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1DBB" w:rsidRPr="00421AB2" w:rsidRDefault="00471DBB" w:rsidP="00A90A64">
      <w:pPr>
        <w:suppressAutoHyphens/>
        <w:spacing w:line="276" w:lineRule="auto"/>
        <w:jc w:val="center"/>
        <w:rPr>
          <w:rFonts w:asciiTheme="minorHAnsi" w:hAnsiTheme="minorHAnsi" w:cstheme="minorHAnsi"/>
          <w:b/>
          <w:strike/>
          <w:sz w:val="44"/>
          <w:szCs w:val="44"/>
        </w:rPr>
      </w:pPr>
    </w:p>
    <w:p w:rsidR="00D14383" w:rsidRPr="009A3973" w:rsidRDefault="00D14383" w:rsidP="00D14383">
      <w:pPr>
        <w:suppressAutoHyphens/>
        <w:spacing w:line="276" w:lineRule="auto"/>
        <w:jc w:val="center"/>
        <w:rPr>
          <w:rFonts w:ascii="Calibri" w:hAnsi="Calibri"/>
          <w:b/>
          <w:sz w:val="44"/>
          <w:szCs w:val="44"/>
        </w:rPr>
      </w:pPr>
      <w:r w:rsidRPr="009A3973">
        <w:rPr>
          <w:rFonts w:ascii="Calibri" w:hAnsi="Calibri"/>
          <w:b/>
          <w:sz w:val="44"/>
          <w:szCs w:val="44"/>
        </w:rPr>
        <w:t xml:space="preserve">PROJEKT </w:t>
      </w:r>
      <w:r w:rsidR="0024447F">
        <w:rPr>
          <w:rFonts w:ascii="Calibri" w:hAnsi="Calibri"/>
          <w:b/>
          <w:sz w:val="44"/>
          <w:szCs w:val="44"/>
        </w:rPr>
        <w:t>ROZBIÓRKI MOSTU</w:t>
      </w:r>
      <w:r w:rsidRPr="009A3973">
        <w:rPr>
          <w:rFonts w:ascii="Calibri" w:hAnsi="Calibri"/>
          <w:b/>
          <w:sz w:val="44"/>
          <w:szCs w:val="44"/>
        </w:rPr>
        <w:t xml:space="preserve"> </w:t>
      </w:r>
    </w:p>
    <w:p w:rsidR="00E752FB" w:rsidRPr="00EA0785" w:rsidRDefault="00B9620B" w:rsidP="00E752FB">
      <w:pPr>
        <w:suppressAutoHyphens/>
        <w:spacing w:line="276" w:lineRule="auto"/>
        <w:jc w:val="center"/>
        <w:rPr>
          <w:rFonts w:asciiTheme="minorHAnsi" w:hAnsiTheme="minorHAnsi" w:cstheme="minorHAnsi"/>
          <w:b/>
        </w:rPr>
      </w:pPr>
      <w:proofErr w:type="gramStart"/>
      <w:r w:rsidRPr="00EA0785">
        <w:rPr>
          <w:rFonts w:asciiTheme="minorHAnsi" w:hAnsiTheme="minorHAnsi" w:cstheme="minorHAnsi"/>
          <w:b/>
        </w:rPr>
        <w:t>dla</w:t>
      </w:r>
      <w:proofErr w:type="gramEnd"/>
      <w:r w:rsidRPr="00EA0785">
        <w:rPr>
          <w:rFonts w:asciiTheme="minorHAnsi" w:hAnsiTheme="minorHAnsi" w:cstheme="minorHAnsi"/>
          <w:b/>
        </w:rPr>
        <w:t xml:space="preserve"> zadania pn.</w:t>
      </w:r>
      <w:r w:rsidR="00E752FB" w:rsidRPr="00EA0785">
        <w:rPr>
          <w:rFonts w:asciiTheme="minorHAnsi" w:hAnsiTheme="minorHAnsi" w:cstheme="minorHAnsi"/>
          <w:b/>
        </w:rPr>
        <w:t xml:space="preserve"> „Przebudowa mostu w ciągu drogi gminnej nr 150213W</w:t>
      </w:r>
    </w:p>
    <w:p w:rsidR="00C63D05" w:rsidRPr="00EA0785" w:rsidRDefault="00E752FB" w:rsidP="00E752FB">
      <w:pPr>
        <w:suppressAutoHyphens/>
        <w:spacing w:line="276" w:lineRule="auto"/>
        <w:jc w:val="center"/>
        <w:rPr>
          <w:rFonts w:asciiTheme="minorHAnsi" w:hAnsiTheme="minorHAnsi" w:cstheme="minorHAnsi"/>
          <w:b/>
        </w:rPr>
      </w:pPr>
      <w:proofErr w:type="gramStart"/>
      <w:r w:rsidRPr="00EA0785">
        <w:rPr>
          <w:rFonts w:asciiTheme="minorHAnsi" w:hAnsiTheme="minorHAnsi" w:cstheme="minorHAnsi"/>
          <w:b/>
        </w:rPr>
        <w:t>na</w:t>
      </w:r>
      <w:proofErr w:type="gramEnd"/>
      <w:r w:rsidRPr="00EA0785">
        <w:rPr>
          <w:rFonts w:asciiTheme="minorHAnsi" w:hAnsiTheme="minorHAnsi" w:cstheme="minorHAnsi"/>
          <w:b/>
        </w:rPr>
        <w:t xml:space="preserve"> ul. Chrzanowskiej w Chrzanowie Dużym gmina Grodzisk Mazowiecki”</w:t>
      </w:r>
    </w:p>
    <w:p w:rsidR="005238F1" w:rsidRPr="00EA0785" w:rsidRDefault="005238F1" w:rsidP="00C63D05">
      <w:pPr>
        <w:suppressAutoHyphens/>
        <w:spacing w:line="276" w:lineRule="auto"/>
        <w:jc w:val="center"/>
        <w:rPr>
          <w:rFonts w:asciiTheme="minorHAnsi" w:hAnsiTheme="minorHAnsi" w:cstheme="minorHAnsi"/>
          <w:b/>
        </w:rPr>
      </w:pPr>
    </w:p>
    <w:tbl>
      <w:tblPr>
        <w:tblW w:w="9993" w:type="dxa"/>
        <w:tblLayout w:type="fixed"/>
        <w:tblCellMar>
          <w:left w:w="70" w:type="dxa"/>
          <w:right w:w="70" w:type="dxa"/>
        </w:tblCellMar>
        <w:tblLook w:val="0000" w:firstRow="0" w:lastRow="0" w:firstColumn="0" w:lastColumn="0" w:noHBand="0" w:noVBand="0"/>
      </w:tblPr>
      <w:tblGrid>
        <w:gridCol w:w="1630"/>
        <w:gridCol w:w="8363"/>
      </w:tblGrid>
      <w:tr w:rsidR="00E752FB" w:rsidRPr="00EA0785" w:rsidTr="00302971">
        <w:tc>
          <w:tcPr>
            <w:tcW w:w="1630" w:type="dxa"/>
            <w:vAlign w:val="center"/>
          </w:tcPr>
          <w:p w:rsidR="00E752FB" w:rsidRPr="00EA0785" w:rsidRDefault="00E752FB" w:rsidP="00E752FB">
            <w:pPr>
              <w:suppressAutoHyphens/>
              <w:spacing w:before="60" w:after="60"/>
              <w:rPr>
                <w:rFonts w:asciiTheme="minorHAnsi" w:hAnsiTheme="minorHAnsi" w:cstheme="minorHAnsi"/>
                <w:b/>
                <w:highlight w:val="yellow"/>
                <w:lang w:eastAsia="ar-SA"/>
              </w:rPr>
            </w:pPr>
            <w:r w:rsidRPr="00EA0785">
              <w:rPr>
                <w:rFonts w:asciiTheme="minorHAnsi" w:hAnsiTheme="minorHAnsi" w:cstheme="minorHAnsi"/>
                <w:u w:val="single"/>
                <w:lang w:eastAsia="ar-SA"/>
              </w:rPr>
              <w:t>Nr dokument.:</w:t>
            </w:r>
          </w:p>
        </w:tc>
        <w:tc>
          <w:tcPr>
            <w:tcW w:w="8363" w:type="dxa"/>
            <w:vAlign w:val="center"/>
          </w:tcPr>
          <w:p w:rsidR="00E752FB" w:rsidRPr="00EA0785" w:rsidRDefault="00D14383" w:rsidP="0024447F">
            <w:pPr>
              <w:suppressAutoHyphens/>
              <w:spacing w:before="60" w:after="60"/>
              <w:ind w:left="568"/>
              <w:rPr>
                <w:rFonts w:asciiTheme="minorHAnsi" w:hAnsiTheme="minorHAnsi" w:cstheme="minorHAnsi"/>
                <w:b/>
                <w:highlight w:val="yellow"/>
                <w:lang w:eastAsia="ar-SA"/>
              </w:rPr>
            </w:pPr>
            <w:r>
              <w:rPr>
                <w:rFonts w:asciiTheme="minorHAnsi" w:hAnsiTheme="minorHAnsi" w:cstheme="minorHAnsi"/>
                <w:b/>
                <w:lang w:eastAsia="ar-SA"/>
              </w:rPr>
              <w:t>M155.2-</w:t>
            </w:r>
            <w:r w:rsidR="0024447F">
              <w:rPr>
                <w:rFonts w:asciiTheme="minorHAnsi" w:hAnsiTheme="minorHAnsi" w:cstheme="minorHAnsi"/>
                <w:b/>
                <w:lang w:eastAsia="ar-SA"/>
              </w:rPr>
              <w:t>J</w:t>
            </w:r>
          </w:p>
        </w:tc>
      </w:tr>
      <w:tr w:rsidR="00E752FB" w:rsidRPr="00EA0785" w:rsidTr="00302971">
        <w:tc>
          <w:tcPr>
            <w:tcW w:w="1630" w:type="dxa"/>
            <w:vAlign w:val="center"/>
          </w:tcPr>
          <w:p w:rsidR="00E752FB" w:rsidRPr="00EA0785" w:rsidRDefault="00E752FB" w:rsidP="00E752FB">
            <w:pPr>
              <w:suppressAutoHyphens/>
              <w:spacing w:before="60" w:after="60"/>
              <w:rPr>
                <w:rFonts w:asciiTheme="minorHAnsi" w:hAnsiTheme="minorHAnsi" w:cstheme="minorHAnsi"/>
                <w:b/>
                <w:highlight w:val="yellow"/>
                <w:lang w:eastAsia="ar-SA"/>
              </w:rPr>
            </w:pPr>
            <w:r w:rsidRPr="00EA0785">
              <w:rPr>
                <w:rFonts w:asciiTheme="minorHAnsi" w:hAnsiTheme="minorHAnsi" w:cstheme="minorHAnsi"/>
                <w:u w:val="single"/>
                <w:lang w:eastAsia="ar-SA"/>
              </w:rPr>
              <w:t>Nr umowy:</w:t>
            </w:r>
          </w:p>
        </w:tc>
        <w:tc>
          <w:tcPr>
            <w:tcW w:w="8363" w:type="dxa"/>
            <w:vAlign w:val="center"/>
          </w:tcPr>
          <w:p w:rsidR="00E752FB" w:rsidRPr="00EA0785" w:rsidRDefault="00E752FB" w:rsidP="00E752FB">
            <w:pPr>
              <w:suppressAutoHyphens/>
              <w:spacing w:before="60" w:after="60"/>
              <w:ind w:left="568"/>
              <w:jc w:val="both"/>
              <w:rPr>
                <w:rFonts w:asciiTheme="minorHAnsi" w:hAnsiTheme="minorHAnsi" w:cstheme="minorHAnsi"/>
                <w:b/>
                <w:lang w:eastAsia="ar-SA"/>
              </w:rPr>
            </w:pPr>
            <w:r w:rsidRPr="00EA0785">
              <w:rPr>
                <w:rFonts w:asciiTheme="minorHAnsi" w:hAnsiTheme="minorHAnsi" w:cstheme="minorHAnsi"/>
                <w:b/>
                <w:lang w:eastAsia="ar-SA"/>
              </w:rPr>
              <w:t>ZP.272.133.2019</w:t>
            </w:r>
          </w:p>
        </w:tc>
      </w:tr>
      <w:tr w:rsidR="00E752FB" w:rsidRPr="00EA0785" w:rsidTr="00302971">
        <w:trPr>
          <w:trHeight w:val="459"/>
        </w:trPr>
        <w:tc>
          <w:tcPr>
            <w:tcW w:w="1630" w:type="dxa"/>
            <w:vAlign w:val="center"/>
          </w:tcPr>
          <w:p w:rsidR="00E752FB" w:rsidRPr="00EA0785" w:rsidRDefault="00E752FB" w:rsidP="00E752FB">
            <w:pPr>
              <w:suppressAutoHyphens/>
              <w:rPr>
                <w:rFonts w:asciiTheme="minorHAnsi" w:hAnsiTheme="minorHAnsi" w:cstheme="minorHAnsi"/>
                <w:highlight w:val="yellow"/>
                <w:u w:val="single"/>
                <w:lang w:eastAsia="ar-SA"/>
              </w:rPr>
            </w:pPr>
            <w:r w:rsidRPr="00EA0785">
              <w:rPr>
                <w:rFonts w:asciiTheme="minorHAnsi" w:hAnsiTheme="minorHAnsi" w:cstheme="minorHAnsi"/>
                <w:u w:val="single"/>
                <w:lang w:eastAsia="ar-SA"/>
              </w:rPr>
              <w:t>Inwestor i Zamawiający:</w:t>
            </w:r>
          </w:p>
        </w:tc>
        <w:tc>
          <w:tcPr>
            <w:tcW w:w="8363" w:type="dxa"/>
            <w:vAlign w:val="center"/>
          </w:tcPr>
          <w:p w:rsidR="00E752FB" w:rsidRPr="00EA0785" w:rsidRDefault="00E752FB" w:rsidP="00E752FB">
            <w:pPr>
              <w:suppressAutoHyphens/>
              <w:ind w:left="568"/>
              <w:jc w:val="both"/>
              <w:rPr>
                <w:rFonts w:asciiTheme="minorHAnsi" w:hAnsiTheme="minorHAnsi" w:cstheme="minorHAnsi"/>
                <w:b/>
                <w:lang w:eastAsia="ar-SA"/>
              </w:rPr>
            </w:pPr>
            <w:r w:rsidRPr="00EA0785">
              <w:rPr>
                <w:rFonts w:asciiTheme="minorHAnsi" w:hAnsiTheme="minorHAnsi" w:cstheme="minorHAnsi"/>
                <w:b/>
                <w:lang w:eastAsia="ar-SA"/>
              </w:rPr>
              <w:t xml:space="preserve">Gmina Grodzisk Mazowiecki, </w:t>
            </w:r>
          </w:p>
          <w:p w:rsidR="00E752FB" w:rsidRPr="00EA0785" w:rsidRDefault="00E752FB" w:rsidP="00E752FB">
            <w:pPr>
              <w:suppressAutoHyphens/>
              <w:spacing w:after="60"/>
              <w:ind w:left="568"/>
              <w:jc w:val="both"/>
              <w:rPr>
                <w:rFonts w:asciiTheme="minorHAnsi" w:hAnsiTheme="minorHAnsi" w:cstheme="minorHAnsi"/>
                <w:b/>
                <w:lang w:eastAsia="ar-SA"/>
              </w:rPr>
            </w:pPr>
            <w:proofErr w:type="gramStart"/>
            <w:r w:rsidRPr="00EA0785">
              <w:rPr>
                <w:rFonts w:asciiTheme="minorHAnsi" w:hAnsiTheme="minorHAnsi" w:cstheme="minorHAnsi"/>
                <w:b/>
                <w:lang w:eastAsia="ar-SA"/>
              </w:rPr>
              <w:t>ul</w:t>
            </w:r>
            <w:proofErr w:type="gramEnd"/>
            <w:r w:rsidRPr="00EA0785">
              <w:rPr>
                <w:rFonts w:asciiTheme="minorHAnsi" w:hAnsiTheme="minorHAnsi" w:cstheme="minorHAnsi"/>
                <w:b/>
                <w:lang w:eastAsia="ar-SA"/>
              </w:rPr>
              <w:t>. Kościuszki 32A, 05-825 Grodzisk Mazowiecki</w:t>
            </w:r>
          </w:p>
        </w:tc>
      </w:tr>
      <w:tr w:rsidR="00E752FB" w:rsidRPr="00EA0785" w:rsidTr="00302971">
        <w:trPr>
          <w:trHeight w:val="459"/>
        </w:trPr>
        <w:tc>
          <w:tcPr>
            <w:tcW w:w="1630" w:type="dxa"/>
            <w:vAlign w:val="center"/>
          </w:tcPr>
          <w:p w:rsidR="00E752FB" w:rsidRPr="00EA0785" w:rsidRDefault="00E752FB" w:rsidP="00E752FB">
            <w:pPr>
              <w:suppressAutoHyphens/>
              <w:rPr>
                <w:rFonts w:asciiTheme="minorHAnsi" w:hAnsiTheme="minorHAnsi" w:cstheme="minorHAnsi"/>
                <w:b/>
                <w:highlight w:val="yellow"/>
                <w:lang w:eastAsia="ar-SA"/>
              </w:rPr>
            </w:pPr>
            <w:r w:rsidRPr="00EA0785">
              <w:rPr>
                <w:rFonts w:asciiTheme="minorHAnsi" w:hAnsiTheme="minorHAnsi" w:cstheme="minorHAnsi"/>
                <w:u w:val="single"/>
                <w:lang w:eastAsia="ar-SA"/>
              </w:rPr>
              <w:t>Obiekt:</w:t>
            </w:r>
          </w:p>
        </w:tc>
        <w:tc>
          <w:tcPr>
            <w:tcW w:w="8363" w:type="dxa"/>
            <w:vAlign w:val="center"/>
          </w:tcPr>
          <w:p w:rsidR="00E752FB" w:rsidRPr="00EA0785" w:rsidRDefault="00E752FB" w:rsidP="00E752FB">
            <w:pPr>
              <w:suppressAutoHyphens/>
              <w:spacing w:after="60"/>
              <w:ind w:left="568"/>
              <w:jc w:val="both"/>
              <w:rPr>
                <w:rFonts w:asciiTheme="minorHAnsi" w:hAnsiTheme="minorHAnsi" w:cstheme="minorHAnsi"/>
                <w:b/>
                <w:lang w:eastAsia="ar-SA"/>
              </w:rPr>
            </w:pPr>
            <w:r w:rsidRPr="00EA0785">
              <w:rPr>
                <w:rFonts w:asciiTheme="minorHAnsi" w:hAnsiTheme="minorHAnsi" w:cstheme="minorHAnsi"/>
                <w:b/>
                <w:lang w:eastAsia="ar-SA"/>
              </w:rPr>
              <w:t>Most Drogowy</w:t>
            </w:r>
          </w:p>
        </w:tc>
      </w:tr>
      <w:tr w:rsidR="00E752FB" w:rsidRPr="00EA0785" w:rsidTr="00302971">
        <w:tc>
          <w:tcPr>
            <w:tcW w:w="1630" w:type="dxa"/>
          </w:tcPr>
          <w:p w:rsidR="00E752FB" w:rsidRPr="00EA0785" w:rsidRDefault="00E752FB" w:rsidP="00E752FB">
            <w:pPr>
              <w:suppressAutoHyphens/>
              <w:spacing w:before="60" w:after="60"/>
              <w:rPr>
                <w:rFonts w:asciiTheme="minorHAnsi" w:hAnsiTheme="minorHAnsi" w:cstheme="minorHAnsi"/>
                <w:highlight w:val="yellow"/>
                <w:lang w:eastAsia="ar-SA"/>
              </w:rPr>
            </w:pPr>
            <w:r w:rsidRPr="00EA0785">
              <w:rPr>
                <w:rFonts w:asciiTheme="minorHAnsi" w:hAnsiTheme="minorHAnsi" w:cstheme="minorHAnsi"/>
                <w:u w:val="single"/>
                <w:lang w:eastAsia="ar-SA"/>
              </w:rPr>
              <w:t>Lokalizacja:</w:t>
            </w:r>
          </w:p>
        </w:tc>
        <w:tc>
          <w:tcPr>
            <w:tcW w:w="8363" w:type="dxa"/>
            <w:vAlign w:val="center"/>
          </w:tcPr>
          <w:p w:rsidR="00E752FB" w:rsidRPr="00EA0785" w:rsidRDefault="00E752FB" w:rsidP="00E752FB">
            <w:pPr>
              <w:suppressAutoHyphens/>
              <w:ind w:left="567"/>
              <w:jc w:val="both"/>
              <w:rPr>
                <w:rFonts w:asciiTheme="minorHAnsi" w:hAnsiTheme="minorHAnsi" w:cstheme="minorHAnsi"/>
                <w:b/>
                <w:lang w:eastAsia="ar-SA"/>
              </w:rPr>
            </w:pPr>
            <w:r w:rsidRPr="00EA0785">
              <w:rPr>
                <w:rFonts w:asciiTheme="minorHAnsi" w:hAnsiTheme="minorHAnsi" w:cstheme="minorHAnsi"/>
                <w:b/>
                <w:lang w:eastAsia="ar-SA"/>
              </w:rPr>
              <w:t>Województwo: mazowieckie, Powiat: grodziski, Gmina: Grodzisk Mazowiecki,</w:t>
            </w:r>
          </w:p>
          <w:p w:rsidR="00E752FB" w:rsidRPr="00EA0785" w:rsidRDefault="00E752FB" w:rsidP="00E752FB">
            <w:pPr>
              <w:ind w:firstLine="568"/>
              <w:jc w:val="both"/>
              <w:rPr>
                <w:rFonts w:asciiTheme="minorHAnsi" w:hAnsiTheme="minorHAnsi" w:cstheme="minorHAnsi"/>
                <w:b/>
                <w:lang w:eastAsia="ar-SA"/>
              </w:rPr>
            </w:pPr>
            <w:r w:rsidRPr="00EA0785">
              <w:rPr>
                <w:rFonts w:asciiTheme="minorHAnsi" w:hAnsiTheme="minorHAnsi" w:cstheme="minorHAnsi"/>
                <w:b/>
                <w:lang w:eastAsia="ar-SA"/>
              </w:rPr>
              <w:t>Obręb: 0004 Chrzanów Duży, Jedn. </w:t>
            </w:r>
            <w:proofErr w:type="spellStart"/>
            <w:r w:rsidRPr="00EA0785">
              <w:rPr>
                <w:rFonts w:asciiTheme="minorHAnsi" w:hAnsiTheme="minorHAnsi" w:cstheme="minorHAnsi"/>
                <w:b/>
                <w:lang w:eastAsia="ar-SA"/>
              </w:rPr>
              <w:t>ewid</w:t>
            </w:r>
            <w:proofErr w:type="spellEnd"/>
            <w:r w:rsidRPr="00EA0785">
              <w:rPr>
                <w:rFonts w:asciiTheme="minorHAnsi" w:hAnsiTheme="minorHAnsi" w:cstheme="minorHAnsi"/>
                <w:b/>
                <w:lang w:eastAsia="ar-SA"/>
              </w:rPr>
              <w:t>.: 140504_5 Grodzisk Mazowiecki,</w:t>
            </w:r>
          </w:p>
          <w:p w:rsidR="00E752FB" w:rsidRPr="00EA0785" w:rsidRDefault="00E752FB" w:rsidP="00E752FB">
            <w:pPr>
              <w:ind w:firstLine="568"/>
              <w:jc w:val="both"/>
              <w:rPr>
                <w:rFonts w:asciiTheme="minorHAnsi" w:hAnsiTheme="minorHAnsi" w:cstheme="minorHAnsi"/>
                <w:b/>
                <w:lang w:eastAsia="ar-SA"/>
              </w:rPr>
            </w:pPr>
            <w:r w:rsidRPr="00EA0785">
              <w:rPr>
                <w:rFonts w:asciiTheme="minorHAnsi" w:hAnsiTheme="minorHAnsi" w:cstheme="minorHAnsi"/>
                <w:b/>
                <w:lang w:eastAsia="ar-SA"/>
              </w:rPr>
              <w:t>Działki ewidencyjne: 275/1, 273/1, 273/2, 268, 240/4, 240/14</w:t>
            </w:r>
          </w:p>
        </w:tc>
      </w:tr>
      <w:tr w:rsidR="00E752FB" w:rsidRPr="00EA0785" w:rsidTr="00302971">
        <w:tc>
          <w:tcPr>
            <w:tcW w:w="1630" w:type="dxa"/>
          </w:tcPr>
          <w:p w:rsidR="00E752FB" w:rsidRPr="00EA0785" w:rsidRDefault="00E752FB" w:rsidP="00E752FB">
            <w:pPr>
              <w:suppressAutoHyphens/>
              <w:spacing w:before="60" w:after="60"/>
              <w:rPr>
                <w:rFonts w:asciiTheme="minorHAnsi" w:hAnsiTheme="minorHAnsi" w:cstheme="minorHAnsi"/>
                <w:u w:val="single"/>
                <w:lang w:eastAsia="ar-SA"/>
              </w:rPr>
            </w:pPr>
            <w:r w:rsidRPr="00EA0785">
              <w:rPr>
                <w:rFonts w:asciiTheme="minorHAnsi" w:hAnsiTheme="minorHAnsi" w:cstheme="minorHAnsi"/>
                <w:u w:val="single"/>
                <w:lang w:eastAsia="ar-SA"/>
              </w:rPr>
              <w:t>Branża:</w:t>
            </w:r>
          </w:p>
        </w:tc>
        <w:tc>
          <w:tcPr>
            <w:tcW w:w="8363" w:type="dxa"/>
            <w:vAlign w:val="center"/>
          </w:tcPr>
          <w:p w:rsidR="00E752FB" w:rsidRPr="00EA0785" w:rsidRDefault="00EF3C6D" w:rsidP="00E752FB">
            <w:pPr>
              <w:suppressAutoHyphens/>
              <w:ind w:left="568"/>
              <w:jc w:val="both"/>
              <w:rPr>
                <w:rFonts w:asciiTheme="minorHAnsi" w:hAnsiTheme="minorHAnsi" w:cstheme="minorHAnsi"/>
                <w:b/>
                <w:lang w:eastAsia="ar-SA"/>
              </w:rPr>
            </w:pPr>
            <w:r w:rsidRPr="00EA0785">
              <w:rPr>
                <w:rFonts w:asciiTheme="minorHAnsi" w:hAnsiTheme="minorHAnsi" w:cstheme="minorHAnsi"/>
                <w:b/>
                <w:lang w:eastAsia="ar-SA"/>
              </w:rPr>
              <w:t xml:space="preserve">INŻYNIERYJNA, </w:t>
            </w:r>
            <w:r w:rsidR="00E752FB" w:rsidRPr="00EA0785">
              <w:rPr>
                <w:rFonts w:asciiTheme="minorHAnsi" w:hAnsiTheme="minorHAnsi" w:cstheme="minorHAnsi"/>
                <w:b/>
                <w:lang w:eastAsia="ar-SA"/>
              </w:rPr>
              <w:t>MOSTOWA</w:t>
            </w:r>
            <w:r w:rsidRPr="00EA0785">
              <w:rPr>
                <w:rFonts w:asciiTheme="minorHAnsi" w:hAnsiTheme="minorHAnsi" w:cstheme="minorHAnsi"/>
                <w:b/>
                <w:lang w:eastAsia="ar-SA"/>
              </w:rPr>
              <w:t>, DROGOWA</w:t>
            </w:r>
          </w:p>
        </w:tc>
      </w:tr>
    </w:tbl>
    <w:p w:rsidR="00E752FB" w:rsidRPr="00EA0785" w:rsidRDefault="00E752FB" w:rsidP="00E752FB">
      <w:pPr>
        <w:rPr>
          <w:rFonts w:asciiTheme="minorHAnsi" w:hAnsiTheme="minorHAnsi" w:cstheme="minorHAnsi"/>
          <w:b/>
          <w:bCs/>
        </w:rPr>
      </w:pPr>
    </w:p>
    <w:p w:rsidR="00E752FB" w:rsidRPr="00EA0785" w:rsidRDefault="00E752FB" w:rsidP="00E752FB">
      <w:pPr>
        <w:rPr>
          <w:rFonts w:asciiTheme="minorHAnsi" w:hAnsiTheme="minorHAnsi" w:cstheme="minorHAnsi"/>
          <w:b/>
          <w:bCs/>
        </w:rPr>
      </w:pPr>
    </w:p>
    <w:p w:rsidR="00D14383" w:rsidRDefault="00D14383" w:rsidP="00D14383">
      <w:pPr>
        <w:spacing w:after="240"/>
        <w:jc w:val="center"/>
        <w:rPr>
          <w:rFonts w:ascii="Calibri" w:hAnsi="Calibri"/>
          <w:b/>
          <w:bCs/>
          <w:sz w:val="32"/>
        </w:rPr>
      </w:pPr>
      <w:r>
        <w:rPr>
          <w:rFonts w:ascii="Calibri" w:hAnsi="Calibri"/>
          <w:b/>
          <w:bCs/>
          <w:sz w:val="32"/>
        </w:rPr>
        <w:t>ZESPÓŁ PROJEKTOWY I SPRAWDZAJĄCY</w:t>
      </w:r>
    </w:p>
    <w:tbl>
      <w:tblPr>
        <w:tblW w:w="9673" w:type="dxa"/>
        <w:tblInd w:w="7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324"/>
        <w:gridCol w:w="2693"/>
        <w:gridCol w:w="2694"/>
        <w:gridCol w:w="1962"/>
      </w:tblGrid>
      <w:tr w:rsidR="00D14383" w:rsidRPr="006F5EEC" w:rsidTr="00421AB2">
        <w:trPr>
          <w:trHeight w:val="80"/>
        </w:trPr>
        <w:tc>
          <w:tcPr>
            <w:tcW w:w="2324"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Opracowali:</w:t>
            </w:r>
          </w:p>
        </w:tc>
        <w:tc>
          <w:tcPr>
            <w:tcW w:w="2693"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Imię i nazwisko</w:t>
            </w:r>
          </w:p>
        </w:tc>
        <w:tc>
          <w:tcPr>
            <w:tcW w:w="2694"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Nr i zakres uprawnień</w:t>
            </w:r>
          </w:p>
        </w:tc>
        <w:tc>
          <w:tcPr>
            <w:tcW w:w="1962" w:type="dxa"/>
          </w:tcPr>
          <w:p w:rsidR="00D14383" w:rsidRPr="006F5EEC" w:rsidRDefault="00D14383" w:rsidP="00DA5960">
            <w:pPr>
              <w:suppressAutoHyphens/>
              <w:spacing w:before="20" w:after="20"/>
              <w:jc w:val="center"/>
              <w:rPr>
                <w:rFonts w:asciiTheme="minorHAnsi" w:hAnsiTheme="minorHAnsi" w:cstheme="minorHAnsi"/>
                <w:b/>
                <w:lang w:eastAsia="ar-SA"/>
              </w:rPr>
            </w:pPr>
            <w:r w:rsidRPr="006F5EEC">
              <w:rPr>
                <w:rFonts w:asciiTheme="minorHAnsi" w:hAnsiTheme="minorHAnsi" w:cstheme="minorHAnsi"/>
                <w:b/>
                <w:lang w:eastAsia="ar-SA"/>
              </w:rPr>
              <w:t>Podpis</w:t>
            </w:r>
          </w:p>
        </w:tc>
      </w:tr>
      <w:tr w:rsidR="00D14383" w:rsidRPr="006F5EEC" w:rsidTr="00421AB2">
        <w:trPr>
          <w:cantSplit/>
          <w:trHeight w:val="358"/>
        </w:trPr>
        <w:tc>
          <w:tcPr>
            <w:tcW w:w="232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Projektant</w:t>
            </w:r>
          </w:p>
          <w:p w:rsidR="00D14383" w:rsidRPr="006F5EEC" w:rsidRDefault="00D14383" w:rsidP="00DA5960">
            <w:pPr>
              <w:jc w:val="center"/>
              <w:rPr>
                <w:rFonts w:asciiTheme="minorHAnsi" w:hAnsiTheme="minorHAnsi" w:cstheme="minorHAnsi"/>
                <w:bCs/>
                <w:lang w:eastAsia="ar-SA"/>
              </w:rPr>
            </w:pPr>
            <w:r>
              <w:rPr>
                <w:rFonts w:asciiTheme="minorHAnsi" w:hAnsiTheme="minorHAnsi" w:cstheme="minorHAnsi"/>
                <w:bCs/>
                <w:lang w:eastAsia="ar-SA"/>
              </w:rPr>
              <w:t xml:space="preserve">(branża mostowa) </w:t>
            </w:r>
            <w:r w:rsidRPr="006F5EEC">
              <w:rPr>
                <w:rFonts w:asciiTheme="minorHAnsi" w:hAnsiTheme="minorHAnsi" w:cstheme="minorHAnsi"/>
                <w:b/>
                <w:bCs/>
                <w:lang w:eastAsia="ar-SA"/>
              </w:rPr>
              <w:t>główny projektant</w:t>
            </w:r>
          </w:p>
        </w:tc>
        <w:tc>
          <w:tcPr>
            <w:tcW w:w="2693" w:type="dxa"/>
            <w:vAlign w:val="center"/>
          </w:tcPr>
          <w:p w:rsidR="00D14383" w:rsidRPr="006F5EEC" w:rsidRDefault="00D14383" w:rsidP="00DA5960">
            <w:pPr>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mgr</w:t>
            </w:r>
            <w:proofErr w:type="gramEnd"/>
            <w:r w:rsidRPr="006F5EEC">
              <w:rPr>
                <w:rFonts w:asciiTheme="minorHAnsi" w:hAnsiTheme="minorHAnsi" w:cstheme="minorHAnsi"/>
                <w:bCs/>
                <w:lang w:eastAsia="ar-SA"/>
              </w:rPr>
              <w:t xml:space="preserve"> inż. Adam Stempniewicz</w:t>
            </w:r>
          </w:p>
        </w:tc>
        <w:tc>
          <w:tcPr>
            <w:tcW w:w="2694" w:type="dxa"/>
            <w:vAlign w:val="center"/>
          </w:tcPr>
          <w:p w:rsidR="00D14383" w:rsidRPr="006F5EEC" w:rsidRDefault="00D14383" w:rsidP="00DA5960">
            <w:pPr>
              <w:jc w:val="center"/>
              <w:rPr>
                <w:rFonts w:asciiTheme="minorHAnsi" w:hAnsiTheme="minorHAnsi" w:cstheme="minorHAnsi"/>
                <w:bCs/>
                <w:lang w:eastAsia="ar-SA"/>
              </w:rPr>
            </w:pPr>
            <w:r w:rsidRPr="006F5EEC">
              <w:rPr>
                <w:rFonts w:asciiTheme="minorHAnsi" w:hAnsiTheme="minorHAnsi" w:cstheme="minorHAnsi"/>
                <w:bCs/>
                <w:lang w:eastAsia="ar-SA"/>
              </w:rPr>
              <w:t>97/DOŚ/07</w:t>
            </w:r>
          </w:p>
          <w:p w:rsidR="00D14383" w:rsidRPr="006F5EEC" w:rsidRDefault="00D14383" w:rsidP="00DA5960">
            <w:pPr>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do</w:t>
            </w:r>
            <w:proofErr w:type="gramEnd"/>
            <w:r w:rsidRPr="006F5EEC">
              <w:rPr>
                <w:rFonts w:asciiTheme="minorHAnsi" w:hAnsiTheme="minorHAnsi" w:cstheme="minorHAnsi"/>
                <w:bCs/>
                <w:lang w:eastAsia="ar-SA"/>
              </w:rPr>
              <w:t xml:space="preserve"> projektowania b/o w specjalności mostowej</w:t>
            </w:r>
          </w:p>
        </w:tc>
        <w:tc>
          <w:tcPr>
            <w:tcW w:w="1962" w:type="dxa"/>
            <w:vAlign w:val="center"/>
          </w:tcPr>
          <w:p w:rsidR="00D14383" w:rsidRPr="006F5EEC" w:rsidRDefault="00D14383" w:rsidP="00DA5960">
            <w:pPr>
              <w:spacing w:after="240"/>
              <w:jc w:val="center"/>
              <w:rPr>
                <w:rFonts w:asciiTheme="minorHAnsi" w:hAnsiTheme="minorHAnsi" w:cstheme="minorHAnsi"/>
                <w:bCs/>
                <w:lang w:eastAsia="ar-SA"/>
              </w:rPr>
            </w:pPr>
          </w:p>
        </w:tc>
      </w:tr>
      <w:tr w:rsidR="00D14383" w:rsidRPr="006F5EEC" w:rsidTr="00421AB2">
        <w:trPr>
          <w:cantSplit/>
          <w:trHeight w:val="358"/>
        </w:trPr>
        <w:tc>
          <w:tcPr>
            <w:tcW w:w="232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Projektant</w:t>
            </w:r>
          </w:p>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(branża mostowa)</w:t>
            </w:r>
          </w:p>
        </w:tc>
        <w:tc>
          <w:tcPr>
            <w:tcW w:w="2693"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mgr</w:t>
            </w:r>
            <w:proofErr w:type="gramEnd"/>
            <w:r w:rsidRPr="006F5EEC">
              <w:rPr>
                <w:rFonts w:asciiTheme="minorHAnsi" w:hAnsiTheme="minorHAnsi" w:cstheme="minorHAnsi"/>
                <w:bCs/>
                <w:lang w:eastAsia="ar-SA"/>
              </w:rPr>
              <w:t xml:space="preserve"> inż. Szymon Gruba</w:t>
            </w:r>
          </w:p>
        </w:tc>
        <w:tc>
          <w:tcPr>
            <w:tcW w:w="269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119/DOŚ/09</w:t>
            </w:r>
          </w:p>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do</w:t>
            </w:r>
            <w:proofErr w:type="gramEnd"/>
            <w:r w:rsidRPr="006F5EEC">
              <w:rPr>
                <w:rFonts w:asciiTheme="minorHAnsi" w:hAnsiTheme="minorHAnsi" w:cstheme="minorHAnsi"/>
                <w:bCs/>
                <w:lang w:eastAsia="ar-SA"/>
              </w:rPr>
              <w:t xml:space="preserve"> projektowania b/o w specjalności mostowej</w:t>
            </w:r>
          </w:p>
        </w:tc>
        <w:tc>
          <w:tcPr>
            <w:tcW w:w="1962"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
        </w:tc>
      </w:tr>
      <w:tr w:rsidR="00D14383" w:rsidRPr="006F5EEC" w:rsidTr="00421AB2">
        <w:trPr>
          <w:cantSplit/>
          <w:trHeight w:val="362"/>
        </w:trPr>
        <w:tc>
          <w:tcPr>
            <w:tcW w:w="232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Sprawdzający</w:t>
            </w:r>
          </w:p>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(branża mostowa)</w:t>
            </w:r>
          </w:p>
        </w:tc>
        <w:tc>
          <w:tcPr>
            <w:tcW w:w="2693"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mgr</w:t>
            </w:r>
            <w:proofErr w:type="gramEnd"/>
            <w:r w:rsidRPr="006F5EEC">
              <w:rPr>
                <w:rFonts w:asciiTheme="minorHAnsi" w:hAnsiTheme="minorHAnsi" w:cstheme="minorHAnsi"/>
                <w:bCs/>
                <w:lang w:eastAsia="ar-SA"/>
              </w:rPr>
              <w:t xml:space="preserve"> inż. Błażej Bartoszek</w:t>
            </w:r>
          </w:p>
        </w:tc>
        <w:tc>
          <w:tcPr>
            <w:tcW w:w="2694"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r w:rsidRPr="006F5EEC">
              <w:rPr>
                <w:rFonts w:asciiTheme="minorHAnsi" w:hAnsiTheme="minorHAnsi" w:cstheme="minorHAnsi"/>
                <w:bCs/>
                <w:lang w:eastAsia="ar-SA"/>
              </w:rPr>
              <w:t>DOŚ/0368/PBM/17</w:t>
            </w:r>
          </w:p>
          <w:p w:rsidR="00D14383" w:rsidRPr="006F5EEC" w:rsidRDefault="00D14383" w:rsidP="00DA5960">
            <w:pPr>
              <w:suppressAutoHyphens/>
              <w:spacing w:before="20" w:after="20"/>
              <w:jc w:val="center"/>
              <w:rPr>
                <w:rFonts w:asciiTheme="minorHAnsi" w:hAnsiTheme="minorHAnsi" w:cstheme="minorHAnsi"/>
                <w:bCs/>
                <w:lang w:eastAsia="ar-SA"/>
              </w:rPr>
            </w:pPr>
            <w:proofErr w:type="gramStart"/>
            <w:r w:rsidRPr="006F5EEC">
              <w:rPr>
                <w:rFonts w:asciiTheme="minorHAnsi" w:hAnsiTheme="minorHAnsi" w:cstheme="minorHAnsi"/>
                <w:bCs/>
                <w:lang w:eastAsia="ar-SA"/>
              </w:rPr>
              <w:t>do</w:t>
            </w:r>
            <w:proofErr w:type="gramEnd"/>
            <w:r w:rsidRPr="006F5EEC">
              <w:rPr>
                <w:rFonts w:asciiTheme="minorHAnsi" w:hAnsiTheme="minorHAnsi" w:cstheme="minorHAnsi"/>
                <w:bCs/>
                <w:lang w:eastAsia="ar-SA"/>
              </w:rPr>
              <w:t xml:space="preserve"> projektowania b/o w specjalności mostowej</w:t>
            </w:r>
          </w:p>
        </w:tc>
        <w:tc>
          <w:tcPr>
            <w:tcW w:w="1962" w:type="dxa"/>
            <w:vAlign w:val="center"/>
          </w:tcPr>
          <w:p w:rsidR="00D14383" w:rsidRPr="006F5EEC" w:rsidRDefault="00D14383" w:rsidP="00DA5960">
            <w:pPr>
              <w:suppressAutoHyphens/>
              <w:spacing w:before="20" w:after="20"/>
              <w:jc w:val="center"/>
              <w:rPr>
                <w:rFonts w:asciiTheme="minorHAnsi" w:hAnsiTheme="minorHAnsi" w:cstheme="minorHAnsi"/>
                <w:bCs/>
                <w:lang w:eastAsia="ar-SA"/>
              </w:rPr>
            </w:pPr>
          </w:p>
        </w:tc>
      </w:tr>
    </w:tbl>
    <w:p w:rsidR="00D14383" w:rsidRPr="00EA0785" w:rsidRDefault="00D14383" w:rsidP="00E752FB">
      <w:pPr>
        <w:spacing w:after="240"/>
        <w:jc w:val="center"/>
        <w:rPr>
          <w:rFonts w:asciiTheme="minorHAnsi" w:hAnsiTheme="minorHAnsi" w:cstheme="minorHAnsi"/>
          <w:b/>
          <w:bCs/>
        </w:rPr>
      </w:pPr>
    </w:p>
    <w:p w:rsidR="0024447F" w:rsidRPr="00FE1EB2" w:rsidRDefault="00C63D05" w:rsidP="0024447F">
      <w:pPr>
        <w:suppressAutoHyphens/>
        <w:spacing w:before="240"/>
        <w:jc w:val="center"/>
        <w:rPr>
          <w:rFonts w:asciiTheme="minorHAnsi" w:eastAsia="Lucida Sans Unicode" w:hAnsiTheme="minorHAnsi" w:cstheme="minorHAnsi"/>
          <w:b/>
          <w:i/>
          <w:lang w:eastAsia="ar-SA"/>
        </w:rPr>
      </w:pPr>
      <w:r w:rsidRPr="00EA0785">
        <w:rPr>
          <w:rFonts w:asciiTheme="minorHAnsi" w:hAnsiTheme="minorHAnsi" w:cstheme="minorHAnsi"/>
          <w:b/>
          <w:bCs/>
        </w:rPr>
        <w:br w:type="page"/>
      </w:r>
      <w:r w:rsidRPr="00376970">
        <w:rPr>
          <w:rFonts w:ascii="Calibri" w:hAnsi="Calibri"/>
          <w:b/>
          <w:sz w:val="52"/>
          <w:lang w:eastAsia="ar-SA"/>
        </w:rPr>
        <w:lastRenderedPageBreak/>
        <w:t xml:space="preserve"> </w:t>
      </w:r>
    </w:p>
    <w:p w:rsidR="003219FE" w:rsidRPr="00EA0785" w:rsidRDefault="003219FE" w:rsidP="003219FE">
      <w:pPr>
        <w:pStyle w:val="Legenda"/>
        <w:jc w:val="center"/>
        <w:rPr>
          <w:rFonts w:asciiTheme="minorHAnsi" w:eastAsia="Lucida Sans Unicode" w:hAnsiTheme="minorHAnsi" w:cstheme="minorHAnsi"/>
          <w:b/>
          <w:i w:val="0"/>
          <w:sz w:val="24"/>
          <w:lang w:eastAsia="ar-SA"/>
        </w:rPr>
      </w:pPr>
      <w:r w:rsidRPr="00FE1EB2">
        <w:rPr>
          <w:rFonts w:asciiTheme="minorHAnsi" w:eastAsia="Lucida Sans Unicode" w:hAnsiTheme="minorHAnsi" w:cstheme="minorHAnsi"/>
          <w:b/>
          <w:i w:val="0"/>
          <w:sz w:val="24"/>
          <w:lang w:eastAsia="ar-SA"/>
        </w:rPr>
        <w:t>SPIS TREŚCI</w:t>
      </w:r>
    </w:p>
    <w:p w:rsidR="00A64B89" w:rsidRDefault="00215B6C">
      <w:pPr>
        <w:pStyle w:val="Spistreci1"/>
        <w:rPr>
          <w:rFonts w:asciiTheme="minorHAnsi" w:eastAsiaTheme="minorEastAsia" w:hAnsiTheme="minorHAnsi" w:cstheme="minorBidi"/>
          <w:noProof/>
          <w:lang w:eastAsia="pl-PL"/>
        </w:rPr>
      </w:pPr>
      <w:r w:rsidRPr="00EA0785">
        <w:rPr>
          <w:rFonts w:asciiTheme="minorHAnsi" w:hAnsiTheme="minorHAnsi" w:cstheme="minorHAnsi"/>
          <w:b/>
          <w:sz w:val="24"/>
          <w:szCs w:val="24"/>
        </w:rPr>
        <w:fldChar w:fldCharType="begin"/>
      </w:r>
      <w:r w:rsidR="003219FE" w:rsidRPr="00EA0785">
        <w:rPr>
          <w:rFonts w:asciiTheme="minorHAnsi" w:hAnsiTheme="minorHAnsi" w:cstheme="minorHAnsi"/>
          <w:b/>
          <w:sz w:val="24"/>
          <w:szCs w:val="24"/>
        </w:rPr>
        <w:instrText xml:space="preserve"> TOC \o "1-2" \h \z \u </w:instrText>
      </w:r>
      <w:r w:rsidRPr="00EA0785">
        <w:rPr>
          <w:rFonts w:asciiTheme="minorHAnsi" w:hAnsiTheme="minorHAnsi" w:cstheme="minorHAnsi"/>
          <w:b/>
          <w:sz w:val="24"/>
          <w:szCs w:val="24"/>
        </w:rPr>
        <w:fldChar w:fldCharType="separate"/>
      </w:r>
      <w:hyperlink w:anchor="_Toc83284663" w:history="1">
        <w:r w:rsidR="00A64B89" w:rsidRPr="006B04AD">
          <w:rPr>
            <w:rStyle w:val="Hipercze"/>
            <w:rFonts w:cstheme="minorHAnsi"/>
            <w:noProof/>
            <w:kern w:val="24"/>
            <w:lang w:eastAsia="ar-SA"/>
          </w:rPr>
          <w:t>1.</w:t>
        </w:r>
        <w:r w:rsidR="00A64B89">
          <w:rPr>
            <w:rFonts w:asciiTheme="minorHAnsi" w:eastAsiaTheme="minorEastAsia" w:hAnsiTheme="minorHAnsi" w:cstheme="minorBidi"/>
            <w:noProof/>
            <w:lang w:eastAsia="pl-PL"/>
          </w:rPr>
          <w:tab/>
        </w:r>
        <w:r w:rsidR="00A64B89" w:rsidRPr="006B04AD">
          <w:rPr>
            <w:rStyle w:val="Hipercze"/>
            <w:rFonts w:cstheme="minorHAnsi"/>
            <w:noProof/>
          </w:rPr>
          <w:t>PRZEDMIOT, CEL I ZAKRES OPRACOWANIA</w:t>
        </w:r>
        <w:r w:rsidR="00A64B89">
          <w:rPr>
            <w:noProof/>
            <w:webHidden/>
          </w:rPr>
          <w:tab/>
        </w:r>
        <w:r w:rsidR="00A64B89">
          <w:rPr>
            <w:noProof/>
            <w:webHidden/>
          </w:rPr>
          <w:fldChar w:fldCharType="begin"/>
        </w:r>
        <w:r w:rsidR="00A64B89">
          <w:rPr>
            <w:noProof/>
            <w:webHidden/>
          </w:rPr>
          <w:instrText xml:space="preserve"> PAGEREF _Toc83284663 \h </w:instrText>
        </w:r>
        <w:r w:rsidR="00A64B89">
          <w:rPr>
            <w:noProof/>
            <w:webHidden/>
          </w:rPr>
        </w:r>
        <w:r w:rsidR="00A64B89">
          <w:rPr>
            <w:noProof/>
            <w:webHidden/>
          </w:rPr>
          <w:fldChar w:fldCharType="separate"/>
        </w:r>
        <w:r w:rsidR="00A64B89">
          <w:rPr>
            <w:noProof/>
            <w:webHidden/>
          </w:rPr>
          <w:t>4</w:t>
        </w:r>
        <w:r w:rsidR="00A64B89">
          <w:rPr>
            <w:noProof/>
            <w:webHidden/>
          </w:rPr>
          <w:fldChar w:fldCharType="end"/>
        </w:r>
      </w:hyperlink>
    </w:p>
    <w:p w:rsidR="00A64B89" w:rsidRDefault="00486C76">
      <w:pPr>
        <w:pStyle w:val="Spistreci1"/>
        <w:rPr>
          <w:rFonts w:asciiTheme="minorHAnsi" w:eastAsiaTheme="minorEastAsia" w:hAnsiTheme="minorHAnsi" w:cstheme="minorBidi"/>
          <w:noProof/>
          <w:lang w:eastAsia="pl-PL"/>
        </w:rPr>
      </w:pPr>
      <w:hyperlink w:anchor="_Toc83284664" w:history="1">
        <w:r w:rsidR="00A64B89" w:rsidRPr="006B04AD">
          <w:rPr>
            <w:rStyle w:val="Hipercze"/>
            <w:rFonts w:cstheme="minorHAnsi"/>
            <w:noProof/>
          </w:rPr>
          <w:t>2.</w:t>
        </w:r>
        <w:r w:rsidR="00A64B89">
          <w:rPr>
            <w:rFonts w:asciiTheme="minorHAnsi" w:eastAsiaTheme="minorEastAsia" w:hAnsiTheme="minorHAnsi" w:cstheme="minorBidi"/>
            <w:noProof/>
            <w:lang w:eastAsia="pl-PL"/>
          </w:rPr>
          <w:tab/>
        </w:r>
        <w:r w:rsidR="00A64B89" w:rsidRPr="006B04AD">
          <w:rPr>
            <w:rStyle w:val="Hipercze"/>
            <w:rFonts w:cstheme="minorHAnsi"/>
            <w:noProof/>
          </w:rPr>
          <w:t>PODSTAWY OPRACOWANIA</w:t>
        </w:r>
        <w:r w:rsidR="00A64B89">
          <w:rPr>
            <w:noProof/>
            <w:webHidden/>
          </w:rPr>
          <w:tab/>
        </w:r>
        <w:r w:rsidR="00A64B89">
          <w:rPr>
            <w:noProof/>
            <w:webHidden/>
          </w:rPr>
          <w:fldChar w:fldCharType="begin"/>
        </w:r>
        <w:r w:rsidR="00A64B89">
          <w:rPr>
            <w:noProof/>
            <w:webHidden/>
          </w:rPr>
          <w:instrText xml:space="preserve"> PAGEREF _Toc83284664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65" w:history="1">
        <w:r w:rsidR="00A64B89" w:rsidRPr="006B04AD">
          <w:rPr>
            <w:rStyle w:val="Hipercze"/>
            <w:rFonts w:cstheme="minorHAnsi"/>
            <w:noProof/>
            <w:kern w:val="24"/>
            <w:lang w:eastAsia="ar-SA"/>
          </w:rPr>
          <w:t>2.1.</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PODSTAWY FORMALNE</w:t>
        </w:r>
        <w:r w:rsidR="00A64B89">
          <w:rPr>
            <w:noProof/>
            <w:webHidden/>
          </w:rPr>
          <w:tab/>
        </w:r>
        <w:r w:rsidR="00A64B89">
          <w:rPr>
            <w:noProof/>
            <w:webHidden/>
          </w:rPr>
          <w:fldChar w:fldCharType="begin"/>
        </w:r>
        <w:r w:rsidR="00A64B89">
          <w:rPr>
            <w:noProof/>
            <w:webHidden/>
          </w:rPr>
          <w:instrText xml:space="preserve"> PAGEREF _Toc83284665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66" w:history="1">
        <w:r w:rsidR="00A64B89" w:rsidRPr="006B04AD">
          <w:rPr>
            <w:rStyle w:val="Hipercze"/>
            <w:rFonts w:cstheme="minorHAnsi"/>
            <w:noProof/>
            <w:kern w:val="24"/>
            <w:lang w:eastAsia="ar-SA"/>
          </w:rPr>
          <w:t>2.2.</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PODSTAWY TECHNICZNE</w:t>
        </w:r>
        <w:r w:rsidR="00A64B89">
          <w:rPr>
            <w:noProof/>
            <w:webHidden/>
          </w:rPr>
          <w:tab/>
        </w:r>
        <w:r w:rsidR="00A64B89">
          <w:rPr>
            <w:noProof/>
            <w:webHidden/>
          </w:rPr>
          <w:fldChar w:fldCharType="begin"/>
        </w:r>
        <w:r w:rsidR="00A64B89">
          <w:rPr>
            <w:noProof/>
            <w:webHidden/>
          </w:rPr>
          <w:instrText xml:space="preserve"> PAGEREF _Toc83284666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67" w:history="1">
        <w:r w:rsidR="00A64B89" w:rsidRPr="006B04AD">
          <w:rPr>
            <w:rStyle w:val="Hipercze"/>
            <w:rFonts w:cstheme="minorHAnsi"/>
            <w:noProof/>
            <w:kern w:val="24"/>
            <w:lang w:eastAsia="ar-SA"/>
          </w:rPr>
          <w:t>2.3.</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OBOWIĄZUJĄCE PRZEPISY, NORMY ORAZ LITERATURA TECHNICZNA</w:t>
        </w:r>
        <w:r w:rsidR="00A64B89">
          <w:rPr>
            <w:noProof/>
            <w:webHidden/>
          </w:rPr>
          <w:tab/>
        </w:r>
        <w:r w:rsidR="00A64B89">
          <w:rPr>
            <w:noProof/>
            <w:webHidden/>
          </w:rPr>
          <w:fldChar w:fldCharType="begin"/>
        </w:r>
        <w:r w:rsidR="00A64B89">
          <w:rPr>
            <w:noProof/>
            <w:webHidden/>
          </w:rPr>
          <w:instrText xml:space="preserve"> PAGEREF _Toc83284667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1"/>
        <w:rPr>
          <w:rFonts w:asciiTheme="minorHAnsi" w:eastAsiaTheme="minorEastAsia" w:hAnsiTheme="minorHAnsi" w:cstheme="minorBidi"/>
          <w:noProof/>
          <w:lang w:eastAsia="pl-PL"/>
        </w:rPr>
      </w:pPr>
      <w:hyperlink w:anchor="_Toc83284668" w:history="1">
        <w:r w:rsidR="00A64B89" w:rsidRPr="006B04AD">
          <w:rPr>
            <w:rStyle w:val="Hipercze"/>
            <w:rFonts w:cstheme="minorHAnsi"/>
            <w:noProof/>
          </w:rPr>
          <w:t>3.</w:t>
        </w:r>
        <w:r w:rsidR="00A64B89">
          <w:rPr>
            <w:rFonts w:asciiTheme="minorHAnsi" w:eastAsiaTheme="minorEastAsia" w:hAnsiTheme="minorHAnsi" w:cstheme="minorBidi"/>
            <w:noProof/>
            <w:lang w:eastAsia="pl-PL"/>
          </w:rPr>
          <w:tab/>
        </w:r>
        <w:r w:rsidR="00A64B89" w:rsidRPr="006B04AD">
          <w:rPr>
            <w:rStyle w:val="Hipercze"/>
            <w:rFonts w:cstheme="minorHAnsi"/>
            <w:noProof/>
          </w:rPr>
          <w:t>ISTNIEJĄCY STAN ZAGOSPODAROWANIA TERENU</w:t>
        </w:r>
        <w:r w:rsidR="00A64B89">
          <w:rPr>
            <w:noProof/>
            <w:webHidden/>
          </w:rPr>
          <w:tab/>
        </w:r>
        <w:r w:rsidR="00A64B89">
          <w:rPr>
            <w:noProof/>
            <w:webHidden/>
          </w:rPr>
          <w:fldChar w:fldCharType="begin"/>
        </w:r>
        <w:r w:rsidR="00A64B89">
          <w:rPr>
            <w:noProof/>
            <w:webHidden/>
          </w:rPr>
          <w:instrText xml:space="preserve"> PAGEREF _Toc83284668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69" w:history="1">
        <w:r w:rsidR="00A64B89" w:rsidRPr="006B04AD">
          <w:rPr>
            <w:rStyle w:val="Hipercze"/>
            <w:rFonts w:cstheme="minorHAnsi"/>
            <w:noProof/>
            <w:kern w:val="24"/>
            <w:lang w:eastAsia="ar-SA"/>
          </w:rPr>
          <w:t>3.1.</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CHARAKTERYSTYKA OBIEKTU MOSTOWEGO</w:t>
        </w:r>
        <w:r w:rsidR="00A64B89">
          <w:rPr>
            <w:noProof/>
            <w:webHidden/>
          </w:rPr>
          <w:tab/>
        </w:r>
        <w:r w:rsidR="00A64B89">
          <w:rPr>
            <w:noProof/>
            <w:webHidden/>
          </w:rPr>
          <w:fldChar w:fldCharType="begin"/>
        </w:r>
        <w:r w:rsidR="00A64B89">
          <w:rPr>
            <w:noProof/>
            <w:webHidden/>
          </w:rPr>
          <w:instrText xml:space="preserve"> PAGEREF _Toc83284669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0" w:history="1">
        <w:r w:rsidR="00A64B89" w:rsidRPr="006B04AD">
          <w:rPr>
            <w:rStyle w:val="Hipercze"/>
            <w:rFonts w:cstheme="minorHAnsi"/>
            <w:noProof/>
            <w:kern w:val="24"/>
            <w:lang w:eastAsia="ar-SA"/>
          </w:rPr>
          <w:t>3.2.</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PARAMETRY GEOMETRYCZNE OBIEKTU:</w:t>
        </w:r>
        <w:r w:rsidR="00A64B89">
          <w:rPr>
            <w:noProof/>
            <w:webHidden/>
          </w:rPr>
          <w:tab/>
        </w:r>
        <w:r w:rsidR="00A64B89">
          <w:rPr>
            <w:noProof/>
            <w:webHidden/>
          </w:rPr>
          <w:fldChar w:fldCharType="begin"/>
        </w:r>
        <w:r w:rsidR="00A64B89">
          <w:rPr>
            <w:noProof/>
            <w:webHidden/>
          </w:rPr>
          <w:instrText xml:space="preserve"> PAGEREF _Toc83284670 \h </w:instrText>
        </w:r>
        <w:r w:rsidR="00A64B89">
          <w:rPr>
            <w:noProof/>
            <w:webHidden/>
          </w:rPr>
        </w:r>
        <w:r w:rsidR="00A64B89">
          <w:rPr>
            <w:noProof/>
            <w:webHidden/>
          </w:rPr>
          <w:fldChar w:fldCharType="separate"/>
        </w:r>
        <w:r w:rsidR="00A64B89">
          <w:rPr>
            <w:noProof/>
            <w:webHidden/>
          </w:rPr>
          <w:t>5</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1" w:history="1">
        <w:r w:rsidR="00A64B89" w:rsidRPr="006B04AD">
          <w:rPr>
            <w:rStyle w:val="Hipercze"/>
            <w:rFonts w:cstheme="minorHAnsi"/>
            <w:noProof/>
            <w:kern w:val="24"/>
            <w:lang w:eastAsia="ar-SA"/>
          </w:rPr>
          <w:t>3.3.</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OBIEKTY I URZĄDZENIA STAŁE</w:t>
        </w:r>
        <w:r w:rsidR="00A64B89">
          <w:rPr>
            <w:noProof/>
            <w:webHidden/>
          </w:rPr>
          <w:tab/>
        </w:r>
        <w:r w:rsidR="00A64B89">
          <w:rPr>
            <w:noProof/>
            <w:webHidden/>
          </w:rPr>
          <w:fldChar w:fldCharType="begin"/>
        </w:r>
        <w:r w:rsidR="00A64B89">
          <w:rPr>
            <w:noProof/>
            <w:webHidden/>
          </w:rPr>
          <w:instrText xml:space="preserve"> PAGEREF _Toc83284671 \h </w:instrText>
        </w:r>
        <w:r w:rsidR="00A64B89">
          <w:rPr>
            <w:noProof/>
            <w:webHidden/>
          </w:rPr>
        </w:r>
        <w:r w:rsidR="00A64B89">
          <w:rPr>
            <w:noProof/>
            <w:webHidden/>
          </w:rPr>
          <w:fldChar w:fldCharType="separate"/>
        </w:r>
        <w:r w:rsidR="00A64B89">
          <w:rPr>
            <w:noProof/>
            <w:webHidden/>
          </w:rPr>
          <w:t>7</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2" w:history="1">
        <w:r w:rsidR="00A64B89" w:rsidRPr="006B04AD">
          <w:rPr>
            <w:rStyle w:val="Hipercze"/>
            <w:rFonts w:cstheme="minorHAnsi"/>
            <w:noProof/>
            <w:kern w:val="24"/>
            <w:lang w:eastAsia="ar-SA"/>
          </w:rPr>
          <w:t>3.1</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SIECI UZBROJENIA TERENU WYSTĘPUJĄCE W REJONIE INWESTYCJI</w:t>
        </w:r>
        <w:r w:rsidR="00A64B89">
          <w:rPr>
            <w:noProof/>
            <w:webHidden/>
          </w:rPr>
          <w:tab/>
        </w:r>
        <w:r w:rsidR="00A64B89">
          <w:rPr>
            <w:noProof/>
            <w:webHidden/>
          </w:rPr>
          <w:fldChar w:fldCharType="begin"/>
        </w:r>
        <w:r w:rsidR="00A64B89">
          <w:rPr>
            <w:noProof/>
            <w:webHidden/>
          </w:rPr>
          <w:instrText xml:space="preserve"> PAGEREF _Toc83284672 \h </w:instrText>
        </w:r>
        <w:r w:rsidR="00A64B89">
          <w:rPr>
            <w:noProof/>
            <w:webHidden/>
          </w:rPr>
        </w:r>
        <w:r w:rsidR="00A64B89">
          <w:rPr>
            <w:noProof/>
            <w:webHidden/>
          </w:rPr>
          <w:fldChar w:fldCharType="separate"/>
        </w:r>
        <w:r w:rsidR="00A64B89">
          <w:rPr>
            <w:noProof/>
            <w:webHidden/>
          </w:rPr>
          <w:t>7</w:t>
        </w:r>
        <w:r w:rsidR="00A64B89">
          <w:rPr>
            <w:noProof/>
            <w:webHidden/>
          </w:rPr>
          <w:fldChar w:fldCharType="end"/>
        </w:r>
      </w:hyperlink>
    </w:p>
    <w:p w:rsidR="00A64B89" w:rsidRDefault="00486C76">
      <w:pPr>
        <w:pStyle w:val="Spistreci1"/>
        <w:rPr>
          <w:rFonts w:asciiTheme="minorHAnsi" w:eastAsiaTheme="minorEastAsia" w:hAnsiTheme="minorHAnsi" w:cstheme="minorBidi"/>
          <w:noProof/>
          <w:lang w:eastAsia="pl-PL"/>
        </w:rPr>
      </w:pPr>
      <w:hyperlink w:anchor="_Toc83284673" w:history="1">
        <w:r w:rsidR="00A64B89" w:rsidRPr="006B04AD">
          <w:rPr>
            <w:rStyle w:val="Hipercze"/>
            <w:rFonts w:cstheme="minorHAnsi"/>
            <w:noProof/>
          </w:rPr>
          <w:t>4.</w:t>
        </w:r>
        <w:r w:rsidR="00A64B89">
          <w:rPr>
            <w:rFonts w:asciiTheme="minorHAnsi" w:eastAsiaTheme="minorEastAsia" w:hAnsiTheme="minorHAnsi" w:cstheme="minorBidi"/>
            <w:noProof/>
            <w:lang w:eastAsia="pl-PL"/>
          </w:rPr>
          <w:tab/>
        </w:r>
        <w:r w:rsidR="00A64B89" w:rsidRPr="006B04AD">
          <w:rPr>
            <w:rStyle w:val="Hipercze"/>
            <w:rFonts w:cstheme="minorHAnsi"/>
            <w:noProof/>
          </w:rPr>
          <w:t>STAN PROJEKTOWANY</w:t>
        </w:r>
        <w:r w:rsidR="00A64B89">
          <w:rPr>
            <w:noProof/>
            <w:webHidden/>
          </w:rPr>
          <w:tab/>
        </w:r>
        <w:r w:rsidR="00A64B89">
          <w:rPr>
            <w:noProof/>
            <w:webHidden/>
          </w:rPr>
          <w:fldChar w:fldCharType="begin"/>
        </w:r>
        <w:r w:rsidR="00A64B89">
          <w:rPr>
            <w:noProof/>
            <w:webHidden/>
          </w:rPr>
          <w:instrText xml:space="preserve"> PAGEREF _Toc83284673 \h </w:instrText>
        </w:r>
        <w:r w:rsidR="00A64B89">
          <w:rPr>
            <w:noProof/>
            <w:webHidden/>
          </w:rPr>
        </w:r>
        <w:r w:rsidR="00A64B89">
          <w:rPr>
            <w:noProof/>
            <w:webHidden/>
          </w:rPr>
          <w:fldChar w:fldCharType="separate"/>
        </w:r>
        <w:r w:rsidR="00A64B89">
          <w:rPr>
            <w:noProof/>
            <w:webHidden/>
          </w:rPr>
          <w:t>7</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4" w:history="1">
        <w:r w:rsidR="00A64B89" w:rsidRPr="006B04AD">
          <w:rPr>
            <w:rStyle w:val="Hipercze"/>
            <w:rFonts w:cstheme="minorHAnsi"/>
            <w:noProof/>
            <w:kern w:val="24"/>
            <w:lang w:eastAsia="ar-SA"/>
          </w:rPr>
          <w:t>4.1</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PRACE PRZYGOTOWAWCZE</w:t>
        </w:r>
        <w:r w:rsidR="00A64B89">
          <w:rPr>
            <w:noProof/>
            <w:webHidden/>
          </w:rPr>
          <w:tab/>
        </w:r>
        <w:r w:rsidR="00A64B89">
          <w:rPr>
            <w:noProof/>
            <w:webHidden/>
          </w:rPr>
          <w:fldChar w:fldCharType="begin"/>
        </w:r>
        <w:r w:rsidR="00A64B89">
          <w:rPr>
            <w:noProof/>
            <w:webHidden/>
          </w:rPr>
          <w:instrText xml:space="preserve"> PAGEREF _Toc83284674 \h </w:instrText>
        </w:r>
        <w:r w:rsidR="00A64B89">
          <w:rPr>
            <w:noProof/>
            <w:webHidden/>
          </w:rPr>
        </w:r>
        <w:r w:rsidR="00A64B89">
          <w:rPr>
            <w:noProof/>
            <w:webHidden/>
          </w:rPr>
          <w:fldChar w:fldCharType="separate"/>
        </w:r>
        <w:r w:rsidR="00A64B89">
          <w:rPr>
            <w:noProof/>
            <w:webHidden/>
          </w:rPr>
          <w:t>7</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5" w:history="1">
        <w:r w:rsidR="00A64B89" w:rsidRPr="006B04AD">
          <w:rPr>
            <w:rStyle w:val="Hipercze"/>
            <w:rFonts w:cstheme="minorHAnsi"/>
            <w:noProof/>
            <w:kern w:val="24"/>
            <w:lang w:eastAsia="ar-SA"/>
          </w:rPr>
          <w:t>4.2</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ROZBIÓRKA ISTNIEJĄCEGO MOSTU</w:t>
        </w:r>
        <w:r w:rsidR="00A64B89">
          <w:rPr>
            <w:noProof/>
            <w:webHidden/>
          </w:rPr>
          <w:tab/>
        </w:r>
        <w:r w:rsidR="00A64B89">
          <w:rPr>
            <w:noProof/>
            <w:webHidden/>
          </w:rPr>
          <w:fldChar w:fldCharType="begin"/>
        </w:r>
        <w:r w:rsidR="00A64B89">
          <w:rPr>
            <w:noProof/>
            <w:webHidden/>
          </w:rPr>
          <w:instrText xml:space="preserve"> PAGEREF _Toc83284675 \h </w:instrText>
        </w:r>
        <w:r w:rsidR="00A64B89">
          <w:rPr>
            <w:noProof/>
            <w:webHidden/>
          </w:rPr>
        </w:r>
        <w:r w:rsidR="00A64B89">
          <w:rPr>
            <w:noProof/>
            <w:webHidden/>
          </w:rPr>
          <w:fldChar w:fldCharType="separate"/>
        </w:r>
        <w:r w:rsidR="00A64B89">
          <w:rPr>
            <w:noProof/>
            <w:webHidden/>
          </w:rPr>
          <w:t>8</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6" w:history="1">
        <w:r w:rsidR="00A64B89" w:rsidRPr="006B04AD">
          <w:rPr>
            <w:rStyle w:val="Hipercze"/>
            <w:rFonts w:cstheme="minorHAnsi"/>
            <w:noProof/>
            <w:kern w:val="24"/>
            <w:lang w:eastAsia="ar-SA"/>
          </w:rPr>
          <w:t>4.3</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WARUNKI ROBÓT W POBLIŻU SIECI BRANŻOWYCH</w:t>
        </w:r>
        <w:r w:rsidR="00A64B89">
          <w:rPr>
            <w:noProof/>
            <w:webHidden/>
          </w:rPr>
          <w:tab/>
        </w:r>
        <w:r w:rsidR="00A64B89">
          <w:rPr>
            <w:noProof/>
            <w:webHidden/>
          </w:rPr>
          <w:fldChar w:fldCharType="begin"/>
        </w:r>
        <w:r w:rsidR="00A64B89">
          <w:rPr>
            <w:noProof/>
            <w:webHidden/>
          </w:rPr>
          <w:instrText xml:space="preserve"> PAGEREF _Toc83284676 \h </w:instrText>
        </w:r>
        <w:r w:rsidR="00A64B89">
          <w:rPr>
            <w:noProof/>
            <w:webHidden/>
          </w:rPr>
        </w:r>
        <w:r w:rsidR="00A64B89">
          <w:rPr>
            <w:noProof/>
            <w:webHidden/>
          </w:rPr>
          <w:fldChar w:fldCharType="separate"/>
        </w:r>
        <w:r w:rsidR="00A64B89">
          <w:rPr>
            <w:noProof/>
            <w:webHidden/>
          </w:rPr>
          <w:t>9</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7" w:history="1">
        <w:r w:rsidR="00A64B89" w:rsidRPr="006B04AD">
          <w:rPr>
            <w:rStyle w:val="Hipercze"/>
            <w:rFonts w:cstheme="minorHAnsi"/>
            <w:noProof/>
            <w:kern w:val="24"/>
            <w:lang w:eastAsia="ar-SA"/>
          </w:rPr>
          <w:t>4.4</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KOLEJNOŚĆ ROBÓT</w:t>
        </w:r>
        <w:r w:rsidR="00A64B89">
          <w:rPr>
            <w:noProof/>
            <w:webHidden/>
          </w:rPr>
          <w:tab/>
        </w:r>
        <w:r w:rsidR="00A64B89">
          <w:rPr>
            <w:noProof/>
            <w:webHidden/>
          </w:rPr>
          <w:fldChar w:fldCharType="begin"/>
        </w:r>
        <w:r w:rsidR="00A64B89">
          <w:rPr>
            <w:noProof/>
            <w:webHidden/>
          </w:rPr>
          <w:instrText xml:space="preserve"> PAGEREF _Toc83284677 \h </w:instrText>
        </w:r>
        <w:r w:rsidR="00A64B89">
          <w:rPr>
            <w:noProof/>
            <w:webHidden/>
          </w:rPr>
        </w:r>
        <w:r w:rsidR="00A64B89">
          <w:rPr>
            <w:noProof/>
            <w:webHidden/>
          </w:rPr>
          <w:fldChar w:fldCharType="separate"/>
        </w:r>
        <w:r w:rsidR="00A64B89">
          <w:rPr>
            <w:noProof/>
            <w:webHidden/>
          </w:rPr>
          <w:t>9</w:t>
        </w:r>
        <w:r w:rsidR="00A64B89">
          <w:rPr>
            <w:noProof/>
            <w:webHidden/>
          </w:rPr>
          <w:fldChar w:fldCharType="end"/>
        </w:r>
      </w:hyperlink>
    </w:p>
    <w:p w:rsidR="00A64B89" w:rsidRDefault="00486C76">
      <w:pPr>
        <w:pStyle w:val="Spistreci2"/>
        <w:rPr>
          <w:rFonts w:asciiTheme="minorHAnsi" w:eastAsiaTheme="minorEastAsia" w:hAnsiTheme="minorHAnsi" w:cstheme="minorBidi"/>
          <w:noProof/>
          <w:lang w:eastAsia="pl-PL"/>
        </w:rPr>
      </w:pPr>
      <w:hyperlink w:anchor="_Toc83284678" w:history="1">
        <w:r w:rsidR="00A64B89" w:rsidRPr="006B04AD">
          <w:rPr>
            <w:rStyle w:val="Hipercze"/>
            <w:rFonts w:cstheme="minorHAnsi"/>
            <w:noProof/>
            <w:kern w:val="24"/>
            <w:lang w:eastAsia="ar-SA"/>
          </w:rPr>
          <w:t>4.5</w:t>
        </w:r>
        <w:r w:rsidR="00A64B89">
          <w:rPr>
            <w:rFonts w:asciiTheme="minorHAnsi" w:eastAsiaTheme="minorEastAsia" w:hAnsiTheme="minorHAnsi" w:cstheme="minorBidi"/>
            <w:noProof/>
            <w:lang w:eastAsia="pl-PL"/>
          </w:rPr>
          <w:tab/>
        </w:r>
        <w:r w:rsidR="00A64B89" w:rsidRPr="006B04AD">
          <w:rPr>
            <w:rStyle w:val="Hipercze"/>
            <w:rFonts w:cstheme="minorHAnsi"/>
            <w:noProof/>
            <w:kern w:val="24"/>
            <w:lang w:eastAsia="ar-SA"/>
          </w:rPr>
          <w:t>ZESTAWIENIE ROBÓT ROZBIÓRKOWYCH</w:t>
        </w:r>
        <w:r w:rsidR="00A64B89">
          <w:rPr>
            <w:noProof/>
            <w:webHidden/>
          </w:rPr>
          <w:tab/>
        </w:r>
        <w:r w:rsidR="00A64B89">
          <w:rPr>
            <w:noProof/>
            <w:webHidden/>
          </w:rPr>
          <w:fldChar w:fldCharType="begin"/>
        </w:r>
        <w:r w:rsidR="00A64B89">
          <w:rPr>
            <w:noProof/>
            <w:webHidden/>
          </w:rPr>
          <w:instrText xml:space="preserve"> PAGEREF _Toc83284678 \h </w:instrText>
        </w:r>
        <w:r w:rsidR="00A64B89">
          <w:rPr>
            <w:noProof/>
            <w:webHidden/>
          </w:rPr>
        </w:r>
        <w:r w:rsidR="00A64B89">
          <w:rPr>
            <w:noProof/>
            <w:webHidden/>
          </w:rPr>
          <w:fldChar w:fldCharType="separate"/>
        </w:r>
        <w:r w:rsidR="00A64B89">
          <w:rPr>
            <w:noProof/>
            <w:webHidden/>
          </w:rPr>
          <w:t>10</w:t>
        </w:r>
        <w:r w:rsidR="00A64B89">
          <w:rPr>
            <w:noProof/>
            <w:webHidden/>
          </w:rPr>
          <w:fldChar w:fldCharType="end"/>
        </w:r>
      </w:hyperlink>
    </w:p>
    <w:p w:rsidR="00A64B89" w:rsidRDefault="00486C76">
      <w:pPr>
        <w:pStyle w:val="Spistreci1"/>
        <w:rPr>
          <w:rFonts w:asciiTheme="minorHAnsi" w:eastAsiaTheme="minorEastAsia" w:hAnsiTheme="minorHAnsi" w:cstheme="minorBidi"/>
          <w:noProof/>
          <w:lang w:eastAsia="pl-PL"/>
        </w:rPr>
      </w:pPr>
      <w:hyperlink w:anchor="_Toc83284679" w:history="1">
        <w:r w:rsidR="00A64B89" w:rsidRPr="006B04AD">
          <w:rPr>
            <w:rStyle w:val="Hipercze"/>
            <w:rFonts w:cstheme="minorHAnsi"/>
            <w:noProof/>
          </w:rPr>
          <w:t>PROJEKT WYKONAWCZY CZĘŚĆ RYSUNKOWA</w:t>
        </w:r>
        <w:r w:rsidR="00A64B89">
          <w:rPr>
            <w:noProof/>
            <w:webHidden/>
          </w:rPr>
          <w:tab/>
        </w:r>
        <w:r w:rsidR="00A64B89">
          <w:rPr>
            <w:noProof/>
            <w:webHidden/>
          </w:rPr>
          <w:fldChar w:fldCharType="begin"/>
        </w:r>
        <w:r w:rsidR="00A64B89">
          <w:rPr>
            <w:noProof/>
            <w:webHidden/>
          </w:rPr>
          <w:instrText xml:space="preserve"> PAGEREF _Toc83284679 \h </w:instrText>
        </w:r>
        <w:r w:rsidR="00A64B89">
          <w:rPr>
            <w:noProof/>
            <w:webHidden/>
          </w:rPr>
        </w:r>
        <w:r w:rsidR="00A64B89">
          <w:rPr>
            <w:noProof/>
            <w:webHidden/>
          </w:rPr>
          <w:fldChar w:fldCharType="separate"/>
        </w:r>
        <w:r w:rsidR="00A64B89">
          <w:rPr>
            <w:noProof/>
            <w:webHidden/>
          </w:rPr>
          <w:t>11</w:t>
        </w:r>
        <w:r w:rsidR="00A64B89">
          <w:rPr>
            <w:noProof/>
            <w:webHidden/>
          </w:rPr>
          <w:fldChar w:fldCharType="end"/>
        </w:r>
      </w:hyperlink>
    </w:p>
    <w:p w:rsidR="003219FE" w:rsidRPr="00EA0785" w:rsidRDefault="00215B6C" w:rsidP="003219FE">
      <w:pPr>
        <w:spacing w:after="120"/>
        <w:jc w:val="center"/>
        <w:rPr>
          <w:rFonts w:asciiTheme="minorHAnsi" w:hAnsiTheme="minorHAnsi" w:cstheme="minorHAnsi"/>
        </w:rPr>
      </w:pPr>
      <w:r w:rsidRPr="00EA0785">
        <w:rPr>
          <w:rFonts w:asciiTheme="minorHAnsi" w:hAnsiTheme="minorHAnsi" w:cstheme="minorHAnsi"/>
        </w:rPr>
        <w:fldChar w:fldCharType="end"/>
      </w:r>
    </w:p>
    <w:p w:rsidR="005E15E0" w:rsidRPr="00EA0785" w:rsidRDefault="005238F1" w:rsidP="000D05CC">
      <w:pPr>
        <w:spacing w:after="120"/>
        <w:jc w:val="center"/>
        <w:rPr>
          <w:rFonts w:asciiTheme="minorHAnsi" w:hAnsiTheme="minorHAnsi" w:cstheme="minorHAnsi"/>
          <w:b/>
          <w:bCs/>
        </w:rPr>
      </w:pPr>
      <w:r w:rsidRPr="00EA0785">
        <w:rPr>
          <w:rFonts w:asciiTheme="minorHAnsi" w:hAnsiTheme="minorHAnsi" w:cstheme="minorHAnsi"/>
          <w:b/>
          <w:bCs/>
        </w:rPr>
        <w:br w:type="column"/>
      </w:r>
      <w:r w:rsidR="005E15E0" w:rsidRPr="00EA0785">
        <w:rPr>
          <w:rFonts w:asciiTheme="minorHAnsi" w:hAnsiTheme="minorHAnsi" w:cstheme="minorHAnsi"/>
          <w:b/>
          <w:bCs/>
        </w:rPr>
        <w:lastRenderedPageBreak/>
        <w:t>WYKAZ RYSUNKÓW</w:t>
      </w:r>
    </w:p>
    <w:p w:rsidR="005238F1" w:rsidRPr="00EA0785" w:rsidRDefault="005238F1">
      <w:pPr>
        <w:rPr>
          <w:rFonts w:asciiTheme="minorHAnsi" w:hAnsiTheme="minorHAnsi" w:cstheme="minorHAnsi"/>
        </w:rPr>
      </w:pPr>
    </w:p>
    <w:tbl>
      <w:tblPr>
        <w:tblW w:w="9709" w:type="dxa"/>
        <w:tblLayout w:type="fixed"/>
        <w:tblCellMar>
          <w:left w:w="70" w:type="dxa"/>
          <w:right w:w="70" w:type="dxa"/>
        </w:tblCellMar>
        <w:tblLook w:val="0000" w:firstRow="0" w:lastRow="0" w:firstColumn="0" w:lastColumn="0" w:noHBand="0" w:noVBand="0"/>
      </w:tblPr>
      <w:tblGrid>
        <w:gridCol w:w="1063"/>
        <w:gridCol w:w="4819"/>
        <w:gridCol w:w="1276"/>
        <w:gridCol w:w="2551"/>
      </w:tblGrid>
      <w:tr w:rsidR="006C41E7" w:rsidRPr="00EA0785" w:rsidTr="006C41E7">
        <w:trPr>
          <w:trHeight w:val="265"/>
        </w:trPr>
        <w:tc>
          <w:tcPr>
            <w:tcW w:w="1063"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Nr</w:t>
            </w:r>
          </w:p>
        </w:tc>
        <w:tc>
          <w:tcPr>
            <w:tcW w:w="4819"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Tytuł rysunku</w:t>
            </w:r>
          </w:p>
        </w:tc>
        <w:tc>
          <w:tcPr>
            <w:tcW w:w="1276" w:type="dxa"/>
            <w:shd w:val="clear" w:color="auto" w:fill="auto"/>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Stan</w:t>
            </w:r>
          </w:p>
        </w:tc>
        <w:tc>
          <w:tcPr>
            <w:tcW w:w="2551" w:type="dxa"/>
            <w:vAlign w:val="center"/>
          </w:tcPr>
          <w:p w:rsidR="006C41E7" w:rsidRPr="00EA0785" w:rsidRDefault="006C41E7" w:rsidP="006C41E7">
            <w:pPr>
              <w:widowControl w:val="0"/>
              <w:jc w:val="center"/>
              <w:rPr>
                <w:rFonts w:asciiTheme="minorHAnsi" w:hAnsiTheme="minorHAnsi" w:cstheme="minorHAnsi"/>
                <w:snapToGrid w:val="0"/>
              </w:rPr>
            </w:pPr>
            <w:r w:rsidRPr="00EA0785">
              <w:rPr>
                <w:rFonts w:asciiTheme="minorHAnsi" w:hAnsiTheme="minorHAnsi" w:cstheme="minorHAnsi"/>
                <w:b/>
                <w:bCs/>
                <w:snapToGrid w:val="0"/>
              </w:rPr>
              <w:t>Skala</w:t>
            </w:r>
          </w:p>
        </w:tc>
      </w:tr>
      <w:tr w:rsidR="00627015" w:rsidRPr="00EA0785" w:rsidTr="006C41E7">
        <w:trPr>
          <w:trHeight w:val="265"/>
        </w:trPr>
        <w:tc>
          <w:tcPr>
            <w:tcW w:w="1063" w:type="dxa"/>
            <w:vAlign w:val="center"/>
          </w:tcPr>
          <w:p w:rsidR="00627015" w:rsidRPr="00EA0785" w:rsidRDefault="00627015" w:rsidP="00421AB2">
            <w:pPr>
              <w:widowControl w:val="0"/>
              <w:jc w:val="center"/>
              <w:rPr>
                <w:rFonts w:asciiTheme="minorHAnsi" w:hAnsiTheme="minorHAnsi" w:cstheme="minorHAnsi"/>
                <w:snapToGrid w:val="0"/>
              </w:rPr>
            </w:pPr>
            <w:r w:rsidRPr="00EA0785">
              <w:rPr>
                <w:rFonts w:asciiTheme="minorHAnsi" w:hAnsiTheme="minorHAnsi" w:cstheme="minorHAnsi"/>
                <w:snapToGrid w:val="0"/>
              </w:rPr>
              <w:t>M2-0</w:t>
            </w:r>
            <w:r w:rsidR="00421AB2">
              <w:rPr>
                <w:rFonts w:asciiTheme="minorHAnsi" w:hAnsiTheme="minorHAnsi" w:cstheme="minorHAnsi"/>
                <w:snapToGrid w:val="0"/>
              </w:rPr>
              <w:t>1</w:t>
            </w:r>
          </w:p>
        </w:tc>
        <w:tc>
          <w:tcPr>
            <w:tcW w:w="4819" w:type="dxa"/>
            <w:vAlign w:val="center"/>
          </w:tcPr>
          <w:p w:rsidR="00627015" w:rsidRPr="00EA0785" w:rsidRDefault="00627015" w:rsidP="00D41BF5">
            <w:pPr>
              <w:widowControl w:val="0"/>
              <w:rPr>
                <w:rFonts w:asciiTheme="minorHAnsi" w:hAnsiTheme="minorHAnsi" w:cstheme="minorHAnsi"/>
                <w:snapToGrid w:val="0"/>
              </w:rPr>
            </w:pPr>
            <w:r w:rsidRPr="00EA0785">
              <w:rPr>
                <w:rFonts w:asciiTheme="minorHAnsi" w:hAnsiTheme="minorHAnsi" w:cstheme="minorHAnsi"/>
                <w:snapToGrid w:val="0"/>
              </w:rPr>
              <w:t xml:space="preserve">Stan projektowany – rysunek </w:t>
            </w:r>
            <w:r w:rsidR="00D41BF5">
              <w:rPr>
                <w:rFonts w:asciiTheme="minorHAnsi" w:hAnsiTheme="minorHAnsi" w:cstheme="minorHAnsi"/>
                <w:snapToGrid w:val="0"/>
              </w:rPr>
              <w:t>z zakresem rozbiórek</w:t>
            </w:r>
          </w:p>
        </w:tc>
        <w:tc>
          <w:tcPr>
            <w:tcW w:w="1276" w:type="dxa"/>
            <w:shd w:val="clear" w:color="auto" w:fill="auto"/>
            <w:vAlign w:val="center"/>
          </w:tcPr>
          <w:p w:rsidR="00627015" w:rsidRPr="00EA0785" w:rsidRDefault="00627015" w:rsidP="00627015">
            <w:pPr>
              <w:widowControl w:val="0"/>
              <w:jc w:val="center"/>
              <w:rPr>
                <w:rFonts w:asciiTheme="minorHAnsi" w:hAnsiTheme="minorHAnsi" w:cstheme="minorHAnsi"/>
                <w:snapToGrid w:val="0"/>
              </w:rPr>
            </w:pPr>
            <w:proofErr w:type="gramStart"/>
            <w:r w:rsidRPr="00EA0785">
              <w:rPr>
                <w:rFonts w:asciiTheme="minorHAnsi" w:hAnsiTheme="minorHAnsi" w:cstheme="minorHAnsi"/>
                <w:snapToGrid w:val="0"/>
              </w:rPr>
              <w:t>proj</w:t>
            </w:r>
            <w:proofErr w:type="gramEnd"/>
            <w:r w:rsidRPr="00EA0785">
              <w:rPr>
                <w:rFonts w:asciiTheme="minorHAnsi" w:hAnsiTheme="minorHAnsi" w:cstheme="minorHAnsi"/>
                <w:snapToGrid w:val="0"/>
              </w:rPr>
              <w:t>.</w:t>
            </w:r>
          </w:p>
        </w:tc>
        <w:tc>
          <w:tcPr>
            <w:tcW w:w="2551" w:type="dxa"/>
            <w:vAlign w:val="center"/>
          </w:tcPr>
          <w:p w:rsidR="00627015" w:rsidRPr="00EA0785" w:rsidRDefault="00627015" w:rsidP="00627015">
            <w:pPr>
              <w:widowControl w:val="0"/>
              <w:jc w:val="center"/>
              <w:rPr>
                <w:rFonts w:asciiTheme="minorHAnsi" w:hAnsiTheme="minorHAnsi" w:cstheme="minorHAnsi"/>
                <w:snapToGrid w:val="0"/>
              </w:rPr>
            </w:pPr>
            <w:r w:rsidRPr="00EA0785">
              <w:rPr>
                <w:rFonts w:asciiTheme="minorHAnsi" w:hAnsiTheme="minorHAnsi" w:cstheme="minorHAnsi"/>
                <w:bCs/>
                <w:snapToGrid w:val="0"/>
              </w:rPr>
              <w:t>1:50; 1:100</w:t>
            </w:r>
          </w:p>
        </w:tc>
      </w:tr>
    </w:tbl>
    <w:p w:rsidR="005238F1" w:rsidRPr="00EA0785" w:rsidRDefault="005238F1">
      <w:pPr>
        <w:rPr>
          <w:rFonts w:asciiTheme="minorHAnsi" w:hAnsiTheme="minorHAnsi" w:cstheme="minorHAnsi"/>
        </w:rPr>
      </w:pPr>
    </w:p>
    <w:p w:rsidR="000A10E2" w:rsidRPr="00EA0785" w:rsidRDefault="000A10E2" w:rsidP="006C41E7">
      <w:pPr>
        <w:spacing w:after="120"/>
        <w:jc w:val="center"/>
        <w:rPr>
          <w:rFonts w:asciiTheme="minorHAnsi" w:hAnsiTheme="minorHAnsi" w:cstheme="minorHAnsi"/>
          <w:b/>
          <w:bCs/>
        </w:rPr>
      </w:pPr>
    </w:p>
    <w:p w:rsidR="000A10E2" w:rsidRPr="00EA0785" w:rsidRDefault="000A10E2" w:rsidP="006C41E7">
      <w:pPr>
        <w:spacing w:after="120"/>
        <w:jc w:val="center"/>
        <w:rPr>
          <w:rFonts w:asciiTheme="minorHAnsi" w:hAnsiTheme="minorHAnsi" w:cstheme="minorHAnsi"/>
          <w:b/>
          <w:bCs/>
        </w:rPr>
      </w:pPr>
    </w:p>
    <w:p w:rsidR="00E24CFE" w:rsidRPr="00EA0785" w:rsidRDefault="00E24CFE" w:rsidP="006C41E7">
      <w:pPr>
        <w:spacing w:after="120"/>
        <w:jc w:val="center"/>
        <w:rPr>
          <w:rFonts w:asciiTheme="minorHAnsi" w:hAnsiTheme="minorHAnsi" w:cstheme="minorHAnsi"/>
          <w:b/>
          <w:bCs/>
        </w:rPr>
      </w:pPr>
    </w:p>
    <w:p w:rsidR="00E24CFE" w:rsidRPr="00EA0785" w:rsidRDefault="00E24CFE" w:rsidP="006C41E7">
      <w:pPr>
        <w:spacing w:after="120"/>
        <w:jc w:val="center"/>
        <w:rPr>
          <w:rFonts w:asciiTheme="minorHAnsi" w:hAnsiTheme="minorHAnsi" w:cstheme="minorHAnsi"/>
          <w:b/>
          <w:bCs/>
        </w:rPr>
      </w:pPr>
    </w:p>
    <w:p w:rsidR="000A10E2" w:rsidRPr="00EA0785" w:rsidRDefault="000A10E2" w:rsidP="006C41E7">
      <w:pPr>
        <w:spacing w:after="120"/>
        <w:jc w:val="center"/>
        <w:rPr>
          <w:rFonts w:asciiTheme="minorHAnsi" w:hAnsiTheme="minorHAnsi" w:cstheme="minorHAnsi"/>
          <w:b/>
          <w:bCs/>
        </w:rPr>
      </w:pPr>
    </w:p>
    <w:p w:rsidR="000A10E2" w:rsidRPr="00EA0785" w:rsidRDefault="000A10E2" w:rsidP="00DA5960">
      <w:pPr>
        <w:pStyle w:val="Nagwek1"/>
        <w:numPr>
          <w:ilvl w:val="0"/>
          <w:numId w:val="7"/>
        </w:numPr>
        <w:suppressAutoHyphens/>
        <w:spacing w:before="120" w:after="60" w:line="240" w:lineRule="auto"/>
        <w:ind w:left="567" w:hanging="567"/>
        <w:rPr>
          <w:rFonts w:asciiTheme="minorHAnsi" w:hAnsiTheme="minorHAnsi" w:cstheme="minorHAnsi"/>
          <w:kern w:val="24"/>
          <w:lang w:eastAsia="ar-SA"/>
        </w:rPr>
      </w:pPr>
      <w:r w:rsidRPr="00EA0785">
        <w:rPr>
          <w:rFonts w:asciiTheme="minorHAnsi" w:hAnsiTheme="minorHAnsi" w:cstheme="minorHAnsi"/>
          <w:b w:val="0"/>
          <w:bCs w:val="0"/>
        </w:rPr>
        <w:br w:type="page"/>
      </w:r>
      <w:bookmarkStart w:id="0" w:name="_Toc83284663"/>
      <w:r w:rsidRPr="00EA0785">
        <w:rPr>
          <w:rFonts w:asciiTheme="minorHAnsi" w:hAnsiTheme="minorHAnsi" w:cstheme="minorHAnsi"/>
        </w:rPr>
        <w:lastRenderedPageBreak/>
        <w:t>PRZEDMIOT, CEL I ZAKRES OPRACOWANIA</w:t>
      </w:r>
      <w:bookmarkEnd w:id="0"/>
    </w:p>
    <w:p w:rsidR="00E64147" w:rsidRPr="00EA0785" w:rsidRDefault="00E752FB" w:rsidP="00DA5960">
      <w:pPr>
        <w:spacing w:before="120" w:after="120"/>
        <w:ind w:firstLine="567"/>
        <w:jc w:val="both"/>
        <w:rPr>
          <w:rFonts w:asciiTheme="minorHAnsi" w:hAnsiTheme="minorHAnsi" w:cstheme="minorHAnsi"/>
        </w:rPr>
      </w:pPr>
      <w:r w:rsidRPr="00EA0785">
        <w:rPr>
          <w:rFonts w:asciiTheme="minorHAnsi" w:hAnsiTheme="minorHAnsi" w:cstheme="minorHAnsi"/>
          <w:b/>
        </w:rPr>
        <w:t>Przedmiotem</w:t>
      </w:r>
      <w:r w:rsidRPr="00EA0785">
        <w:rPr>
          <w:rFonts w:asciiTheme="minorHAnsi" w:hAnsiTheme="minorHAnsi" w:cstheme="minorHAnsi"/>
        </w:rPr>
        <w:t xml:space="preserve"> opracowania jest most w ciągu drogi gminnej nr 150213W nad rzeką Rokitnica</w:t>
      </w:r>
      <w:proofErr w:type="gramStart"/>
      <w:r w:rsidRPr="00EA0785">
        <w:rPr>
          <w:rFonts w:asciiTheme="minorHAnsi" w:hAnsiTheme="minorHAnsi" w:cstheme="minorHAnsi"/>
        </w:rPr>
        <w:t>,</w:t>
      </w:r>
      <w:r w:rsidRPr="00EA0785">
        <w:rPr>
          <w:rFonts w:asciiTheme="minorHAnsi" w:hAnsiTheme="minorHAnsi" w:cstheme="minorHAnsi"/>
        </w:rPr>
        <w:br/>
        <w:t>w</w:t>
      </w:r>
      <w:proofErr w:type="gramEnd"/>
      <w:r w:rsidRPr="00EA0785">
        <w:rPr>
          <w:rFonts w:asciiTheme="minorHAnsi" w:hAnsiTheme="minorHAnsi" w:cstheme="minorHAnsi"/>
        </w:rPr>
        <w:t> województwie mazowieckim w powiecie grodziskim, na terenie gminy Grodzisk Mazowiecki,</w:t>
      </w:r>
      <w:r w:rsidRPr="00EA0785">
        <w:rPr>
          <w:rFonts w:asciiTheme="minorHAnsi" w:hAnsiTheme="minorHAnsi" w:cstheme="minorHAnsi"/>
        </w:rPr>
        <w:br/>
        <w:t xml:space="preserve">na ul. Chrzanowskiej w miejscowości Chrzanów Duży. Lokalizację </w:t>
      </w:r>
      <w:r w:rsidR="00FE1EB2">
        <w:rPr>
          <w:rFonts w:asciiTheme="minorHAnsi" w:hAnsiTheme="minorHAnsi" w:cstheme="minorHAnsi"/>
        </w:rPr>
        <w:t>na mapie oraz widok na obiekt w </w:t>
      </w:r>
      <w:r w:rsidRPr="00EA0785">
        <w:rPr>
          <w:rFonts w:asciiTheme="minorHAnsi" w:hAnsiTheme="minorHAnsi" w:cstheme="minorHAnsi"/>
        </w:rPr>
        <w:t>terenie przedstawiono poniżej na rys. 1.1 i rys. 1.2.</w:t>
      </w:r>
    </w:p>
    <w:p w:rsidR="00EF3C6D" w:rsidRPr="00EA0785" w:rsidRDefault="00D14383" w:rsidP="00421AB2">
      <w:pPr>
        <w:ind w:right="-143"/>
        <w:jc w:val="center"/>
        <w:rPr>
          <w:rFonts w:asciiTheme="minorHAnsi" w:hAnsiTheme="minorHAnsi" w:cstheme="minorHAnsi"/>
          <w:noProof/>
        </w:rPr>
      </w:pPr>
      <w:r>
        <w:rPr>
          <w:rFonts w:asciiTheme="minorHAnsi" w:hAnsiTheme="minorHAnsi" w:cstheme="minorHAnsi"/>
          <w:noProof/>
        </w:rPr>
        <mc:AlternateContent>
          <mc:Choice Requires="wps">
            <w:drawing>
              <wp:anchor distT="0" distB="0" distL="114300" distR="114300" simplePos="0" relativeHeight="251659264" behindDoc="0" locked="0" layoutInCell="1" allowOverlap="1">
                <wp:simplePos x="0" y="0"/>
                <wp:positionH relativeFrom="column">
                  <wp:posOffset>760730</wp:posOffset>
                </wp:positionH>
                <wp:positionV relativeFrom="paragraph">
                  <wp:posOffset>1193165</wp:posOffset>
                </wp:positionV>
                <wp:extent cx="1786255" cy="371475"/>
                <wp:effectExtent l="0" t="914400" r="23495" b="28575"/>
                <wp:wrapNone/>
                <wp:docPr id="4" name="Objaśnienie prostokątn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6255" cy="371475"/>
                        </a:xfrm>
                        <a:prstGeom prst="wedgeRectCallout">
                          <a:avLst>
                            <a:gd name="adj1" fmla="val 48755"/>
                            <a:gd name="adj2" fmla="val -278889"/>
                          </a:avLst>
                        </a:prstGeom>
                        <a:solidFill>
                          <a:srgbClr val="D8D8D8"/>
                        </a:solidFill>
                        <a:ln w="9525">
                          <a:solidFill>
                            <a:srgbClr val="000000"/>
                          </a:solidFill>
                          <a:miter lim="800000"/>
                          <a:headEnd/>
                          <a:tailEnd/>
                        </a:ln>
                      </wps:spPr>
                      <wps:txbx>
                        <w:txbxContent>
                          <w:p w:rsidR="00780C22" w:rsidRDefault="00780C22" w:rsidP="00E752FB">
                            <w:pPr>
                              <w:jc w:val="center"/>
                              <w:rPr>
                                <w:rFonts w:cs="Arial"/>
                                <w:sz w:val="22"/>
                                <w:szCs w:val="22"/>
                              </w:rPr>
                            </w:pPr>
                            <w:r w:rsidRPr="009B5E62">
                              <w:rPr>
                                <w:rFonts w:ascii="Calibri" w:hAnsi="Calibri" w:cs="Arial"/>
                                <w:sz w:val="22"/>
                                <w:szCs w:val="22"/>
                              </w:rPr>
                              <w:t>Most na ul. Chrzanowskiej</w:t>
                            </w:r>
                            <w:r w:rsidRPr="009B5E62">
                              <w:rPr>
                                <w:rFonts w:ascii="Calibri" w:hAnsi="Calibri" w:cs="Arial"/>
                                <w:sz w:val="22"/>
                                <w:szCs w:val="22"/>
                              </w:rPr>
                              <w:br/>
                              <w:t>w Chrzanowie Dużym</w:t>
                            </w:r>
                            <w:r>
                              <w:rPr>
                                <w:rFonts w:cs="Arial"/>
                                <w:sz w:val="22"/>
                                <w:szCs w:val="22"/>
                              </w:rPr>
                              <w:t xml:space="preserve"> Mazowieckim</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Objaśnienie prostokątne 3" o:spid="_x0000_s1026" type="#_x0000_t61" style="position:absolute;left:0;text-align:left;margin-left:59.9pt;margin-top:93.95pt;width:140.65pt;height:2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" adj="21331,-49440" fillcolor="#d8d8d8">
                <v:textbox inset=".5mm,.3mm,.5mm,.3mm">
                  <w:txbxContent>
                    <w:p w:rsidR="00780C22" w:rsidRDefault="00780C22" w:rsidP="00E752FB">
                      <w:pPr>
                        <w:jc w:val="center"/>
                        <w:rPr>
                          <w:rFonts w:cs="Arial"/>
                          <w:sz w:val="22"/>
                          <w:szCs w:val="22"/>
                        </w:rPr>
                      </w:pPr>
                      <w:r w:rsidRPr="009B5E62">
                        <w:rPr>
                          <w:rFonts w:ascii="Calibri" w:hAnsi="Calibri" w:cs="Arial"/>
                          <w:sz w:val="22"/>
                          <w:szCs w:val="22"/>
                        </w:rPr>
                        <w:t>Most na ul. Chrzanowskiej</w:t>
                      </w:r>
                      <w:r w:rsidRPr="009B5E62">
                        <w:rPr>
                          <w:rFonts w:ascii="Calibri" w:hAnsi="Calibri" w:cs="Arial"/>
                          <w:sz w:val="22"/>
                          <w:szCs w:val="22"/>
                        </w:rPr>
                        <w:br/>
                        <w:t>w Chrzanowie Dużym</w:t>
                      </w:r>
                      <w:r>
                        <w:rPr>
                          <w:rFonts w:cs="Arial"/>
                          <w:sz w:val="22"/>
                          <w:szCs w:val="22"/>
                        </w:rPr>
                        <w:t xml:space="preserve"> Mazowieckim</w:t>
                      </w:r>
                    </w:p>
                  </w:txbxContent>
                </v:textbox>
              </v:shape>
            </w:pict>
          </mc:Fallback>
        </mc:AlternateContent>
      </w:r>
      <w:r>
        <w:rPr>
          <w:rFonts w:asciiTheme="minorHAnsi" w:hAnsiTheme="minorHAnsi" w:cstheme="minorHAnsi"/>
          <w:noProof/>
        </w:rPr>
        <mc:AlternateContent>
          <mc:Choice Requires="wps">
            <w:drawing>
              <wp:anchor distT="0" distB="0" distL="114300" distR="114300" simplePos="0" relativeHeight="251656192" behindDoc="0" locked="0" layoutInCell="1" allowOverlap="1">
                <wp:simplePos x="0" y="0"/>
                <wp:positionH relativeFrom="column">
                  <wp:posOffset>2500630</wp:posOffset>
                </wp:positionH>
                <wp:positionV relativeFrom="paragraph">
                  <wp:posOffset>184150</wp:posOffset>
                </wp:positionV>
                <wp:extent cx="161925" cy="166370"/>
                <wp:effectExtent l="19050" t="19050" r="28575" b="24130"/>
                <wp:wrapNone/>
                <wp:docPr id="9" name="Elipsa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66370"/>
                        </a:xfrm>
                        <a:prstGeom prst="ellipse">
                          <a:avLst/>
                        </a:prstGeom>
                        <a:solidFill>
                          <a:srgbClr val="FFFFFF">
                            <a:alpha val="0"/>
                          </a:srgbClr>
                        </a:solidFill>
                        <a:ln w="2857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4072F9" id="Elipsa 4" o:spid="_x0000_s1026" style="position:absolute;margin-left:196.9pt;margin-top:14.5pt;width:12.75pt;height:13.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" strokecolor="red" strokeweight="2.25pt">
                <v:fill opacity="0"/>
              </v:oval>
            </w:pict>
          </mc:Fallback>
        </mc:AlternateContent>
      </w:r>
      <w:r w:rsidR="008903E1">
        <w:rPr>
          <w:rFonts w:asciiTheme="minorHAnsi" w:hAnsiTheme="minorHAnsi" w:cstheme="minorHAnsi"/>
          <w:noProof/>
        </w:rPr>
        <w:drawing>
          <wp:inline distT="0" distB="0" distL="0" distR="0">
            <wp:extent cx="5476875" cy="2971800"/>
            <wp:effectExtent l="1905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a:srcRect/>
                    <a:stretch>
                      <a:fillRect/>
                    </a:stretch>
                  </pic:blipFill>
                  <pic:spPr bwMode="auto">
                    <a:xfrm>
                      <a:off x="0" y="0"/>
                      <a:ext cx="5476875" cy="2971800"/>
                    </a:xfrm>
                    <a:prstGeom prst="rect">
                      <a:avLst/>
                    </a:prstGeom>
                    <a:noFill/>
                    <a:ln w="9525">
                      <a:noFill/>
                      <a:miter lim="800000"/>
                      <a:headEnd/>
                      <a:tailEnd/>
                    </a:ln>
                  </pic:spPr>
                </pic:pic>
              </a:graphicData>
            </a:graphic>
          </wp:inline>
        </w:drawing>
      </w:r>
    </w:p>
    <w:p w:rsidR="000751F2" w:rsidRDefault="00E64147" w:rsidP="00421AB2">
      <w:pPr>
        <w:jc w:val="center"/>
        <w:rPr>
          <w:rFonts w:asciiTheme="minorHAnsi" w:eastAsia="Calibri" w:hAnsiTheme="minorHAnsi" w:cstheme="minorHAnsi"/>
          <w:b/>
          <w:lang w:eastAsia="en-US"/>
        </w:rPr>
      </w:pPr>
      <w:r w:rsidRPr="00EA0785">
        <w:rPr>
          <w:rFonts w:asciiTheme="minorHAnsi" w:eastAsia="Calibri" w:hAnsiTheme="minorHAnsi" w:cstheme="minorHAnsi"/>
          <w:b/>
          <w:lang w:eastAsia="en-US"/>
        </w:rPr>
        <w:t xml:space="preserve">Rys. </w:t>
      </w:r>
      <w:r w:rsidR="00215B6C" w:rsidRPr="00EA0785">
        <w:rPr>
          <w:rFonts w:asciiTheme="minorHAnsi" w:eastAsia="Calibri" w:hAnsiTheme="minorHAnsi" w:cstheme="minorHAnsi"/>
          <w:b/>
          <w:lang w:eastAsia="en-US"/>
        </w:rPr>
        <w:fldChar w:fldCharType="begin"/>
      </w:r>
      <w:r w:rsidRPr="00EA0785">
        <w:rPr>
          <w:rFonts w:asciiTheme="minorHAnsi" w:eastAsia="Calibri" w:hAnsiTheme="minorHAnsi" w:cstheme="minorHAnsi"/>
          <w:b/>
          <w:lang w:eastAsia="en-US"/>
        </w:rPr>
        <w:instrText xml:space="preserve"> STYLEREF 1 \s </w:instrText>
      </w:r>
      <w:r w:rsidR="00215B6C" w:rsidRPr="00EA0785">
        <w:rPr>
          <w:rFonts w:asciiTheme="minorHAnsi" w:eastAsia="Calibri" w:hAnsiTheme="minorHAnsi" w:cstheme="minorHAnsi"/>
          <w:b/>
          <w:lang w:eastAsia="en-US"/>
        </w:rPr>
        <w:fldChar w:fldCharType="separate"/>
      </w:r>
      <w:r w:rsidR="00CE5F55">
        <w:rPr>
          <w:rFonts w:asciiTheme="minorHAnsi" w:eastAsia="Calibri" w:hAnsiTheme="minorHAnsi" w:cstheme="minorHAnsi"/>
          <w:b/>
          <w:noProof/>
          <w:lang w:eastAsia="en-US"/>
        </w:rPr>
        <w:t>1</w:t>
      </w:r>
      <w:r w:rsidR="00215B6C" w:rsidRPr="00EA0785">
        <w:rPr>
          <w:rFonts w:asciiTheme="minorHAnsi" w:eastAsia="Calibri" w:hAnsiTheme="minorHAnsi" w:cstheme="minorHAnsi"/>
          <w:b/>
          <w:lang w:eastAsia="en-US"/>
        </w:rPr>
        <w:fldChar w:fldCharType="end"/>
      </w:r>
      <w:r w:rsidRPr="00EA0785">
        <w:rPr>
          <w:rFonts w:asciiTheme="minorHAnsi" w:eastAsia="Calibri" w:hAnsiTheme="minorHAnsi" w:cstheme="minorHAnsi"/>
          <w:b/>
          <w:lang w:eastAsia="en-US"/>
        </w:rPr>
        <w:t>.</w:t>
      </w:r>
      <w:r w:rsidR="00215B6C" w:rsidRPr="00EA0785">
        <w:rPr>
          <w:rFonts w:asciiTheme="minorHAnsi" w:eastAsia="Calibri" w:hAnsiTheme="minorHAnsi" w:cstheme="minorHAnsi"/>
          <w:b/>
          <w:lang w:eastAsia="en-US"/>
        </w:rPr>
        <w:fldChar w:fldCharType="begin"/>
      </w:r>
      <w:r w:rsidRPr="00EA0785">
        <w:rPr>
          <w:rFonts w:asciiTheme="minorHAnsi" w:eastAsia="Calibri" w:hAnsiTheme="minorHAnsi" w:cstheme="minorHAnsi"/>
          <w:b/>
          <w:lang w:eastAsia="en-US"/>
        </w:rPr>
        <w:instrText xml:space="preserve"> SEQ Rysunek \* ARABIC \s 1 </w:instrText>
      </w:r>
      <w:r w:rsidR="00215B6C" w:rsidRPr="00EA0785">
        <w:rPr>
          <w:rFonts w:asciiTheme="minorHAnsi" w:eastAsia="Calibri" w:hAnsiTheme="minorHAnsi" w:cstheme="minorHAnsi"/>
          <w:b/>
          <w:lang w:eastAsia="en-US"/>
        </w:rPr>
        <w:fldChar w:fldCharType="separate"/>
      </w:r>
      <w:r w:rsidR="00CE5F55">
        <w:rPr>
          <w:rFonts w:asciiTheme="minorHAnsi" w:eastAsia="Calibri" w:hAnsiTheme="minorHAnsi" w:cstheme="minorHAnsi"/>
          <w:b/>
          <w:noProof/>
          <w:lang w:eastAsia="en-US"/>
        </w:rPr>
        <w:t>1</w:t>
      </w:r>
      <w:r w:rsidR="00215B6C" w:rsidRPr="00EA0785">
        <w:rPr>
          <w:rFonts w:asciiTheme="minorHAnsi" w:eastAsia="Calibri" w:hAnsiTheme="minorHAnsi" w:cstheme="minorHAnsi"/>
          <w:b/>
          <w:lang w:eastAsia="en-US"/>
        </w:rPr>
        <w:fldChar w:fldCharType="end"/>
      </w:r>
      <w:r w:rsidRPr="00EA0785">
        <w:rPr>
          <w:rFonts w:asciiTheme="minorHAnsi" w:eastAsia="Calibri" w:hAnsiTheme="minorHAnsi" w:cstheme="minorHAnsi"/>
          <w:b/>
          <w:lang w:eastAsia="en-US"/>
        </w:rPr>
        <w:t xml:space="preserve"> Lokalizacja </w:t>
      </w:r>
      <w:r w:rsidR="00E752FB" w:rsidRPr="00EA0785">
        <w:rPr>
          <w:rFonts w:asciiTheme="minorHAnsi" w:eastAsia="Calibri" w:hAnsiTheme="minorHAnsi" w:cstheme="minorHAnsi"/>
          <w:b/>
          <w:lang w:eastAsia="en-US"/>
        </w:rPr>
        <w:t>mostu</w:t>
      </w:r>
    </w:p>
    <w:p w:rsidR="00421AB2" w:rsidRPr="00EA0785" w:rsidRDefault="00421AB2" w:rsidP="00421AB2">
      <w:pPr>
        <w:jc w:val="center"/>
        <w:rPr>
          <w:rFonts w:asciiTheme="minorHAnsi" w:eastAsia="Calibri" w:hAnsiTheme="minorHAnsi" w:cstheme="minorHAnsi"/>
          <w:b/>
          <w:lang w:eastAsia="en-US"/>
        </w:rPr>
      </w:pPr>
    </w:p>
    <w:p w:rsidR="00847046" w:rsidRPr="00EA0785" w:rsidRDefault="008903E1" w:rsidP="00847046">
      <w:pPr>
        <w:ind w:right="-143"/>
        <w:jc w:val="center"/>
        <w:rPr>
          <w:rFonts w:asciiTheme="minorHAnsi" w:eastAsia="Calibri" w:hAnsiTheme="minorHAnsi" w:cstheme="minorHAnsi"/>
          <w:noProof/>
          <w:highlight w:val="yellow"/>
        </w:rPr>
      </w:pPr>
      <w:r>
        <w:rPr>
          <w:rFonts w:asciiTheme="minorHAnsi" w:hAnsiTheme="minorHAnsi" w:cstheme="minorHAnsi"/>
          <w:b/>
          <w:noProof/>
        </w:rPr>
        <w:drawing>
          <wp:inline distT="0" distB="0" distL="0" distR="0">
            <wp:extent cx="5495925" cy="3362325"/>
            <wp:effectExtent l="19050" t="0" r="9525" b="0"/>
            <wp:docPr id="3" name="Obraz 3" descr="IMG_20200110_130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IMG_20200110_130151"/>
                    <pic:cNvPicPr>
                      <a:picLocks noChangeAspect="1" noChangeArrowheads="1"/>
                    </pic:cNvPicPr>
                  </pic:nvPicPr>
                  <pic:blipFill>
                    <a:blip r:embed="rId9"/>
                    <a:srcRect/>
                    <a:stretch>
                      <a:fillRect/>
                    </a:stretch>
                  </pic:blipFill>
                  <pic:spPr bwMode="auto">
                    <a:xfrm>
                      <a:off x="0" y="0"/>
                      <a:ext cx="5495925" cy="3362325"/>
                    </a:xfrm>
                    <a:prstGeom prst="rect">
                      <a:avLst/>
                    </a:prstGeom>
                    <a:noFill/>
                    <a:ln w="9525">
                      <a:noFill/>
                      <a:miter lim="800000"/>
                      <a:headEnd/>
                      <a:tailEnd/>
                    </a:ln>
                  </pic:spPr>
                </pic:pic>
              </a:graphicData>
            </a:graphic>
          </wp:inline>
        </w:drawing>
      </w:r>
    </w:p>
    <w:p w:rsidR="00847046" w:rsidRPr="00EA0785" w:rsidRDefault="00743AF5" w:rsidP="00847046">
      <w:pPr>
        <w:jc w:val="center"/>
        <w:rPr>
          <w:rFonts w:asciiTheme="minorHAnsi" w:eastAsia="Calibri" w:hAnsiTheme="minorHAnsi" w:cstheme="minorHAnsi"/>
          <w:b/>
          <w:lang w:eastAsia="en-US"/>
        </w:rPr>
      </w:pPr>
      <w:r w:rsidRPr="00EA0785">
        <w:rPr>
          <w:rFonts w:asciiTheme="minorHAnsi" w:eastAsia="Calibri" w:hAnsiTheme="minorHAnsi" w:cstheme="minorHAnsi"/>
          <w:b/>
          <w:lang w:eastAsia="en-US"/>
        </w:rPr>
        <w:t>Rys. 1</w:t>
      </w:r>
      <w:r w:rsidR="00847046" w:rsidRPr="00EA0785">
        <w:rPr>
          <w:rFonts w:asciiTheme="minorHAnsi" w:eastAsia="Calibri" w:hAnsiTheme="minorHAnsi" w:cstheme="minorHAnsi"/>
          <w:b/>
          <w:lang w:eastAsia="en-US"/>
        </w:rPr>
        <w:t xml:space="preserve">.2 </w:t>
      </w:r>
      <w:r w:rsidR="00E752FB" w:rsidRPr="00EA0785">
        <w:rPr>
          <w:rFonts w:asciiTheme="minorHAnsi" w:eastAsia="Calibri" w:hAnsiTheme="minorHAnsi" w:cstheme="minorHAnsi"/>
          <w:b/>
          <w:lang w:eastAsia="en-US"/>
        </w:rPr>
        <w:t>Stan istniejący</w:t>
      </w:r>
    </w:p>
    <w:p w:rsidR="00EF3C6D" w:rsidRPr="00EA0785" w:rsidRDefault="00EF3C6D" w:rsidP="00DA5960">
      <w:pPr>
        <w:spacing w:before="120" w:after="120"/>
        <w:ind w:firstLine="567"/>
        <w:jc w:val="both"/>
        <w:rPr>
          <w:rFonts w:asciiTheme="minorHAnsi" w:hAnsiTheme="minorHAnsi" w:cstheme="minorHAnsi"/>
        </w:rPr>
      </w:pPr>
      <w:r w:rsidRPr="00EA0785">
        <w:rPr>
          <w:rFonts w:asciiTheme="minorHAnsi" w:hAnsiTheme="minorHAnsi" w:cstheme="minorHAnsi"/>
          <w:b/>
        </w:rPr>
        <w:t>Celem</w:t>
      </w:r>
      <w:r w:rsidRPr="00EA0785">
        <w:rPr>
          <w:rFonts w:asciiTheme="minorHAnsi" w:hAnsiTheme="minorHAnsi" w:cstheme="minorHAnsi"/>
        </w:rPr>
        <w:t xml:space="preserve"> niniejszego opracowania jest wykonanie projektu </w:t>
      </w:r>
      <w:r w:rsidR="0024447F">
        <w:rPr>
          <w:rFonts w:asciiTheme="minorHAnsi" w:hAnsiTheme="minorHAnsi" w:cstheme="minorHAnsi"/>
        </w:rPr>
        <w:t>rozbiórki</w:t>
      </w:r>
      <w:r w:rsidRPr="00EA0785">
        <w:rPr>
          <w:rFonts w:asciiTheme="minorHAnsi" w:hAnsiTheme="minorHAnsi" w:cstheme="minorHAnsi"/>
        </w:rPr>
        <w:t xml:space="preserve"> dla przebudowy mostu</w:t>
      </w:r>
      <w:r w:rsidRPr="00EA0785">
        <w:rPr>
          <w:rFonts w:asciiTheme="minorHAnsi" w:hAnsiTheme="minorHAnsi" w:cstheme="minorHAnsi"/>
        </w:rPr>
        <w:br/>
        <w:t>w km 01+607 drogi gminnej nr 150213W nad rzeką Rokitnica,</w:t>
      </w:r>
      <w:r w:rsidR="006117BB">
        <w:rPr>
          <w:rFonts w:asciiTheme="minorHAnsi" w:hAnsiTheme="minorHAnsi" w:cstheme="minorHAnsi"/>
        </w:rPr>
        <w:t xml:space="preserve"> </w:t>
      </w:r>
      <w:r w:rsidRPr="00EA0785">
        <w:rPr>
          <w:rFonts w:asciiTheme="minorHAnsi" w:hAnsiTheme="minorHAnsi" w:cstheme="minorHAnsi"/>
        </w:rPr>
        <w:t>z dowiązaniem nawierzchni na moście i niezbędnej infrastruktury technicznej do drogi za przyczółkami mostu.</w:t>
      </w:r>
    </w:p>
    <w:p w:rsidR="00EF3C6D" w:rsidRPr="00EA0785" w:rsidRDefault="00EF3C6D" w:rsidP="00DA5960">
      <w:pPr>
        <w:spacing w:before="120" w:after="120"/>
        <w:ind w:firstLine="567"/>
        <w:jc w:val="both"/>
        <w:rPr>
          <w:rFonts w:asciiTheme="minorHAnsi" w:hAnsiTheme="minorHAnsi" w:cstheme="minorHAnsi"/>
        </w:rPr>
      </w:pPr>
      <w:r w:rsidRPr="00EA0785">
        <w:rPr>
          <w:rFonts w:asciiTheme="minorHAnsi" w:hAnsiTheme="minorHAnsi" w:cstheme="minorHAnsi"/>
          <w:b/>
        </w:rPr>
        <w:t xml:space="preserve">Zakres </w:t>
      </w:r>
      <w:r w:rsidRPr="00EA0785">
        <w:rPr>
          <w:rFonts w:asciiTheme="minorHAnsi" w:hAnsiTheme="minorHAnsi" w:cstheme="minorHAnsi"/>
        </w:rPr>
        <w:t>niniejszego opracowania obejmuje wykonanie:</w:t>
      </w:r>
    </w:p>
    <w:p w:rsidR="00EF3C6D" w:rsidRPr="00EA0785"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rozbiórki</w:t>
      </w:r>
      <w:proofErr w:type="gramEnd"/>
      <w:r w:rsidRPr="00EA0785">
        <w:rPr>
          <w:rFonts w:asciiTheme="minorHAnsi" w:hAnsiTheme="minorHAnsi" w:cstheme="minorHAnsi"/>
        </w:rPr>
        <w:t xml:space="preserve"> elementów konstrukcji istniejącego obiektu</w:t>
      </w:r>
    </w:p>
    <w:p w:rsidR="00EF3C6D" w:rsidRPr="00EA0785"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przebudowę</w:t>
      </w:r>
      <w:proofErr w:type="gramEnd"/>
      <w:r w:rsidRPr="00EA0785">
        <w:rPr>
          <w:rFonts w:asciiTheme="minorHAnsi" w:hAnsiTheme="minorHAnsi" w:cstheme="minorHAnsi"/>
        </w:rPr>
        <w:t xml:space="preserve"> konstrukcji obiektu na nowy most,</w:t>
      </w:r>
    </w:p>
    <w:p w:rsidR="00EF3C6D" w:rsidRPr="00DA5960"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połączenie</w:t>
      </w:r>
      <w:proofErr w:type="gramEnd"/>
      <w:r w:rsidRPr="00EA0785">
        <w:rPr>
          <w:rFonts w:asciiTheme="minorHAnsi" w:hAnsiTheme="minorHAnsi" w:cstheme="minorHAnsi"/>
        </w:rPr>
        <w:t xml:space="preserve"> nawierzchni mostu i elementów infrastruktury z drogą na dojazdach do </w:t>
      </w:r>
      <w:r w:rsidRPr="00DA5960">
        <w:rPr>
          <w:rFonts w:asciiTheme="minorHAnsi" w:hAnsiTheme="minorHAnsi" w:cstheme="minorHAnsi"/>
        </w:rPr>
        <w:t>obiektu,</w:t>
      </w:r>
    </w:p>
    <w:p w:rsidR="00EF3C6D" w:rsidRPr="00DA5960" w:rsidRDefault="00EF3C6D" w:rsidP="00EF3C6D">
      <w:pPr>
        <w:numPr>
          <w:ilvl w:val="0"/>
          <w:numId w:val="33"/>
        </w:numPr>
        <w:suppressAutoHyphens/>
        <w:jc w:val="both"/>
        <w:rPr>
          <w:rFonts w:asciiTheme="minorHAnsi" w:hAnsiTheme="minorHAnsi" w:cstheme="minorHAnsi"/>
        </w:rPr>
      </w:pPr>
      <w:proofErr w:type="gramStart"/>
      <w:r w:rsidRPr="00DA5960">
        <w:rPr>
          <w:rFonts w:asciiTheme="minorHAnsi" w:hAnsiTheme="minorHAnsi" w:cstheme="minorHAnsi"/>
        </w:rPr>
        <w:t>wykonanie</w:t>
      </w:r>
      <w:proofErr w:type="gramEnd"/>
      <w:r w:rsidRPr="00DA5960">
        <w:rPr>
          <w:rFonts w:asciiTheme="minorHAnsi" w:hAnsiTheme="minorHAnsi" w:cstheme="minorHAnsi"/>
        </w:rPr>
        <w:t xml:space="preserve"> odwodnienia mostu,</w:t>
      </w:r>
    </w:p>
    <w:p w:rsidR="00EF3C6D" w:rsidRPr="00DA5960" w:rsidRDefault="006117BB" w:rsidP="00EF3C6D">
      <w:pPr>
        <w:numPr>
          <w:ilvl w:val="0"/>
          <w:numId w:val="33"/>
        </w:numPr>
        <w:suppressAutoHyphens/>
        <w:jc w:val="both"/>
        <w:rPr>
          <w:rFonts w:asciiTheme="minorHAnsi" w:hAnsiTheme="minorHAnsi" w:cstheme="minorHAnsi"/>
        </w:rPr>
      </w:pPr>
      <w:proofErr w:type="gramStart"/>
      <w:r w:rsidRPr="00DA5960">
        <w:rPr>
          <w:rFonts w:asciiTheme="minorHAnsi" w:hAnsiTheme="minorHAnsi" w:cstheme="minorHAnsi"/>
        </w:rPr>
        <w:t>zabezpieczenie</w:t>
      </w:r>
      <w:proofErr w:type="gramEnd"/>
      <w:r w:rsidR="00EF3C6D" w:rsidRPr="00DA5960">
        <w:rPr>
          <w:rFonts w:asciiTheme="minorHAnsi" w:hAnsiTheme="minorHAnsi" w:cstheme="minorHAnsi"/>
        </w:rPr>
        <w:t xml:space="preserve"> istniejąc</w:t>
      </w:r>
      <w:r w:rsidRPr="00DA5960">
        <w:rPr>
          <w:rFonts w:asciiTheme="minorHAnsi" w:hAnsiTheme="minorHAnsi" w:cstheme="minorHAnsi"/>
        </w:rPr>
        <w:t>ych</w:t>
      </w:r>
      <w:r w:rsidR="00EF3C6D" w:rsidRPr="00DA5960">
        <w:rPr>
          <w:rFonts w:asciiTheme="minorHAnsi" w:hAnsiTheme="minorHAnsi" w:cstheme="minorHAnsi"/>
        </w:rPr>
        <w:t xml:space="preserve"> element</w:t>
      </w:r>
      <w:r w:rsidRPr="00DA5960">
        <w:rPr>
          <w:rFonts w:asciiTheme="minorHAnsi" w:hAnsiTheme="minorHAnsi" w:cstheme="minorHAnsi"/>
        </w:rPr>
        <w:t>ów</w:t>
      </w:r>
      <w:r w:rsidR="00EF3C6D" w:rsidRPr="00DA5960">
        <w:rPr>
          <w:rFonts w:asciiTheme="minorHAnsi" w:hAnsiTheme="minorHAnsi" w:cstheme="minorHAnsi"/>
        </w:rPr>
        <w:t xml:space="preserve"> sieci branżowych,</w:t>
      </w:r>
    </w:p>
    <w:p w:rsidR="00EF3C6D" w:rsidRPr="00EA0785" w:rsidRDefault="00EF3C6D" w:rsidP="00EF3C6D">
      <w:pPr>
        <w:numPr>
          <w:ilvl w:val="0"/>
          <w:numId w:val="33"/>
        </w:numPr>
        <w:suppressAutoHyphens/>
        <w:jc w:val="both"/>
        <w:rPr>
          <w:rFonts w:asciiTheme="minorHAnsi" w:hAnsiTheme="minorHAnsi" w:cstheme="minorHAnsi"/>
        </w:rPr>
      </w:pPr>
      <w:proofErr w:type="gramStart"/>
      <w:r w:rsidRPr="00EA0785">
        <w:rPr>
          <w:rFonts w:asciiTheme="minorHAnsi" w:hAnsiTheme="minorHAnsi" w:cstheme="minorHAnsi"/>
        </w:rPr>
        <w:t>reprofilacji</w:t>
      </w:r>
      <w:proofErr w:type="gramEnd"/>
      <w:r w:rsidRPr="00EA0785">
        <w:rPr>
          <w:rFonts w:asciiTheme="minorHAnsi" w:hAnsiTheme="minorHAnsi" w:cstheme="minorHAnsi"/>
        </w:rPr>
        <w:t xml:space="preserve"> i umocnienia koryta rzeki w obrębie mostu.</w:t>
      </w:r>
    </w:p>
    <w:p w:rsidR="00847046" w:rsidRPr="00EA0785" w:rsidRDefault="00847046" w:rsidP="00EF3C6D">
      <w:pPr>
        <w:jc w:val="both"/>
        <w:rPr>
          <w:rFonts w:asciiTheme="minorHAnsi" w:eastAsia="Calibri" w:hAnsiTheme="minorHAnsi" w:cstheme="minorHAnsi"/>
          <w:lang w:eastAsia="en-US"/>
        </w:rPr>
      </w:pPr>
    </w:p>
    <w:p w:rsidR="00847046" w:rsidRPr="00EA0785" w:rsidRDefault="00847046" w:rsidP="00D62DA0">
      <w:pPr>
        <w:pStyle w:val="Nagwek1"/>
        <w:numPr>
          <w:ilvl w:val="0"/>
          <w:numId w:val="7"/>
        </w:numPr>
        <w:suppressAutoHyphens/>
        <w:spacing w:before="120" w:after="60" w:line="240" w:lineRule="auto"/>
        <w:ind w:left="340" w:hanging="340"/>
        <w:rPr>
          <w:rFonts w:asciiTheme="minorHAnsi" w:hAnsiTheme="minorHAnsi" w:cstheme="minorHAnsi"/>
        </w:rPr>
      </w:pPr>
      <w:bookmarkStart w:id="1" w:name="_Toc401829310"/>
      <w:bookmarkStart w:id="2" w:name="_Toc462359188"/>
      <w:bookmarkStart w:id="3" w:name="_Toc83284664"/>
      <w:bookmarkStart w:id="4" w:name="_Toc388962958"/>
      <w:r w:rsidRPr="00EA0785">
        <w:rPr>
          <w:rFonts w:asciiTheme="minorHAnsi" w:hAnsiTheme="minorHAnsi" w:cstheme="minorHAnsi"/>
        </w:rPr>
        <w:t>PODSTAWY OPRACOWANIA</w:t>
      </w:r>
      <w:bookmarkEnd w:id="1"/>
      <w:bookmarkEnd w:id="2"/>
      <w:bookmarkEnd w:id="3"/>
    </w:p>
    <w:p w:rsidR="00847046" w:rsidRPr="00EA0785" w:rsidRDefault="00847046" w:rsidP="00D62DA0">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5" w:name="_Toc401829311"/>
      <w:bookmarkStart w:id="6" w:name="_Toc462359189"/>
      <w:bookmarkStart w:id="7" w:name="_Toc83284665"/>
      <w:r w:rsidRPr="00EA0785">
        <w:rPr>
          <w:rFonts w:asciiTheme="minorHAnsi" w:hAnsiTheme="minorHAnsi" w:cstheme="minorHAnsi"/>
          <w:i w:val="0"/>
          <w:iCs w:val="0"/>
          <w:kern w:val="24"/>
          <w:sz w:val="24"/>
          <w:szCs w:val="24"/>
          <w:lang w:eastAsia="ar-SA"/>
        </w:rPr>
        <w:t>P</w:t>
      </w:r>
      <w:bookmarkEnd w:id="4"/>
      <w:r w:rsidRPr="00EA0785">
        <w:rPr>
          <w:rFonts w:asciiTheme="minorHAnsi" w:hAnsiTheme="minorHAnsi" w:cstheme="minorHAnsi"/>
          <w:i w:val="0"/>
          <w:iCs w:val="0"/>
          <w:kern w:val="24"/>
          <w:sz w:val="24"/>
          <w:szCs w:val="24"/>
          <w:lang w:eastAsia="ar-SA"/>
        </w:rPr>
        <w:t>ODSTAWY FORMALNE</w:t>
      </w:r>
      <w:bookmarkEnd w:id="5"/>
      <w:bookmarkEnd w:id="6"/>
      <w:bookmarkEnd w:id="7"/>
    </w:p>
    <w:p w:rsidR="00847046" w:rsidRPr="00EA0785" w:rsidRDefault="00847046" w:rsidP="00847046">
      <w:pPr>
        <w:ind w:firstLine="708"/>
        <w:jc w:val="both"/>
        <w:rPr>
          <w:rFonts w:asciiTheme="minorHAnsi" w:hAnsiTheme="minorHAnsi" w:cstheme="minorHAnsi"/>
        </w:rPr>
      </w:pPr>
      <w:bookmarkStart w:id="8" w:name="_Toc182817653"/>
      <w:bookmarkStart w:id="9" w:name="_Toc240188384"/>
      <w:r w:rsidRPr="00EA0785">
        <w:rPr>
          <w:rFonts w:asciiTheme="minorHAnsi" w:hAnsiTheme="minorHAnsi" w:cstheme="minorHAnsi"/>
        </w:rPr>
        <w:t>Umow</w:t>
      </w:r>
      <w:r w:rsidR="00302971" w:rsidRPr="00EA0785">
        <w:rPr>
          <w:rFonts w:asciiTheme="minorHAnsi" w:hAnsiTheme="minorHAnsi" w:cstheme="minorHAnsi"/>
        </w:rPr>
        <w:t>a</w:t>
      </w:r>
      <w:r w:rsidRPr="00EA0785">
        <w:rPr>
          <w:rFonts w:asciiTheme="minorHAnsi" w:hAnsiTheme="minorHAnsi" w:cstheme="minorHAnsi"/>
        </w:rPr>
        <w:t xml:space="preserve"> nr</w:t>
      </w:r>
      <w:r w:rsidR="00D619E9" w:rsidRPr="00EA0785">
        <w:rPr>
          <w:rFonts w:asciiTheme="minorHAnsi" w:hAnsiTheme="minorHAnsi" w:cstheme="minorHAnsi"/>
        </w:rPr>
        <w:t xml:space="preserve"> </w:t>
      </w:r>
      <w:r w:rsidR="00302971" w:rsidRPr="00EA0785">
        <w:rPr>
          <w:rFonts w:asciiTheme="minorHAnsi" w:hAnsiTheme="minorHAnsi" w:cstheme="minorHAnsi"/>
        </w:rPr>
        <w:t xml:space="preserve">umowy nr ZP.272.133.2019 </w:t>
      </w:r>
      <w:proofErr w:type="gramStart"/>
      <w:r w:rsidR="00302971" w:rsidRPr="00EA0785">
        <w:rPr>
          <w:rFonts w:asciiTheme="minorHAnsi" w:hAnsiTheme="minorHAnsi" w:cstheme="minorHAnsi"/>
        </w:rPr>
        <w:t>z</w:t>
      </w:r>
      <w:proofErr w:type="gramEnd"/>
      <w:r w:rsidR="00302971" w:rsidRPr="00EA0785">
        <w:rPr>
          <w:rFonts w:asciiTheme="minorHAnsi" w:hAnsiTheme="minorHAnsi" w:cstheme="minorHAnsi"/>
        </w:rPr>
        <w:t xml:space="preserve"> dnia 15.01.2020 </w:t>
      </w:r>
      <w:proofErr w:type="gramStart"/>
      <w:r w:rsidR="00302971" w:rsidRPr="00EA0785">
        <w:rPr>
          <w:rFonts w:asciiTheme="minorHAnsi" w:hAnsiTheme="minorHAnsi" w:cstheme="minorHAnsi"/>
        </w:rPr>
        <w:t>r</w:t>
      </w:r>
      <w:proofErr w:type="gramEnd"/>
      <w:r w:rsidR="00302971" w:rsidRPr="00EA0785">
        <w:rPr>
          <w:rFonts w:asciiTheme="minorHAnsi" w:hAnsiTheme="minorHAnsi" w:cstheme="minorHAnsi"/>
        </w:rPr>
        <w:t xml:space="preserve">. zawartej pomiędzy Wykonawcą: FASYS MOSTY Sp. z o. </w:t>
      </w:r>
      <w:proofErr w:type="gramStart"/>
      <w:r w:rsidR="00302971" w:rsidRPr="00EA0785">
        <w:rPr>
          <w:rFonts w:asciiTheme="minorHAnsi" w:hAnsiTheme="minorHAnsi" w:cstheme="minorHAnsi"/>
        </w:rPr>
        <w:t>o</w:t>
      </w:r>
      <w:proofErr w:type="gramEnd"/>
      <w:r w:rsidR="00302971" w:rsidRPr="00EA0785">
        <w:rPr>
          <w:rFonts w:asciiTheme="minorHAnsi" w:hAnsiTheme="minorHAnsi" w:cstheme="minorHAnsi"/>
        </w:rPr>
        <w:t>, ul. Powstańców Śl. 139A/3, 53-517 Wrocław i Zamawiającym: Gmina Grodzisk Mazowiecki, ul. Kościuszki 32A, 05-825 Grodzisk Mazowiecki.</w:t>
      </w:r>
    </w:p>
    <w:p w:rsidR="00847046" w:rsidRPr="00EA0785" w:rsidRDefault="00847046" w:rsidP="00D62DA0">
      <w:pPr>
        <w:pStyle w:val="Nagwek2"/>
        <w:numPr>
          <w:ilvl w:val="1"/>
          <w:numId w:val="7"/>
        </w:numPr>
        <w:suppressAutoHyphens/>
        <w:spacing w:before="80" w:after="80"/>
        <w:ind w:left="709" w:hanging="425"/>
        <w:jc w:val="both"/>
        <w:rPr>
          <w:rFonts w:asciiTheme="minorHAnsi" w:hAnsiTheme="minorHAnsi" w:cstheme="minorHAnsi"/>
          <w:i w:val="0"/>
          <w:iCs w:val="0"/>
          <w:kern w:val="24"/>
          <w:sz w:val="24"/>
          <w:szCs w:val="24"/>
          <w:lang w:eastAsia="ar-SA"/>
        </w:rPr>
      </w:pPr>
      <w:bookmarkStart w:id="10" w:name="_Toc401829312"/>
      <w:bookmarkStart w:id="11" w:name="_Toc462359190"/>
      <w:bookmarkStart w:id="12" w:name="_Toc83284666"/>
      <w:r w:rsidRPr="00EA0785">
        <w:rPr>
          <w:rFonts w:asciiTheme="minorHAnsi" w:hAnsiTheme="minorHAnsi" w:cstheme="minorHAnsi"/>
          <w:i w:val="0"/>
          <w:iCs w:val="0"/>
          <w:kern w:val="24"/>
          <w:sz w:val="24"/>
          <w:szCs w:val="24"/>
          <w:lang w:eastAsia="ar-SA"/>
        </w:rPr>
        <w:t>PODSTAWY TECHNICZNE</w:t>
      </w:r>
      <w:bookmarkEnd w:id="10"/>
      <w:bookmarkEnd w:id="11"/>
      <w:bookmarkEnd w:id="12"/>
    </w:p>
    <w:p w:rsidR="00847046" w:rsidRPr="00EA0785" w:rsidRDefault="00847046" w:rsidP="00B45178">
      <w:pPr>
        <w:numPr>
          <w:ilvl w:val="0"/>
          <w:numId w:val="15"/>
        </w:numPr>
        <w:spacing w:line="276" w:lineRule="auto"/>
        <w:jc w:val="both"/>
        <w:rPr>
          <w:rFonts w:asciiTheme="minorHAnsi" w:hAnsiTheme="minorHAnsi" w:cstheme="minorHAnsi"/>
        </w:rPr>
      </w:pPr>
      <w:r w:rsidRPr="00EA0785">
        <w:rPr>
          <w:rFonts w:asciiTheme="minorHAnsi" w:hAnsiTheme="minorHAnsi" w:cstheme="minorHAnsi"/>
        </w:rPr>
        <w:t xml:space="preserve">Oględziny obiektu, pomiary inwentaryzacyjne oraz dokumentacja fotograficzna wykonane w </w:t>
      </w:r>
      <w:r w:rsidR="00302971" w:rsidRPr="00EA0785">
        <w:rPr>
          <w:rFonts w:asciiTheme="minorHAnsi" w:hAnsiTheme="minorHAnsi" w:cstheme="minorHAnsi"/>
        </w:rPr>
        <w:t>styczniu</w:t>
      </w:r>
      <w:r w:rsidR="00C802F3" w:rsidRPr="00EA0785">
        <w:rPr>
          <w:rFonts w:asciiTheme="minorHAnsi" w:hAnsiTheme="minorHAnsi" w:cstheme="minorHAnsi"/>
        </w:rPr>
        <w:t xml:space="preserve"> 2018</w:t>
      </w:r>
      <w:r w:rsidRPr="00EA0785">
        <w:rPr>
          <w:rFonts w:asciiTheme="minorHAnsi" w:hAnsiTheme="minorHAnsi" w:cstheme="minorHAnsi"/>
        </w:rPr>
        <w:t xml:space="preserve"> r.</w:t>
      </w:r>
      <w:r w:rsidR="00E534F8" w:rsidRPr="00EA0785">
        <w:rPr>
          <w:rFonts w:asciiTheme="minorHAnsi" w:hAnsiTheme="minorHAnsi" w:cstheme="minorHAnsi"/>
        </w:rPr>
        <w:t xml:space="preserve"> </w:t>
      </w:r>
    </w:p>
    <w:p w:rsidR="00E534F8" w:rsidRPr="00EA0785" w:rsidRDefault="00E534F8" w:rsidP="00B45178">
      <w:pPr>
        <w:numPr>
          <w:ilvl w:val="0"/>
          <w:numId w:val="15"/>
        </w:numPr>
        <w:spacing w:line="276" w:lineRule="auto"/>
        <w:jc w:val="both"/>
        <w:rPr>
          <w:rFonts w:asciiTheme="minorHAnsi" w:hAnsiTheme="minorHAnsi" w:cstheme="minorHAnsi"/>
        </w:rPr>
      </w:pPr>
      <w:r w:rsidRPr="00EA0785">
        <w:rPr>
          <w:rFonts w:asciiTheme="minorHAnsi" w:hAnsiTheme="minorHAnsi" w:cstheme="minorHAnsi"/>
        </w:rPr>
        <w:t>Dokumentacja archiwalna dotycząca przedmiotowego obiektu:</w:t>
      </w:r>
    </w:p>
    <w:p w:rsidR="00E534F8" w:rsidRPr="00EA0785" w:rsidRDefault="00E534F8" w:rsidP="00E534F8">
      <w:pPr>
        <w:spacing w:line="276" w:lineRule="auto"/>
        <w:ind w:left="1428"/>
        <w:jc w:val="both"/>
        <w:rPr>
          <w:rFonts w:asciiTheme="minorHAnsi" w:hAnsiTheme="minorHAnsi" w:cstheme="minorHAnsi"/>
        </w:rPr>
      </w:pPr>
      <w:r w:rsidRPr="00EA0785">
        <w:rPr>
          <w:rFonts w:asciiTheme="minorHAnsi" w:hAnsiTheme="minorHAnsi" w:cstheme="minorHAnsi"/>
        </w:rPr>
        <w:t xml:space="preserve">- </w:t>
      </w:r>
      <w:r w:rsidR="00302971" w:rsidRPr="00EA0785">
        <w:rPr>
          <w:rFonts w:asciiTheme="minorHAnsi" w:hAnsiTheme="minorHAnsi" w:cstheme="minorHAnsi"/>
        </w:rPr>
        <w:t>Protokół okresowej kontroli pięcioletniej ze stycznia 2018 r.</w:t>
      </w:r>
    </w:p>
    <w:p w:rsidR="00C802F3" w:rsidRPr="00EA0785" w:rsidRDefault="00C802F3" w:rsidP="00C802F3">
      <w:pPr>
        <w:spacing w:line="276" w:lineRule="auto"/>
        <w:ind w:left="1428"/>
        <w:jc w:val="both"/>
        <w:rPr>
          <w:rFonts w:asciiTheme="minorHAnsi" w:hAnsiTheme="minorHAnsi" w:cstheme="minorHAnsi"/>
        </w:rPr>
      </w:pPr>
      <w:r w:rsidRPr="00EA0785">
        <w:rPr>
          <w:rFonts w:asciiTheme="minorHAnsi" w:hAnsiTheme="minorHAnsi" w:cstheme="minorHAnsi"/>
        </w:rPr>
        <w:t xml:space="preserve">- </w:t>
      </w:r>
      <w:r w:rsidR="00302971" w:rsidRPr="00EA0785">
        <w:rPr>
          <w:rFonts w:asciiTheme="minorHAnsi" w:hAnsiTheme="minorHAnsi" w:cstheme="minorHAnsi"/>
        </w:rPr>
        <w:t>Książka obiektu mostowego.</w:t>
      </w:r>
    </w:p>
    <w:p w:rsidR="00CF3047" w:rsidRPr="00EA0785" w:rsidRDefault="00302971" w:rsidP="00B45178">
      <w:pPr>
        <w:numPr>
          <w:ilvl w:val="0"/>
          <w:numId w:val="15"/>
        </w:numPr>
        <w:spacing w:line="276" w:lineRule="auto"/>
        <w:jc w:val="both"/>
        <w:rPr>
          <w:rFonts w:asciiTheme="minorHAnsi" w:hAnsiTheme="minorHAnsi" w:cstheme="minorHAnsi"/>
        </w:rPr>
      </w:pPr>
      <w:r w:rsidRPr="00EA0785">
        <w:rPr>
          <w:rFonts w:asciiTheme="minorHAnsi" w:hAnsiTheme="minorHAnsi" w:cstheme="minorHAnsi"/>
        </w:rPr>
        <w:t>Obowiązujące normy i literatura techniczna.</w:t>
      </w:r>
    </w:p>
    <w:p w:rsidR="00847046" w:rsidRPr="00EA0785" w:rsidRDefault="00847046" w:rsidP="00D62DA0">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13" w:name="_Toc401829313"/>
      <w:bookmarkStart w:id="14" w:name="_Toc462359191"/>
      <w:bookmarkStart w:id="15" w:name="_Toc83284667"/>
      <w:r w:rsidRPr="00EA0785">
        <w:rPr>
          <w:rFonts w:asciiTheme="minorHAnsi" w:hAnsiTheme="minorHAnsi" w:cstheme="minorHAnsi"/>
          <w:i w:val="0"/>
          <w:iCs w:val="0"/>
          <w:kern w:val="24"/>
          <w:sz w:val="24"/>
          <w:szCs w:val="24"/>
          <w:lang w:eastAsia="ar-SA"/>
        </w:rPr>
        <w:t>OBOWIĄZUJĄCE PRZEPISY, NORMY ORAZ LITERATURA TECHNICZNA</w:t>
      </w:r>
      <w:bookmarkEnd w:id="13"/>
      <w:bookmarkEnd w:id="14"/>
      <w:bookmarkEnd w:id="15"/>
    </w:p>
    <w:bookmarkEnd w:id="8"/>
    <w:bookmarkEnd w:id="9"/>
    <w:p w:rsidR="00302971" w:rsidRPr="00EA0785" w:rsidRDefault="00302971" w:rsidP="00302971">
      <w:pPr>
        <w:suppressAutoHyphens/>
        <w:spacing w:after="120"/>
        <w:ind w:firstLine="680"/>
        <w:jc w:val="both"/>
        <w:rPr>
          <w:rFonts w:asciiTheme="minorHAnsi" w:hAnsiTheme="minorHAnsi" w:cstheme="minorHAnsi"/>
          <w:lang w:eastAsia="ar-SA"/>
        </w:rPr>
      </w:pPr>
      <w:r w:rsidRPr="00EA0785">
        <w:rPr>
          <w:rFonts w:asciiTheme="minorHAnsi" w:hAnsiTheme="minorHAnsi" w:cstheme="minorHAnsi"/>
          <w:lang w:eastAsia="ar-SA"/>
        </w:rPr>
        <w:t>Dokumentację opracowano stosując obowiązujące przepisy, n</w:t>
      </w:r>
      <w:r w:rsidR="00421AB2">
        <w:rPr>
          <w:rFonts w:asciiTheme="minorHAnsi" w:hAnsiTheme="minorHAnsi" w:cstheme="minorHAnsi"/>
          <w:lang w:eastAsia="ar-SA"/>
        </w:rPr>
        <w:t>ormy oraz literaturę techniczną.</w:t>
      </w:r>
    </w:p>
    <w:p w:rsidR="00EF3C6D" w:rsidRPr="00EA0785" w:rsidRDefault="00EF3C6D" w:rsidP="00EF3C6D">
      <w:pPr>
        <w:pStyle w:val="Nagwek1"/>
        <w:numPr>
          <w:ilvl w:val="0"/>
          <w:numId w:val="7"/>
        </w:numPr>
        <w:suppressAutoHyphens/>
        <w:spacing w:before="120" w:after="60" w:line="240" w:lineRule="auto"/>
        <w:ind w:left="340" w:hanging="340"/>
        <w:rPr>
          <w:rFonts w:asciiTheme="minorHAnsi" w:hAnsiTheme="minorHAnsi" w:cstheme="minorHAnsi"/>
        </w:rPr>
      </w:pPr>
      <w:bookmarkStart w:id="16" w:name="_Toc42247924"/>
      <w:bookmarkStart w:id="17" w:name="_Toc50076962"/>
      <w:bookmarkStart w:id="18" w:name="_Toc83284668"/>
      <w:r w:rsidRPr="00EA0785">
        <w:rPr>
          <w:rFonts w:asciiTheme="minorHAnsi" w:hAnsiTheme="minorHAnsi" w:cstheme="minorHAnsi"/>
        </w:rPr>
        <w:t>ISTNIEJĄCY STAN ZAGOSPODAROWANIA TERENU</w:t>
      </w:r>
      <w:bookmarkEnd w:id="16"/>
      <w:bookmarkEnd w:id="17"/>
      <w:bookmarkEnd w:id="18"/>
    </w:p>
    <w:p w:rsidR="00EF3C6D" w:rsidRPr="00EA0785" w:rsidRDefault="00EF3C6D" w:rsidP="00EF3C6D">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19" w:name="_Toc405387131"/>
      <w:bookmarkStart w:id="20" w:name="_Toc42247925"/>
      <w:bookmarkStart w:id="21" w:name="_Toc50076963"/>
      <w:bookmarkStart w:id="22" w:name="_Toc83284669"/>
      <w:r w:rsidRPr="00EA0785">
        <w:rPr>
          <w:rFonts w:asciiTheme="minorHAnsi" w:hAnsiTheme="minorHAnsi" w:cstheme="minorHAnsi"/>
          <w:i w:val="0"/>
          <w:iCs w:val="0"/>
          <w:kern w:val="24"/>
          <w:sz w:val="24"/>
          <w:szCs w:val="24"/>
          <w:lang w:eastAsia="ar-SA"/>
        </w:rPr>
        <w:t>CHARAKTERYSTYKA OBIEKTU</w:t>
      </w:r>
      <w:bookmarkEnd w:id="19"/>
      <w:r w:rsidRPr="00EA0785">
        <w:rPr>
          <w:rFonts w:asciiTheme="minorHAnsi" w:hAnsiTheme="minorHAnsi" w:cstheme="minorHAnsi"/>
          <w:i w:val="0"/>
          <w:iCs w:val="0"/>
          <w:kern w:val="24"/>
          <w:sz w:val="24"/>
          <w:szCs w:val="24"/>
          <w:lang w:eastAsia="ar-SA"/>
        </w:rPr>
        <w:t xml:space="preserve"> MOSTOWEGO</w:t>
      </w:r>
      <w:bookmarkEnd w:id="20"/>
      <w:bookmarkEnd w:id="21"/>
      <w:bookmarkEnd w:id="22"/>
    </w:p>
    <w:p w:rsidR="00EF3C6D" w:rsidRPr="00EA0785" w:rsidRDefault="00EF3C6D" w:rsidP="00976052">
      <w:pPr>
        <w:spacing w:before="120"/>
        <w:ind w:firstLine="709"/>
        <w:jc w:val="both"/>
        <w:rPr>
          <w:rFonts w:asciiTheme="minorHAnsi" w:hAnsiTheme="minorHAnsi" w:cstheme="minorHAnsi"/>
        </w:rPr>
      </w:pPr>
      <w:r w:rsidRPr="00EA0785">
        <w:rPr>
          <w:rFonts w:asciiTheme="minorHAnsi" w:hAnsiTheme="minorHAnsi" w:cstheme="minorHAnsi"/>
        </w:rPr>
        <w:t>Istniejący obiekt nad rzeką Rokitnica jest mostem drogowym jednoprzęsłowym, z przęsłem płytowym swobodnie podpartym. Na pomoście obiektu w części użytkowej występuje jezdnia asfaltowa bez chodników, chodniki nie występują po żadnej stronie jezdni.</w:t>
      </w:r>
    </w:p>
    <w:p w:rsidR="00EF3C6D" w:rsidRPr="00EA0785" w:rsidRDefault="00EF3C6D" w:rsidP="00976052">
      <w:pPr>
        <w:tabs>
          <w:tab w:val="left" w:pos="709"/>
          <w:tab w:val="left" w:pos="6379"/>
        </w:tabs>
        <w:spacing w:after="120"/>
        <w:ind w:firstLine="709"/>
        <w:jc w:val="both"/>
        <w:rPr>
          <w:rFonts w:asciiTheme="minorHAnsi" w:hAnsiTheme="minorHAnsi" w:cstheme="minorHAnsi"/>
        </w:rPr>
      </w:pPr>
      <w:r w:rsidRPr="00EA0785">
        <w:rPr>
          <w:rFonts w:asciiTheme="minorHAnsi" w:hAnsiTheme="minorHAnsi" w:cstheme="minorHAnsi"/>
        </w:rPr>
        <w:t>Ustrój nośny stanowi płyta żelbetowa, o zarysie trapezu w widoku z góry.</w:t>
      </w:r>
      <w:r w:rsidR="006117BB">
        <w:rPr>
          <w:rFonts w:asciiTheme="minorHAnsi" w:hAnsiTheme="minorHAnsi" w:cstheme="minorHAnsi"/>
        </w:rPr>
        <w:t xml:space="preserve"> </w:t>
      </w:r>
      <w:r w:rsidRPr="00EA0785">
        <w:rPr>
          <w:rFonts w:asciiTheme="minorHAnsi" w:hAnsiTheme="minorHAnsi" w:cstheme="minorHAnsi"/>
        </w:rPr>
        <w:t>Na obiekcie występują dwa przyczółki brzegowe kamienne, o konstrukcji masywnych korpusów ze skrzydełkami równoległymi częściowo zatopionymi w gruncie nasypu. Płytę ustroju nośnego oparto bezpośrednio na przyczółkach bez pośrednictwa widocznych łożysk. Widoczna jest ława żelbetowa korpusu przyczółka, pod oparciem płyty występuje przekładka z papy.</w:t>
      </w:r>
    </w:p>
    <w:p w:rsidR="00EF3C6D" w:rsidRPr="00EA0785" w:rsidRDefault="00EF3C6D" w:rsidP="00EF3C6D">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23" w:name="_Toc50076964"/>
      <w:bookmarkStart w:id="24" w:name="_Toc83284670"/>
      <w:r w:rsidRPr="00EA0785">
        <w:rPr>
          <w:rFonts w:asciiTheme="minorHAnsi" w:hAnsiTheme="minorHAnsi" w:cstheme="minorHAnsi"/>
          <w:i w:val="0"/>
          <w:iCs w:val="0"/>
          <w:kern w:val="24"/>
          <w:sz w:val="24"/>
          <w:szCs w:val="24"/>
          <w:lang w:eastAsia="ar-SA"/>
        </w:rPr>
        <w:t>PARAMETRY GEOMETRYCZNE OBIEKTU:</w:t>
      </w:r>
      <w:bookmarkEnd w:id="23"/>
      <w:bookmarkEnd w:id="24"/>
    </w:p>
    <w:p w:rsidR="00EF3C6D" w:rsidRPr="00EA0785" w:rsidRDefault="00EF3C6D" w:rsidP="00EF3C6D">
      <w:pPr>
        <w:numPr>
          <w:ilvl w:val="0"/>
          <w:numId w:val="34"/>
        </w:numPr>
        <w:rPr>
          <w:rFonts w:asciiTheme="minorHAnsi" w:hAnsiTheme="minorHAnsi" w:cstheme="minorHAnsi"/>
        </w:rPr>
      </w:pPr>
      <w:r w:rsidRPr="00EA0785">
        <w:rPr>
          <w:rFonts w:asciiTheme="minorHAnsi" w:hAnsiTheme="minorHAnsi" w:cstheme="minorHAnsi"/>
        </w:rPr>
        <w:t>Rozpiętości teoretyczne przęseł</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3,80 m,</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konstrukcji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 xml:space="preserve">6,36 m, </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szerokość</w:t>
      </w:r>
      <w:proofErr w:type="gramEnd"/>
      <w:r w:rsidRPr="00EA0785">
        <w:rPr>
          <w:rFonts w:asciiTheme="minorHAnsi" w:hAnsiTheme="minorHAnsi" w:cstheme="minorHAnsi"/>
        </w:rPr>
        <w:t xml:space="preserve"> jezdni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 xml:space="preserve">5,32 m, </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długość</w:t>
      </w:r>
      <w:proofErr w:type="gramEnd"/>
      <w:r w:rsidRPr="00EA0785">
        <w:rPr>
          <w:rFonts w:asciiTheme="minorHAnsi" w:hAnsiTheme="minorHAnsi" w:cstheme="minorHAnsi"/>
        </w:rPr>
        <w:t xml:space="preserve"> całkowita przęsła</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4,41 m,</w:t>
      </w:r>
    </w:p>
    <w:p w:rsidR="00EF3C6D" w:rsidRPr="00EA0785" w:rsidRDefault="00EF3C6D" w:rsidP="00EF3C6D">
      <w:pPr>
        <w:numPr>
          <w:ilvl w:val="0"/>
          <w:numId w:val="34"/>
        </w:numPr>
        <w:rPr>
          <w:rFonts w:asciiTheme="minorHAnsi" w:hAnsiTheme="minorHAnsi" w:cstheme="minorHAnsi"/>
        </w:rPr>
      </w:pPr>
      <w:proofErr w:type="gramStart"/>
      <w:r w:rsidRPr="00EA0785">
        <w:rPr>
          <w:rFonts w:asciiTheme="minorHAnsi" w:hAnsiTheme="minorHAnsi" w:cstheme="minorHAnsi"/>
        </w:rPr>
        <w:t>ukos</w:t>
      </w:r>
      <w:proofErr w:type="gramEnd"/>
      <w:r w:rsidRPr="00EA0785">
        <w:rPr>
          <w:rFonts w:asciiTheme="minorHAnsi" w:hAnsiTheme="minorHAnsi" w:cstheme="minorHAnsi"/>
        </w:rPr>
        <w:t xml:space="preserve"> konstrukcji</w:t>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r>
      <w:r w:rsidRPr="00EA0785">
        <w:rPr>
          <w:rFonts w:asciiTheme="minorHAnsi" w:hAnsiTheme="minorHAnsi" w:cstheme="minorHAnsi"/>
        </w:rPr>
        <w:tab/>
        <w:t>77°.</w:t>
      </w:r>
    </w:p>
    <w:p w:rsidR="00EF3C6D" w:rsidRPr="00EA0785" w:rsidRDefault="008903E1" w:rsidP="006F70D8">
      <w:pPr>
        <w:jc w:val="center"/>
        <w:rPr>
          <w:rFonts w:asciiTheme="minorHAnsi" w:hAnsiTheme="minorHAnsi" w:cstheme="minorHAnsi"/>
        </w:rPr>
      </w:pPr>
      <w:r>
        <w:rPr>
          <w:rFonts w:asciiTheme="minorHAnsi" w:hAnsiTheme="minorHAnsi" w:cstheme="minorHAnsi"/>
          <w:noProof/>
        </w:rPr>
        <w:drawing>
          <wp:inline distT="0" distB="0" distL="0" distR="0">
            <wp:extent cx="4660900" cy="2513143"/>
            <wp:effectExtent l="0" t="0" r="6350" b="1905"/>
            <wp:docPr id="8"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0"/>
                    <a:srcRect/>
                    <a:stretch>
                      <a:fillRect/>
                    </a:stretch>
                  </pic:blipFill>
                  <pic:spPr bwMode="auto">
                    <a:xfrm>
                      <a:off x="0" y="0"/>
                      <a:ext cx="4669832" cy="2517959"/>
                    </a:xfrm>
                    <a:prstGeom prst="rect">
                      <a:avLst/>
                    </a:prstGeom>
                    <a:noFill/>
                    <a:ln w="9525">
                      <a:noFill/>
                      <a:miter lim="800000"/>
                      <a:headEnd/>
                      <a:tailEnd/>
                    </a:ln>
                  </pic:spPr>
                </pic:pic>
              </a:graphicData>
            </a:graphic>
          </wp:inline>
        </w:drawing>
      </w:r>
    </w:p>
    <w:p w:rsidR="00EF3C6D" w:rsidRPr="00EA0785" w:rsidRDefault="00EF3C6D" w:rsidP="006F70D8">
      <w:pPr>
        <w:ind w:firstLine="709"/>
        <w:jc w:val="center"/>
        <w:rPr>
          <w:rFonts w:asciiTheme="minorHAnsi" w:hAnsiTheme="minorHAnsi" w:cstheme="minorHAnsi"/>
        </w:rPr>
      </w:pPr>
      <w:bookmarkStart w:id="25" w:name="_Toc55253784"/>
      <w:bookmarkStart w:id="26" w:name="_Toc55412272"/>
      <w:bookmarkStart w:id="27" w:name="_Toc55412413"/>
      <w:r w:rsidRPr="00EA0785">
        <w:rPr>
          <w:rFonts w:asciiTheme="minorHAnsi" w:hAnsiTheme="minorHAnsi" w:cstheme="minorHAnsi"/>
        </w:rPr>
        <w:t>Rys. 3.1 Przekrój poprzeczny istniejącego mostu</w:t>
      </w:r>
      <w:bookmarkEnd w:id="25"/>
      <w:bookmarkEnd w:id="26"/>
      <w:bookmarkEnd w:id="27"/>
    </w:p>
    <w:p w:rsidR="00EF3C6D" w:rsidRPr="00EA0785" w:rsidRDefault="008903E1" w:rsidP="006F70D8">
      <w:pPr>
        <w:jc w:val="center"/>
        <w:rPr>
          <w:rFonts w:asciiTheme="minorHAnsi" w:hAnsiTheme="minorHAnsi" w:cstheme="minorHAnsi"/>
          <w:b/>
        </w:rPr>
      </w:pPr>
      <w:r>
        <w:rPr>
          <w:rFonts w:asciiTheme="minorHAnsi" w:hAnsiTheme="minorHAnsi" w:cstheme="minorHAnsi"/>
          <w:noProof/>
        </w:rPr>
        <w:drawing>
          <wp:inline distT="0" distB="0" distL="0" distR="0">
            <wp:extent cx="5324475" cy="3752850"/>
            <wp:effectExtent l="19050" t="0" r="9525" b="0"/>
            <wp:docPr id="7" name="Obraz 15" descr="IMG_20200110_13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IMG_20200110_131225"/>
                    <pic:cNvPicPr>
                      <a:picLocks noChangeAspect="1" noChangeArrowheads="1"/>
                    </pic:cNvPicPr>
                  </pic:nvPicPr>
                  <pic:blipFill>
                    <a:blip r:embed="rId11"/>
                    <a:srcRect/>
                    <a:stretch>
                      <a:fillRect/>
                    </a:stretch>
                  </pic:blipFill>
                  <pic:spPr bwMode="auto">
                    <a:xfrm>
                      <a:off x="0" y="0"/>
                      <a:ext cx="5324475" cy="3752850"/>
                    </a:xfrm>
                    <a:prstGeom prst="rect">
                      <a:avLst/>
                    </a:prstGeom>
                    <a:noFill/>
                    <a:ln w="9525">
                      <a:noFill/>
                      <a:miter lim="800000"/>
                      <a:headEnd/>
                      <a:tailEnd/>
                    </a:ln>
                  </pic:spPr>
                </pic:pic>
              </a:graphicData>
            </a:graphic>
          </wp:inline>
        </w:drawing>
      </w:r>
    </w:p>
    <w:p w:rsidR="00EF3C6D" w:rsidRPr="00EA0785" w:rsidRDefault="00EF3C6D" w:rsidP="006F70D8">
      <w:pPr>
        <w:ind w:firstLine="709"/>
        <w:jc w:val="center"/>
        <w:rPr>
          <w:rFonts w:asciiTheme="minorHAnsi" w:hAnsiTheme="minorHAnsi" w:cstheme="minorHAnsi"/>
        </w:rPr>
      </w:pPr>
      <w:bookmarkStart w:id="28" w:name="_Toc55253785"/>
      <w:bookmarkStart w:id="29" w:name="_Toc55412273"/>
      <w:bookmarkStart w:id="30" w:name="_Toc55412414"/>
      <w:r w:rsidRPr="00EA0785">
        <w:rPr>
          <w:rFonts w:asciiTheme="minorHAnsi" w:hAnsiTheme="minorHAnsi" w:cstheme="minorHAnsi"/>
        </w:rPr>
        <w:t>Rys. 3.2 Widok z boku ustroju nośnego i przyczółka</w:t>
      </w:r>
      <w:bookmarkEnd w:id="28"/>
      <w:bookmarkEnd w:id="29"/>
      <w:bookmarkEnd w:id="30"/>
    </w:p>
    <w:p w:rsidR="00EF3C6D" w:rsidRPr="00EA0785" w:rsidRDefault="008903E1" w:rsidP="006F70D8">
      <w:pPr>
        <w:jc w:val="center"/>
        <w:rPr>
          <w:rFonts w:asciiTheme="minorHAnsi" w:hAnsiTheme="minorHAnsi" w:cstheme="minorHAnsi"/>
          <w:b/>
        </w:rPr>
      </w:pPr>
      <w:r>
        <w:rPr>
          <w:rFonts w:asciiTheme="minorHAnsi" w:hAnsiTheme="minorHAnsi" w:cstheme="minorHAnsi"/>
          <w:b/>
          <w:noProof/>
        </w:rPr>
        <w:drawing>
          <wp:inline distT="0" distB="0" distL="0" distR="0">
            <wp:extent cx="5353050" cy="3438525"/>
            <wp:effectExtent l="19050" t="0" r="0" b="0"/>
            <wp:docPr id="6" name="Obraz 14" descr="IMG_20200110_130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IMG_20200110_130836"/>
                    <pic:cNvPicPr>
                      <a:picLocks noChangeAspect="1" noChangeArrowheads="1"/>
                    </pic:cNvPicPr>
                  </pic:nvPicPr>
                  <pic:blipFill>
                    <a:blip r:embed="rId12"/>
                    <a:srcRect/>
                    <a:stretch>
                      <a:fillRect/>
                    </a:stretch>
                  </pic:blipFill>
                  <pic:spPr bwMode="auto">
                    <a:xfrm>
                      <a:off x="0" y="0"/>
                      <a:ext cx="5353050" cy="3438525"/>
                    </a:xfrm>
                    <a:prstGeom prst="rect">
                      <a:avLst/>
                    </a:prstGeom>
                    <a:noFill/>
                    <a:ln w="9525">
                      <a:noFill/>
                      <a:miter lim="800000"/>
                      <a:headEnd/>
                      <a:tailEnd/>
                    </a:ln>
                  </pic:spPr>
                </pic:pic>
              </a:graphicData>
            </a:graphic>
          </wp:inline>
        </w:drawing>
      </w:r>
    </w:p>
    <w:p w:rsidR="00EF3C6D" w:rsidRPr="00EA0785" w:rsidRDefault="00EF3C6D" w:rsidP="006F70D8">
      <w:pPr>
        <w:ind w:firstLine="709"/>
        <w:jc w:val="center"/>
        <w:rPr>
          <w:rFonts w:asciiTheme="minorHAnsi" w:hAnsiTheme="minorHAnsi" w:cstheme="minorHAnsi"/>
        </w:rPr>
      </w:pPr>
      <w:bookmarkStart w:id="31" w:name="_Toc55253786"/>
      <w:bookmarkStart w:id="32" w:name="_Toc55412274"/>
      <w:bookmarkStart w:id="33" w:name="_Toc55412415"/>
      <w:r w:rsidRPr="00EA0785">
        <w:rPr>
          <w:rFonts w:asciiTheme="minorHAnsi" w:hAnsiTheme="minorHAnsi" w:cstheme="minorHAnsi"/>
        </w:rPr>
        <w:t>Rys.3.3 Widok podpór skrajnych</w:t>
      </w:r>
      <w:bookmarkEnd w:id="31"/>
      <w:bookmarkEnd w:id="32"/>
      <w:bookmarkEnd w:id="33"/>
    </w:p>
    <w:p w:rsidR="00EF3C6D" w:rsidRPr="00EA0785" w:rsidRDefault="00EF3C6D" w:rsidP="00EF3C6D">
      <w:pPr>
        <w:pStyle w:val="Nagwek2"/>
        <w:numPr>
          <w:ilvl w:val="1"/>
          <w:numId w:val="7"/>
        </w:numPr>
        <w:suppressAutoHyphens/>
        <w:spacing w:before="120" w:after="120"/>
        <w:ind w:left="709" w:hanging="425"/>
        <w:jc w:val="both"/>
        <w:rPr>
          <w:rFonts w:asciiTheme="minorHAnsi" w:hAnsiTheme="minorHAnsi" w:cstheme="minorHAnsi"/>
          <w:i w:val="0"/>
          <w:iCs w:val="0"/>
          <w:kern w:val="24"/>
          <w:sz w:val="24"/>
          <w:szCs w:val="24"/>
          <w:lang w:eastAsia="ar-SA"/>
        </w:rPr>
      </w:pPr>
      <w:bookmarkStart w:id="34" w:name="_Toc401789667"/>
      <w:bookmarkStart w:id="35" w:name="_Toc405387134"/>
      <w:bookmarkStart w:id="36" w:name="_Toc42247927"/>
      <w:bookmarkStart w:id="37" w:name="_Toc50076965"/>
      <w:bookmarkStart w:id="38" w:name="_Toc83284671"/>
      <w:r w:rsidRPr="00EA0785">
        <w:rPr>
          <w:rFonts w:asciiTheme="minorHAnsi" w:hAnsiTheme="minorHAnsi" w:cstheme="minorHAnsi"/>
          <w:i w:val="0"/>
          <w:iCs w:val="0"/>
          <w:kern w:val="24"/>
          <w:sz w:val="24"/>
          <w:szCs w:val="24"/>
          <w:lang w:eastAsia="ar-SA"/>
        </w:rPr>
        <w:t>OBIEKTY I URZĄDZENIA STAŁE</w:t>
      </w:r>
      <w:bookmarkEnd w:id="34"/>
      <w:bookmarkEnd w:id="35"/>
      <w:bookmarkEnd w:id="36"/>
      <w:bookmarkEnd w:id="37"/>
      <w:bookmarkEnd w:id="38"/>
    </w:p>
    <w:p w:rsidR="00810875" w:rsidRPr="00D85AC7" w:rsidRDefault="00EF3C6D" w:rsidP="00D85AC7">
      <w:pPr>
        <w:ind w:firstLine="709"/>
        <w:jc w:val="both"/>
        <w:rPr>
          <w:rFonts w:asciiTheme="minorHAnsi" w:hAnsiTheme="minorHAnsi" w:cstheme="minorHAnsi"/>
          <w:color w:val="000000"/>
        </w:rPr>
      </w:pPr>
      <w:r w:rsidRPr="00EA0785">
        <w:rPr>
          <w:rFonts w:asciiTheme="minorHAnsi" w:hAnsiTheme="minorHAnsi" w:cstheme="minorHAnsi"/>
          <w:color w:val="000000"/>
        </w:rPr>
        <w:t xml:space="preserve">Przez projektowany obiekt przebiega droga gminną </w:t>
      </w:r>
      <w:r w:rsidRPr="00EA0785">
        <w:rPr>
          <w:rFonts w:asciiTheme="minorHAnsi" w:hAnsiTheme="minorHAnsi" w:cstheme="minorHAnsi"/>
        </w:rPr>
        <w:t>150213W</w:t>
      </w:r>
      <w:r w:rsidRPr="00EA0785">
        <w:rPr>
          <w:rFonts w:asciiTheme="minorHAnsi" w:hAnsiTheme="minorHAnsi" w:cstheme="minorHAnsi"/>
          <w:color w:val="000000"/>
        </w:rPr>
        <w:t xml:space="preserve">. </w:t>
      </w:r>
      <w:r w:rsidRPr="00EA0785">
        <w:rPr>
          <w:rFonts w:asciiTheme="minorHAnsi" w:hAnsiTheme="minorHAnsi" w:cstheme="minorHAnsi"/>
        </w:rPr>
        <w:t>Most zlokalizowany jest</w:t>
      </w:r>
      <w:r w:rsidRPr="00EA0785">
        <w:rPr>
          <w:rFonts w:asciiTheme="minorHAnsi" w:hAnsiTheme="minorHAnsi" w:cstheme="minorHAnsi"/>
        </w:rPr>
        <w:br/>
        <w:t>w km 01+607 przedmiotowej drogi. Istniejący obiekt planuje się rozebrać a w jego miejscu wykonać przebudowę na nową konstrukcję mostową.</w:t>
      </w:r>
      <w:bookmarkStart w:id="39" w:name="_Toc55253788"/>
      <w:bookmarkStart w:id="40" w:name="_Toc55412276"/>
      <w:bookmarkStart w:id="41" w:name="_Toc55412417"/>
      <w:bookmarkStart w:id="42" w:name="_Toc55253791"/>
      <w:bookmarkStart w:id="43" w:name="_Toc55412279"/>
      <w:bookmarkStart w:id="44" w:name="_Toc55412420"/>
      <w:bookmarkStart w:id="45" w:name="_Toc368575702"/>
      <w:bookmarkStart w:id="46" w:name="_Toc368732070"/>
      <w:bookmarkStart w:id="47" w:name="_Toc368732503"/>
      <w:bookmarkStart w:id="48" w:name="_Toc375118770"/>
      <w:bookmarkStart w:id="49" w:name="_Toc419344005"/>
      <w:bookmarkStart w:id="50" w:name="_Toc518277517"/>
      <w:bookmarkStart w:id="51" w:name="_Toc335222331"/>
      <w:bookmarkStart w:id="52" w:name="_Toc338223618"/>
      <w:bookmarkStart w:id="53" w:name="_Toc401789668"/>
      <w:bookmarkStart w:id="54" w:name="_Toc405387135"/>
      <w:bookmarkStart w:id="55" w:name="_Toc42247928"/>
      <w:bookmarkStart w:id="56" w:name="_Toc50076966"/>
      <w:bookmarkEnd w:id="39"/>
      <w:bookmarkEnd w:id="40"/>
      <w:bookmarkEnd w:id="41"/>
      <w:bookmarkEnd w:id="42"/>
      <w:bookmarkEnd w:id="43"/>
      <w:bookmarkEnd w:id="44"/>
    </w:p>
    <w:p w:rsidR="00EF3C6D" w:rsidRPr="00EA0785" w:rsidRDefault="00EF3C6D" w:rsidP="00810875">
      <w:pPr>
        <w:pStyle w:val="Nagwek2"/>
        <w:numPr>
          <w:ilvl w:val="1"/>
          <w:numId w:val="35"/>
        </w:numPr>
        <w:suppressAutoHyphens/>
        <w:spacing w:before="120" w:after="120"/>
        <w:ind w:left="644"/>
        <w:jc w:val="both"/>
        <w:rPr>
          <w:rFonts w:asciiTheme="minorHAnsi" w:hAnsiTheme="minorHAnsi" w:cstheme="minorHAnsi"/>
          <w:i w:val="0"/>
          <w:iCs w:val="0"/>
          <w:kern w:val="24"/>
          <w:sz w:val="24"/>
          <w:szCs w:val="24"/>
          <w:lang w:eastAsia="ar-SA"/>
        </w:rPr>
      </w:pPr>
      <w:bookmarkStart w:id="57" w:name="_Toc83284672"/>
      <w:r w:rsidRPr="00EA0785">
        <w:rPr>
          <w:rFonts w:asciiTheme="minorHAnsi" w:hAnsiTheme="minorHAnsi" w:cstheme="minorHAnsi"/>
          <w:i w:val="0"/>
          <w:iCs w:val="0"/>
          <w:kern w:val="24"/>
          <w:sz w:val="24"/>
          <w:szCs w:val="24"/>
          <w:lang w:eastAsia="ar-SA"/>
        </w:rPr>
        <w:t xml:space="preserve">SIECI UZBROJENIA TERENU WYSTĘPUJĄCE W </w:t>
      </w:r>
      <w:bookmarkEnd w:id="45"/>
      <w:bookmarkEnd w:id="46"/>
      <w:bookmarkEnd w:id="47"/>
      <w:bookmarkEnd w:id="48"/>
      <w:bookmarkEnd w:id="49"/>
      <w:r w:rsidRPr="00EA0785">
        <w:rPr>
          <w:rFonts w:asciiTheme="minorHAnsi" w:hAnsiTheme="minorHAnsi" w:cstheme="minorHAnsi"/>
          <w:i w:val="0"/>
          <w:iCs w:val="0"/>
          <w:kern w:val="24"/>
          <w:sz w:val="24"/>
          <w:szCs w:val="24"/>
          <w:lang w:eastAsia="ar-SA"/>
        </w:rPr>
        <w:t>R</w:t>
      </w:r>
      <w:bookmarkStart w:id="58" w:name="_Toc368575703"/>
      <w:bookmarkEnd w:id="50"/>
      <w:bookmarkEnd w:id="51"/>
      <w:bookmarkEnd w:id="52"/>
      <w:bookmarkEnd w:id="53"/>
      <w:bookmarkEnd w:id="54"/>
      <w:r w:rsidRPr="00EA0785">
        <w:rPr>
          <w:rFonts w:asciiTheme="minorHAnsi" w:hAnsiTheme="minorHAnsi" w:cstheme="minorHAnsi"/>
          <w:i w:val="0"/>
          <w:iCs w:val="0"/>
          <w:kern w:val="24"/>
          <w:sz w:val="24"/>
          <w:szCs w:val="24"/>
          <w:lang w:eastAsia="ar-SA"/>
        </w:rPr>
        <w:t>EJONIE INWESTYCJI</w:t>
      </w:r>
      <w:bookmarkEnd w:id="55"/>
      <w:bookmarkEnd w:id="56"/>
      <w:bookmarkEnd w:id="57"/>
    </w:p>
    <w:bookmarkEnd w:id="58"/>
    <w:p w:rsidR="00EF3C6D" w:rsidRPr="00EA0785" w:rsidRDefault="00EF3C6D" w:rsidP="00976052">
      <w:pPr>
        <w:ind w:firstLine="709"/>
        <w:jc w:val="both"/>
        <w:rPr>
          <w:rFonts w:asciiTheme="minorHAnsi" w:hAnsiTheme="minorHAnsi" w:cstheme="minorHAnsi"/>
          <w:color w:val="000000"/>
        </w:rPr>
      </w:pPr>
      <w:r w:rsidRPr="00EA0785">
        <w:rPr>
          <w:rFonts w:asciiTheme="minorHAnsi" w:hAnsiTheme="minorHAnsi" w:cstheme="minorHAnsi"/>
          <w:color w:val="000000"/>
        </w:rPr>
        <w:t>Na podstawie informacji zawartych na mapie do celów projektowych oraz po przeprowadzeniu wizji w terenie stwierdzono, że w rejonie przedmiotowej inwestycji występują sieci uzbrojenia terenu. Sieć napowietrzna teletechniczna ze słupem żelbetowym usytuowanym na dojściu do obiektu od strony Chrzanowa Dużego po stronie południowo-zachodniej.</w:t>
      </w:r>
    </w:p>
    <w:p w:rsidR="00EF3C6D" w:rsidRPr="00EA0785" w:rsidRDefault="00EF3C6D" w:rsidP="00976052">
      <w:pPr>
        <w:ind w:firstLine="709"/>
        <w:jc w:val="both"/>
        <w:rPr>
          <w:rFonts w:asciiTheme="minorHAnsi" w:hAnsiTheme="minorHAnsi" w:cstheme="minorHAnsi"/>
          <w:color w:val="000000"/>
        </w:rPr>
      </w:pPr>
      <w:r w:rsidRPr="00EA0785">
        <w:rPr>
          <w:rFonts w:asciiTheme="minorHAnsi" w:hAnsiTheme="minorHAnsi" w:cstheme="minorHAnsi"/>
          <w:color w:val="000000"/>
        </w:rPr>
        <w:t>W przypadku natrafienia na niezidentyfikowane urządzenia i sieci uzbrojenia podziemnego podczas prowadzenia prac związanych z przebudową zostaną one zostaną zabezpieczone lub przełożone w nowe lokalizacje zgodnie z zaleceniami i po uzgodnieniu z zarządcami poszczególnych sieci.</w:t>
      </w:r>
    </w:p>
    <w:p w:rsidR="00810875" w:rsidRPr="00D85AC7" w:rsidRDefault="00810875" w:rsidP="00D85AC7">
      <w:pPr>
        <w:pStyle w:val="Nagwek1"/>
        <w:numPr>
          <w:ilvl w:val="0"/>
          <w:numId w:val="7"/>
        </w:numPr>
        <w:suppressAutoHyphens/>
        <w:spacing w:before="120" w:after="60" w:line="240" w:lineRule="auto"/>
        <w:ind w:left="340" w:hanging="340"/>
        <w:rPr>
          <w:rFonts w:asciiTheme="minorHAnsi" w:hAnsiTheme="minorHAnsi" w:cstheme="minorHAnsi"/>
        </w:rPr>
      </w:pPr>
      <w:bookmarkStart w:id="59" w:name="_Toc50076987"/>
      <w:bookmarkStart w:id="60" w:name="_Toc83284673"/>
      <w:r w:rsidRPr="00EA0785">
        <w:rPr>
          <w:rFonts w:asciiTheme="minorHAnsi" w:hAnsiTheme="minorHAnsi" w:cstheme="minorHAnsi"/>
        </w:rPr>
        <w:t>STAN PROJEKTOWANY</w:t>
      </w:r>
      <w:bookmarkStart w:id="61" w:name="_Toc55253800"/>
      <w:bookmarkStart w:id="62" w:name="_Toc55412288"/>
      <w:bookmarkStart w:id="63" w:name="_Toc55412429"/>
      <w:bookmarkStart w:id="64" w:name="_Toc133291374"/>
      <w:bookmarkStart w:id="65" w:name="_Toc247347927"/>
      <w:bookmarkStart w:id="66" w:name="_Toc248153050"/>
      <w:bookmarkStart w:id="67" w:name="_Toc248758070"/>
      <w:bookmarkStart w:id="68" w:name="_Toc279762187"/>
      <w:bookmarkStart w:id="69" w:name="_Toc367189940"/>
      <w:bookmarkStart w:id="70" w:name="_Toc42247962"/>
      <w:bookmarkStart w:id="71" w:name="_Toc50076988"/>
      <w:bookmarkEnd w:id="59"/>
      <w:bookmarkEnd w:id="61"/>
      <w:bookmarkEnd w:id="62"/>
      <w:bookmarkEnd w:id="63"/>
      <w:bookmarkEnd w:id="60"/>
    </w:p>
    <w:p w:rsidR="00810875" w:rsidRPr="00EA0785" w:rsidRDefault="00810875" w:rsidP="00D85AC7">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72" w:name="_Toc83284674"/>
      <w:r w:rsidRPr="00EA0785">
        <w:rPr>
          <w:rFonts w:asciiTheme="minorHAnsi" w:hAnsiTheme="minorHAnsi" w:cstheme="minorHAnsi"/>
          <w:i w:val="0"/>
          <w:iCs w:val="0"/>
          <w:kern w:val="24"/>
          <w:sz w:val="24"/>
          <w:szCs w:val="24"/>
          <w:lang w:eastAsia="ar-SA"/>
        </w:rPr>
        <w:t>PRACE PRZYGOTOWAWCZE</w:t>
      </w:r>
      <w:bookmarkEnd w:id="64"/>
      <w:bookmarkEnd w:id="65"/>
      <w:bookmarkEnd w:id="66"/>
      <w:bookmarkEnd w:id="67"/>
      <w:bookmarkEnd w:id="68"/>
      <w:bookmarkEnd w:id="69"/>
      <w:bookmarkEnd w:id="70"/>
      <w:bookmarkEnd w:id="71"/>
      <w:bookmarkEnd w:id="72"/>
    </w:p>
    <w:p w:rsidR="00EA0785" w:rsidRDefault="00810875" w:rsidP="00EA0785">
      <w:pPr>
        <w:ind w:firstLine="709"/>
        <w:jc w:val="both"/>
        <w:rPr>
          <w:rFonts w:asciiTheme="minorHAnsi" w:hAnsiTheme="minorHAnsi" w:cstheme="minorHAnsi"/>
        </w:rPr>
      </w:pPr>
      <w:r w:rsidRPr="00EA0785">
        <w:rPr>
          <w:rFonts w:asciiTheme="minorHAnsi" w:hAnsiTheme="minorHAnsi" w:cstheme="minorHAnsi"/>
        </w:rPr>
        <w:t xml:space="preserve">Przed przystąpieniem do prac budowlanych należy przygotować plac budowy. Istniejące oznakowanie pionowe kolidujące z przedmiotową inwestycją, a </w:t>
      </w:r>
      <w:proofErr w:type="gramStart"/>
      <w:r w:rsidRPr="00EA0785">
        <w:rPr>
          <w:rFonts w:asciiTheme="minorHAnsi" w:hAnsiTheme="minorHAnsi" w:cstheme="minorHAnsi"/>
        </w:rPr>
        <w:t>nie przewidziane</w:t>
      </w:r>
      <w:proofErr w:type="gramEnd"/>
      <w:r w:rsidRPr="00EA0785">
        <w:rPr>
          <w:rFonts w:asciiTheme="minorHAnsi" w:hAnsiTheme="minorHAnsi" w:cstheme="minorHAnsi"/>
        </w:rPr>
        <w:t xml:space="preserve"> do usunięcia, należy rozebrać i zabezpieczyć, a po wykonaniu robót budowlanych ponownie zamontować zgodnie z projektem stałej organizacji ruchu. </w:t>
      </w:r>
    </w:p>
    <w:p w:rsidR="00810875" w:rsidRDefault="00810875" w:rsidP="00EA0785">
      <w:pPr>
        <w:ind w:firstLine="709"/>
        <w:jc w:val="both"/>
        <w:rPr>
          <w:rFonts w:asciiTheme="minorHAnsi" w:hAnsiTheme="minorHAnsi" w:cstheme="minorHAnsi"/>
        </w:rPr>
      </w:pPr>
      <w:r w:rsidRPr="00EA0785">
        <w:rPr>
          <w:rFonts w:asciiTheme="minorHAnsi" w:hAnsiTheme="minorHAnsi" w:cstheme="minorHAnsi"/>
        </w:rPr>
        <w:t>Prace budowlane będą prowadzone zgodnie z przyjętym etapowaniem inwestycji.</w:t>
      </w:r>
    </w:p>
    <w:p w:rsidR="00EC33EB" w:rsidRPr="004669A4" w:rsidRDefault="00EC33EB" w:rsidP="00EC33EB">
      <w:pPr>
        <w:ind w:firstLine="644"/>
        <w:jc w:val="both"/>
        <w:rPr>
          <w:rFonts w:asciiTheme="minorHAnsi" w:hAnsiTheme="minorHAnsi" w:cstheme="minorHAnsi"/>
        </w:rPr>
      </w:pPr>
      <w:r>
        <w:rPr>
          <w:rFonts w:asciiTheme="minorHAnsi" w:hAnsiTheme="minorHAnsi" w:cstheme="minorHAnsi"/>
        </w:rPr>
        <w:t>W trakcie wykonywania robót rozbiórkowych należy zwrócić szczególną uwagę na sąsiadujące sieci. Należy potwierdzić lokalizację sieci i urządzeń obcych. Należy potwierdzić ich lokalizację poprzez wykonanie przekopów kontrolnych.</w:t>
      </w:r>
    </w:p>
    <w:p w:rsidR="00810875" w:rsidRPr="00EA0785" w:rsidRDefault="00810875" w:rsidP="00D85AC7">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73" w:name="_Toc22728330"/>
      <w:bookmarkStart w:id="74" w:name="_Toc42247963"/>
      <w:bookmarkStart w:id="75" w:name="_Toc50076989"/>
      <w:bookmarkStart w:id="76" w:name="_Toc83284675"/>
      <w:r w:rsidRPr="00EA0785">
        <w:rPr>
          <w:rFonts w:asciiTheme="minorHAnsi" w:hAnsiTheme="minorHAnsi" w:cstheme="minorHAnsi"/>
          <w:i w:val="0"/>
          <w:iCs w:val="0"/>
          <w:kern w:val="24"/>
          <w:sz w:val="24"/>
          <w:szCs w:val="24"/>
          <w:lang w:eastAsia="ar-SA"/>
        </w:rPr>
        <w:t>ROZBIÓRKA ISTNIEJĄCEGO MOSTU</w:t>
      </w:r>
      <w:bookmarkEnd w:id="73"/>
      <w:bookmarkEnd w:id="74"/>
      <w:bookmarkEnd w:id="75"/>
      <w:bookmarkEnd w:id="76"/>
    </w:p>
    <w:p w:rsidR="00810875" w:rsidRPr="00594FAA" w:rsidRDefault="00810875" w:rsidP="00EA0785">
      <w:pPr>
        <w:ind w:firstLine="644"/>
        <w:jc w:val="both"/>
        <w:rPr>
          <w:rFonts w:asciiTheme="minorHAnsi" w:hAnsiTheme="minorHAnsi" w:cstheme="minorHAnsi"/>
        </w:rPr>
      </w:pPr>
      <w:r w:rsidRPr="00EA0785">
        <w:rPr>
          <w:rFonts w:asciiTheme="minorHAnsi" w:hAnsiTheme="minorHAnsi" w:cstheme="minorHAnsi"/>
        </w:rPr>
        <w:t xml:space="preserve">Zakres robót rozbiórkowych obejmuje całkowite rozebranie istniejącego mostu oraz istniejącej infrastruktury drogowej na </w:t>
      </w:r>
      <w:r w:rsidRPr="00594FAA">
        <w:rPr>
          <w:rFonts w:asciiTheme="minorHAnsi" w:hAnsiTheme="minorHAnsi" w:cstheme="minorHAnsi"/>
        </w:rPr>
        <w:t>odcinkach bezpośredniego dojazdu przed i za obiektem. Roboty rozbiórkowe należy prowadzić zgodnie z przyjętą technologią i etapowaniem robót.</w:t>
      </w:r>
      <w:r w:rsidR="00EA0785" w:rsidRPr="00594FAA">
        <w:rPr>
          <w:rFonts w:asciiTheme="minorHAnsi" w:hAnsiTheme="minorHAnsi" w:cstheme="minorHAnsi"/>
        </w:rPr>
        <w:t xml:space="preserve"> Na </w:t>
      </w:r>
      <w:r w:rsidRPr="00594FAA">
        <w:rPr>
          <w:rFonts w:asciiTheme="minorHAnsi" w:hAnsiTheme="minorHAnsi" w:cstheme="minorHAnsi"/>
        </w:rPr>
        <w:t>potrzeby wykonania rozbiórki mostu należy wykonać proje</w:t>
      </w:r>
      <w:r w:rsidR="00EA0785" w:rsidRPr="00594FAA">
        <w:rPr>
          <w:rFonts w:asciiTheme="minorHAnsi" w:hAnsiTheme="minorHAnsi" w:cstheme="minorHAnsi"/>
        </w:rPr>
        <w:t>kt technologiczny rozbiórki. Na </w:t>
      </w:r>
      <w:r w:rsidRPr="00594FAA">
        <w:rPr>
          <w:rFonts w:asciiTheme="minorHAnsi" w:hAnsiTheme="minorHAnsi" w:cstheme="minorHAnsi"/>
        </w:rPr>
        <w:t xml:space="preserve">każdym etapie robót należy zapewnić bezpieczeństwo i zachować wszelkie zasady BHP. </w:t>
      </w:r>
    </w:p>
    <w:p w:rsidR="00810875" w:rsidRPr="00EA0785" w:rsidRDefault="00810875" w:rsidP="00EA0785">
      <w:pPr>
        <w:ind w:firstLine="709"/>
        <w:jc w:val="both"/>
        <w:rPr>
          <w:rFonts w:asciiTheme="minorHAnsi" w:hAnsiTheme="minorHAnsi" w:cstheme="minorHAnsi"/>
        </w:rPr>
      </w:pPr>
      <w:r w:rsidRPr="00594FAA">
        <w:rPr>
          <w:rFonts w:asciiTheme="minorHAnsi" w:hAnsiTheme="minorHAnsi" w:cstheme="minorHAnsi"/>
        </w:rPr>
        <w:t>Przy</w:t>
      </w:r>
      <w:r w:rsidR="00EA0785" w:rsidRPr="00594FAA">
        <w:rPr>
          <w:rFonts w:asciiTheme="minorHAnsi" w:hAnsiTheme="minorHAnsi" w:cstheme="minorHAnsi"/>
        </w:rPr>
        <w:t xml:space="preserve"> </w:t>
      </w:r>
      <w:r w:rsidRPr="00594FAA">
        <w:rPr>
          <w:rFonts w:asciiTheme="minorHAnsi" w:hAnsiTheme="minorHAnsi" w:cstheme="minorHAnsi"/>
        </w:rPr>
        <w:t>prowadzeniu</w:t>
      </w:r>
      <w:r w:rsidR="00EA0785" w:rsidRPr="00594FAA">
        <w:rPr>
          <w:rFonts w:asciiTheme="minorHAnsi" w:hAnsiTheme="minorHAnsi" w:cstheme="minorHAnsi"/>
        </w:rPr>
        <w:t xml:space="preserve"> </w:t>
      </w:r>
      <w:r w:rsidRPr="00594FAA">
        <w:rPr>
          <w:rFonts w:asciiTheme="minorHAnsi" w:hAnsiTheme="minorHAnsi" w:cstheme="minorHAnsi"/>
        </w:rPr>
        <w:t>prac</w:t>
      </w:r>
      <w:r w:rsidR="00EA0785" w:rsidRPr="00594FAA">
        <w:rPr>
          <w:rFonts w:asciiTheme="minorHAnsi" w:hAnsiTheme="minorHAnsi" w:cstheme="minorHAnsi"/>
        </w:rPr>
        <w:t xml:space="preserve"> </w:t>
      </w:r>
      <w:r w:rsidRPr="00594FAA">
        <w:rPr>
          <w:rFonts w:asciiTheme="minorHAnsi" w:hAnsiTheme="minorHAnsi" w:cstheme="minorHAnsi"/>
        </w:rPr>
        <w:t>rozbiórkowych obiektu należy</w:t>
      </w:r>
      <w:r w:rsidR="00EA0785" w:rsidRPr="00594FAA">
        <w:rPr>
          <w:rFonts w:asciiTheme="minorHAnsi" w:hAnsiTheme="minorHAnsi" w:cstheme="minorHAnsi"/>
        </w:rPr>
        <w:t xml:space="preserve"> </w:t>
      </w:r>
      <w:r w:rsidRPr="00594FAA">
        <w:rPr>
          <w:rFonts w:asciiTheme="minorHAnsi" w:hAnsiTheme="minorHAnsi" w:cstheme="minorHAnsi"/>
        </w:rPr>
        <w:t>zamontować konstrukcje uniemożliwiające przedostanie się odpadów na teren</w:t>
      </w:r>
      <w:r w:rsidRPr="00EA0785">
        <w:rPr>
          <w:rFonts w:asciiTheme="minorHAnsi" w:hAnsiTheme="minorHAnsi" w:cstheme="minorHAnsi"/>
        </w:rPr>
        <w:t xml:space="preserve"> pod obiektem. Wybór sposobu zabezpieczenia należy do Wykonawcy robót.</w:t>
      </w:r>
    </w:p>
    <w:p w:rsidR="00810875" w:rsidRDefault="00810875" w:rsidP="00EA0785">
      <w:pPr>
        <w:ind w:firstLine="709"/>
        <w:jc w:val="both"/>
        <w:rPr>
          <w:rFonts w:asciiTheme="minorHAnsi" w:hAnsiTheme="minorHAnsi" w:cstheme="minorHAnsi"/>
        </w:rPr>
      </w:pPr>
      <w:r w:rsidRPr="00EA0785">
        <w:rPr>
          <w:rFonts w:asciiTheme="minorHAnsi" w:hAnsiTheme="minorHAnsi" w:cstheme="minorHAnsi"/>
        </w:rPr>
        <w:t>Po rozbiórce przęsła należy usunąć żelbetowe przyczółki. Elementy betonowe należy rozkruszyć na elementy umożliwiające ich transport do utylizacji. Elementy stalowe należy pociąć palnikiem lub piłą do cięcia elementów stalowych, na elementy umożliwiające ich transport na złom.</w:t>
      </w:r>
    </w:p>
    <w:p w:rsidR="00946114" w:rsidRDefault="0024447F" w:rsidP="0024447F">
      <w:pPr>
        <w:ind w:firstLine="709"/>
        <w:jc w:val="both"/>
        <w:rPr>
          <w:rFonts w:asciiTheme="minorHAnsi" w:hAnsiTheme="minorHAnsi" w:cstheme="minorHAnsi"/>
        </w:rPr>
      </w:pPr>
      <w:r w:rsidRPr="0024447F">
        <w:rPr>
          <w:rFonts w:asciiTheme="minorHAnsi" w:hAnsiTheme="minorHAnsi" w:cstheme="minorHAnsi"/>
        </w:rPr>
        <w:t>W pierwszej kolejności nastąpi</w:t>
      </w:r>
      <w:r>
        <w:rPr>
          <w:rFonts w:asciiTheme="minorHAnsi" w:hAnsiTheme="minorHAnsi" w:cstheme="minorHAnsi"/>
        </w:rPr>
        <w:t xml:space="preserve"> demontaż balustrad. W </w:t>
      </w:r>
      <w:proofErr w:type="gramStart"/>
      <w:r>
        <w:rPr>
          <w:rFonts w:asciiTheme="minorHAnsi" w:hAnsiTheme="minorHAnsi" w:cstheme="minorHAnsi"/>
        </w:rPr>
        <w:t xml:space="preserve">drugiej </w:t>
      </w:r>
      <w:r w:rsidRPr="0024447F">
        <w:rPr>
          <w:rFonts w:asciiTheme="minorHAnsi" w:hAnsiTheme="minorHAnsi" w:cstheme="minorHAnsi"/>
        </w:rPr>
        <w:t xml:space="preserve"> kolejności</w:t>
      </w:r>
      <w:proofErr w:type="gramEnd"/>
      <w:r w:rsidRPr="0024447F">
        <w:rPr>
          <w:rFonts w:asciiTheme="minorHAnsi" w:hAnsiTheme="minorHAnsi" w:cstheme="minorHAnsi"/>
        </w:rPr>
        <w:t xml:space="preserve"> nastąpi usunięcie nawierzchni jezdni</w:t>
      </w:r>
      <w:r>
        <w:rPr>
          <w:rFonts w:asciiTheme="minorHAnsi" w:hAnsiTheme="minorHAnsi" w:cstheme="minorHAnsi"/>
        </w:rPr>
        <w:t xml:space="preserve"> na obiekcie i dojazdach. Zaleca się fr</w:t>
      </w:r>
      <w:r w:rsidR="00946114">
        <w:rPr>
          <w:rFonts w:asciiTheme="minorHAnsi" w:hAnsiTheme="minorHAnsi" w:cstheme="minorHAnsi"/>
        </w:rPr>
        <w:t>ezowanie nawierzchni bitumicznych</w:t>
      </w:r>
      <w:r w:rsidRPr="0024447F">
        <w:rPr>
          <w:rFonts w:asciiTheme="minorHAnsi" w:hAnsiTheme="minorHAnsi" w:cstheme="minorHAnsi"/>
        </w:rPr>
        <w:t xml:space="preserve">. </w:t>
      </w:r>
      <w:r w:rsidR="00946114">
        <w:rPr>
          <w:rFonts w:asciiTheme="minorHAnsi" w:hAnsiTheme="minorHAnsi" w:cstheme="minorHAnsi"/>
        </w:rPr>
        <w:t xml:space="preserve">Potem zostanie usunięta izolacja przęsła pomostu. </w:t>
      </w:r>
      <w:r w:rsidRPr="0024447F">
        <w:rPr>
          <w:rFonts w:asciiTheme="minorHAnsi" w:hAnsiTheme="minorHAnsi" w:cstheme="minorHAnsi"/>
        </w:rPr>
        <w:t xml:space="preserve">Następnie nastąpi sukcesywne rozebranie </w:t>
      </w:r>
      <w:r w:rsidR="00946114">
        <w:rPr>
          <w:rFonts w:asciiTheme="minorHAnsi" w:hAnsiTheme="minorHAnsi" w:cstheme="minorHAnsi"/>
        </w:rPr>
        <w:t xml:space="preserve">konstrukcji </w:t>
      </w:r>
      <w:r w:rsidRPr="0024447F">
        <w:rPr>
          <w:rFonts w:asciiTheme="minorHAnsi" w:hAnsiTheme="minorHAnsi" w:cstheme="minorHAnsi"/>
        </w:rPr>
        <w:t xml:space="preserve">przęseł, oraz konstrukcji podpór wraz z fundamentami. </w:t>
      </w:r>
    </w:p>
    <w:p w:rsidR="00946114" w:rsidRDefault="00946114" w:rsidP="0024447F">
      <w:pPr>
        <w:ind w:firstLine="709"/>
        <w:jc w:val="both"/>
        <w:rPr>
          <w:rFonts w:asciiTheme="minorHAnsi" w:hAnsiTheme="minorHAnsi" w:cstheme="minorHAnsi"/>
        </w:rPr>
      </w:pPr>
      <w:r>
        <w:rPr>
          <w:rFonts w:asciiTheme="minorHAnsi" w:hAnsiTheme="minorHAnsi" w:cstheme="minorHAnsi"/>
        </w:rPr>
        <w:t xml:space="preserve">Odpady rozbiórkowe należy posegregować. </w:t>
      </w:r>
    </w:p>
    <w:p w:rsidR="00B614AA" w:rsidRDefault="0024447F" w:rsidP="0024447F">
      <w:pPr>
        <w:ind w:firstLine="709"/>
        <w:jc w:val="both"/>
        <w:rPr>
          <w:rFonts w:asciiTheme="minorHAnsi" w:hAnsiTheme="minorHAnsi" w:cstheme="minorHAnsi"/>
        </w:rPr>
      </w:pPr>
      <w:r w:rsidRPr="0024447F">
        <w:rPr>
          <w:rFonts w:asciiTheme="minorHAnsi" w:hAnsiTheme="minorHAnsi" w:cstheme="minorHAnsi"/>
        </w:rPr>
        <w:t xml:space="preserve">Wszystkie odpady rozbiórkowe będą wywożone sukcesywnie do wyznaczonych dla konkretnych odpadów miejsc utylizacyjnych lub do recyklingu. </w:t>
      </w:r>
    </w:p>
    <w:p w:rsidR="0024447F" w:rsidRPr="0024447F" w:rsidRDefault="0024447F" w:rsidP="0024447F">
      <w:pPr>
        <w:ind w:firstLine="709"/>
        <w:jc w:val="both"/>
        <w:rPr>
          <w:rFonts w:asciiTheme="minorHAnsi" w:hAnsiTheme="minorHAnsi" w:cstheme="minorHAnsi"/>
        </w:rPr>
      </w:pPr>
      <w:r w:rsidRPr="0024447F">
        <w:rPr>
          <w:rFonts w:asciiTheme="minorHAnsi" w:hAnsiTheme="minorHAnsi" w:cstheme="minorHAnsi"/>
        </w:rPr>
        <w:t xml:space="preserve">W trakcie prac budowlanych związanych z rozbiórką  wystąpi emisja pyłu, hałasu i wibracje powodowana przez maszyny budowlane i pojazdy wykorzystywane podczas robót. </w:t>
      </w:r>
      <w:r w:rsidR="0076238A">
        <w:rPr>
          <w:rFonts w:asciiTheme="minorHAnsi" w:hAnsiTheme="minorHAnsi" w:cstheme="minorHAnsi"/>
        </w:rPr>
        <w:t>Należy tak prowadzić roboty by zminimalizować wpływ w/w oddziaływań na otoczenie.</w:t>
      </w:r>
    </w:p>
    <w:p w:rsidR="0024447F" w:rsidRPr="0024447F" w:rsidRDefault="0024447F" w:rsidP="0024447F">
      <w:pPr>
        <w:ind w:firstLine="709"/>
        <w:jc w:val="both"/>
        <w:rPr>
          <w:rFonts w:asciiTheme="minorHAnsi" w:hAnsiTheme="minorHAnsi" w:cstheme="minorHAnsi"/>
        </w:rPr>
      </w:pPr>
      <w:r w:rsidRPr="0024447F">
        <w:rPr>
          <w:rFonts w:asciiTheme="minorHAnsi" w:hAnsiTheme="minorHAnsi" w:cstheme="minorHAnsi"/>
        </w:rPr>
        <w:t>Dodatkowo Wykonawca zobowiązany jest do nieustannego monitorowania stateczności oraz stanu technicznego</w:t>
      </w:r>
      <w:r w:rsidR="0076238A">
        <w:rPr>
          <w:rFonts w:asciiTheme="minorHAnsi" w:hAnsiTheme="minorHAnsi" w:cstheme="minorHAnsi"/>
        </w:rPr>
        <w:t xml:space="preserve"> rozbieranego obiektu, by zabezpieczyć prowadzone przed zagrożeniami dla życia i zdrowa pracowników, oraz otoczenia, zgodnie z przepisami BHP</w:t>
      </w:r>
      <w:r w:rsidRPr="0024447F">
        <w:rPr>
          <w:rFonts w:asciiTheme="minorHAnsi" w:hAnsiTheme="minorHAnsi" w:cstheme="minorHAnsi"/>
        </w:rPr>
        <w:t>.</w:t>
      </w:r>
    </w:p>
    <w:p w:rsidR="0024447F" w:rsidRPr="0024447F" w:rsidRDefault="0024447F" w:rsidP="0024447F">
      <w:pPr>
        <w:ind w:firstLine="709"/>
        <w:jc w:val="both"/>
        <w:rPr>
          <w:rFonts w:asciiTheme="minorHAnsi" w:hAnsiTheme="minorHAnsi" w:cstheme="minorHAnsi"/>
        </w:rPr>
      </w:pPr>
      <w:r w:rsidRPr="0024447F">
        <w:rPr>
          <w:rFonts w:asciiTheme="minorHAnsi" w:hAnsiTheme="minorHAnsi" w:cstheme="minorHAnsi"/>
        </w:rPr>
        <w:t>Teren, na którym prowadzone były prace, należy uporządkować po ukończeniu robót.</w:t>
      </w:r>
    </w:p>
    <w:p w:rsidR="0024447F" w:rsidRPr="004669A4" w:rsidRDefault="0024447F" w:rsidP="0024447F">
      <w:pPr>
        <w:ind w:firstLine="705"/>
        <w:jc w:val="both"/>
        <w:rPr>
          <w:rFonts w:asciiTheme="minorHAnsi" w:hAnsiTheme="minorHAnsi" w:cstheme="minorHAnsi"/>
        </w:rPr>
      </w:pPr>
      <w:r w:rsidRPr="004669A4">
        <w:rPr>
          <w:rFonts w:asciiTheme="minorHAnsi" w:hAnsiTheme="minorHAnsi" w:cstheme="minorHAnsi"/>
        </w:rPr>
        <w:t xml:space="preserve">Rozbiórkę należy prowadzić pod nadzorem Inspektora lub Kierownika robót. </w:t>
      </w:r>
    </w:p>
    <w:p w:rsidR="0024447F" w:rsidRPr="004669A4" w:rsidRDefault="0024447F" w:rsidP="0024447F">
      <w:pPr>
        <w:ind w:firstLine="705"/>
        <w:jc w:val="both"/>
        <w:rPr>
          <w:rFonts w:asciiTheme="minorHAnsi" w:hAnsiTheme="minorHAnsi" w:cstheme="minorHAnsi"/>
        </w:rPr>
      </w:pPr>
      <w:r w:rsidRPr="004669A4">
        <w:rPr>
          <w:rFonts w:asciiTheme="minorHAnsi" w:hAnsiTheme="minorHAnsi" w:cstheme="minorHAnsi"/>
        </w:rPr>
        <w:t>Ostateczną decyzję o ustawieniu dźwigu</w:t>
      </w:r>
      <w:r>
        <w:rPr>
          <w:rFonts w:asciiTheme="minorHAnsi" w:hAnsiTheme="minorHAnsi" w:cstheme="minorHAnsi"/>
        </w:rPr>
        <w:t>, lub sprzętu wyburzeniowego</w:t>
      </w:r>
      <w:r w:rsidRPr="004669A4">
        <w:rPr>
          <w:rFonts w:asciiTheme="minorHAnsi" w:hAnsiTheme="minorHAnsi" w:cstheme="minorHAnsi"/>
        </w:rPr>
        <w:t xml:space="preserve"> podejmuje </w:t>
      </w:r>
      <w:r w:rsidR="00F51295">
        <w:rPr>
          <w:rFonts w:asciiTheme="minorHAnsi" w:hAnsiTheme="minorHAnsi" w:cstheme="minorHAnsi"/>
        </w:rPr>
        <w:t>Wykonawca</w:t>
      </w:r>
      <w:r w:rsidRPr="004669A4">
        <w:rPr>
          <w:rFonts w:asciiTheme="minorHAnsi" w:hAnsiTheme="minorHAnsi" w:cstheme="minorHAnsi"/>
        </w:rPr>
        <w:t xml:space="preserve">. </w:t>
      </w:r>
    </w:p>
    <w:p w:rsidR="0024447F" w:rsidRDefault="0024447F" w:rsidP="0024447F">
      <w:pPr>
        <w:ind w:firstLine="708"/>
        <w:jc w:val="both"/>
        <w:rPr>
          <w:rFonts w:asciiTheme="minorHAnsi" w:hAnsiTheme="minorHAnsi" w:cstheme="minorHAnsi"/>
        </w:rPr>
      </w:pPr>
      <w:r>
        <w:rPr>
          <w:rFonts w:asciiTheme="minorHAnsi" w:hAnsiTheme="minorHAnsi" w:cstheme="minorHAnsi"/>
        </w:rPr>
        <w:t>Teren nad</w:t>
      </w:r>
      <w:r w:rsidR="00421AB2">
        <w:rPr>
          <w:rFonts w:asciiTheme="minorHAnsi" w:hAnsiTheme="minorHAnsi" w:cstheme="minorHAnsi"/>
        </w:rPr>
        <w:t xml:space="preserve"> rzeką </w:t>
      </w:r>
      <w:r>
        <w:rPr>
          <w:rFonts w:asciiTheme="minorHAnsi" w:hAnsiTheme="minorHAnsi" w:cstheme="minorHAnsi"/>
        </w:rPr>
        <w:t>zostanie zabezpieczony przed przedostawaniem się materiałów z rozbiórki poprzez montaż odpowiednich rusztowań i rozłożenie odpowiednich ekranów zabezpieczających przed obsypywaniem się gruzu.</w:t>
      </w:r>
    </w:p>
    <w:p w:rsidR="00B614AA" w:rsidRDefault="00B614AA" w:rsidP="0024447F">
      <w:pPr>
        <w:ind w:firstLine="708"/>
        <w:jc w:val="both"/>
        <w:rPr>
          <w:rFonts w:asciiTheme="minorHAnsi" w:hAnsiTheme="minorHAnsi" w:cstheme="minorHAnsi"/>
        </w:rPr>
      </w:pPr>
      <w:r>
        <w:rPr>
          <w:rFonts w:asciiTheme="minorHAnsi" w:hAnsiTheme="minorHAnsi" w:cstheme="minorHAnsi"/>
        </w:rPr>
        <w:t xml:space="preserve">Teren rzeki należy na czas rozbiórek wyrodzić, zabezpieczając przepływ wody np. poprzez zastosowanie pomp o odpowiedniej wydajności. Należy przy tym uwzględnić wąchania stanu rzeki związane z pogoda. Nie wolno dopuścić do zalania terenu wykopów oraz terenu robót rozbiórkowych. Rzekę można wygrodzić poprzez zastosowanie worków z piaskiem uszczelnianych geowłókniną separacyjną, nieprzepuszczalną. W trakcie robót należy uwzględnić napływ wody z sąsiednich terenów oraz rowów i odpowiednie ją przekierować lub zastosować dodatkowe wygrodzenia i pompy. </w:t>
      </w:r>
    </w:p>
    <w:p w:rsidR="00B614AA" w:rsidRDefault="00B614AA" w:rsidP="00B614AA">
      <w:pPr>
        <w:ind w:firstLine="709"/>
        <w:jc w:val="both"/>
        <w:rPr>
          <w:rFonts w:asciiTheme="minorHAnsi" w:hAnsiTheme="minorHAnsi" w:cstheme="minorHAnsi"/>
        </w:rPr>
      </w:pPr>
      <w:r>
        <w:rPr>
          <w:rFonts w:asciiTheme="minorHAnsi" w:hAnsiTheme="minorHAnsi" w:cstheme="minorHAnsi"/>
        </w:rPr>
        <w:t>Dodatkowo, p</w:t>
      </w:r>
      <w:r w:rsidRPr="0024447F">
        <w:rPr>
          <w:rFonts w:asciiTheme="minorHAnsi" w:hAnsiTheme="minorHAnsi" w:cstheme="minorHAnsi"/>
        </w:rPr>
        <w:t xml:space="preserve">odczas rozbiórki i budowy </w:t>
      </w:r>
      <w:r>
        <w:rPr>
          <w:rFonts w:asciiTheme="minorHAnsi" w:hAnsiTheme="minorHAnsi" w:cstheme="minorHAnsi"/>
        </w:rPr>
        <w:t xml:space="preserve">należy </w:t>
      </w:r>
      <w:r w:rsidRPr="0024447F">
        <w:rPr>
          <w:rFonts w:asciiTheme="minorHAnsi" w:hAnsiTheme="minorHAnsi" w:cstheme="minorHAnsi"/>
        </w:rPr>
        <w:t>zamontowa</w:t>
      </w:r>
      <w:r>
        <w:rPr>
          <w:rFonts w:asciiTheme="minorHAnsi" w:hAnsiTheme="minorHAnsi" w:cstheme="minorHAnsi"/>
        </w:rPr>
        <w:t>ć</w:t>
      </w:r>
      <w:r w:rsidRPr="0024447F">
        <w:rPr>
          <w:rFonts w:asciiTheme="minorHAnsi" w:hAnsiTheme="minorHAnsi" w:cstheme="minorHAnsi"/>
        </w:rPr>
        <w:t xml:space="preserve"> zabezpieczenia i osłony nad </w:t>
      </w:r>
      <w:r>
        <w:rPr>
          <w:rFonts w:asciiTheme="minorHAnsi" w:hAnsiTheme="minorHAnsi" w:cstheme="minorHAnsi"/>
        </w:rPr>
        <w:t>ciekiem wodnym</w:t>
      </w:r>
      <w:r w:rsidRPr="0024447F">
        <w:rPr>
          <w:rFonts w:asciiTheme="minorHAnsi" w:hAnsiTheme="minorHAnsi" w:cstheme="minorHAnsi"/>
        </w:rPr>
        <w:t>.</w:t>
      </w:r>
      <w:r>
        <w:rPr>
          <w:rFonts w:asciiTheme="minorHAnsi" w:hAnsiTheme="minorHAnsi" w:cstheme="minorHAnsi"/>
        </w:rPr>
        <w:t xml:space="preserve"> </w:t>
      </w:r>
      <w:r w:rsidRPr="0076238A">
        <w:rPr>
          <w:rFonts w:asciiTheme="minorHAnsi" w:hAnsiTheme="minorHAnsi" w:cstheme="minorHAnsi"/>
        </w:rPr>
        <w:t>Poniżej obiektu w odległości ok. 10 m od strefy prowadzonych robót</w:t>
      </w:r>
      <w:r>
        <w:rPr>
          <w:rFonts w:asciiTheme="minorHAnsi" w:hAnsiTheme="minorHAnsi" w:cstheme="minorHAnsi"/>
        </w:rPr>
        <w:t xml:space="preserve"> i wyrodzenia, od strony wody dolnej,</w:t>
      </w:r>
      <w:r w:rsidRPr="0076238A">
        <w:rPr>
          <w:rFonts w:asciiTheme="minorHAnsi" w:hAnsiTheme="minorHAnsi" w:cstheme="minorHAnsi"/>
        </w:rPr>
        <w:t xml:space="preserve"> należy zeskładować materiały sorpcyjne (np. powiązane liną sprasowane wiązki słomy) w celu zapobieżenia ewentualnym sytuacjom awaryjnym mogących zanieczyścić wody w rzece. </w:t>
      </w:r>
      <w:r>
        <w:rPr>
          <w:rFonts w:asciiTheme="minorHAnsi" w:hAnsiTheme="minorHAnsi" w:cstheme="minorHAnsi"/>
        </w:rPr>
        <w:t>Dodatkowo, w</w:t>
      </w:r>
      <w:r w:rsidRPr="0076238A">
        <w:rPr>
          <w:rFonts w:asciiTheme="minorHAnsi" w:hAnsiTheme="minorHAnsi" w:cstheme="minorHAnsi"/>
        </w:rPr>
        <w:t xml:space="preserve"> czasie czyszczeń, rozbiórek, malowań i innych robót należy stosować odpowiednie środki ochronne, np. folie, maty, ekrany itp.</w:t>
      </w:r>
    </w:p>
    <w:p w:rsidR="0024447F" w:rsidRPr="004669A4" w:rsidRDefault="00B614AA" w:rsidP="0024447F">
      <w:pPr>
        <w:ind w:firstLine="708"/>
        <w:jc w:val="both"/>
        <w:rPr>
          <w:rFonts w:asciiTheme="minorHAnsi" w:hAnsiTheme="minorHAnsi" w:cstheme="minorHAnsi"/>
        </w:rPr>
      </w:pPr>
      <w:r>
        <w:rPr>
          <w:rFonts w:asciiTheme="minorHAnsi" w:hAnsiTheme="minorHAnsi" w:cstheme="minorHAnsi"/>
        </w:rPr>
        <w:t>Ponadt</w:t>
      </w:r>
      <w:r w:rsidR="0024447F" w:rsidRPr="004669A4">
        <w:rPr>
          <w:rFonts w:asciiTheme="minorHAnsi" w:hAnsiTheme="minorHAnsi" w:cstheme="minorHAnsi"/>
        </w:rPr>
        <w:t>o, każdorazowo przy demontażu segmentu</w:t>
      </w:r>
      <w:r w:rsidR="0024447F">
        <w:rPr>
          <w:rFonts w:asciiTheme="minorHAnsi" w:hAnsiTheme="minorHAnsi" w:cstheme="minorHAnsi"/>
        </w:rPr>
        <w:t xml:space="preserve"> lub elementu</w:t>
      </w:r>
      <w:r w:rsidR="0024447F" w:rsidRPr="004669A4">
        <w:rPr>
          <w:rFonts w:asciiTheme="minorHAnsi" w:hAnsiTheme="minorHAnsi" w:cstheme="minorHAnsi"/>
        </w:rPr>
        <w:t xml:space="preserve"> </w:t>
      </w:r>
      <w:r w:rsidR="0076238A">
        <w:rPr>
          <w:rFonts w:asciiTheme="minorHAnsi" w:hAnsiTheme="minorHAnsi" w:cstheme="minorHAnsi"/>
        </w:rPr>
        <w:t>mostu</w:t>
      </w:r>
      <w:r w:rsidR="0024447F">
        <w:rPr>
          <w:rFonts w:asciiTheme="minorHAnsi" w:hAnsiTheme="minorHAnsi" w:cstheme="minorHAnsi"/>
        </w:rPr>
        <w:t xml:space="preserve"> należy </w:t>
      </w:r>
      <w:proofErr w:type="spellStart"/>
      <w:r w:rsidR="0024447F">
        <w:rPr>
          <w:rFonts w:asciiTheme="minorHAnsi" w:hAnsiTheme="minorHAnsi" w:cstheme="minorHAnsi"/>
        </w:rPr>
        <w:t>zastabilizować</w:t>
      </w:r>
      <w:proofErr w:type="spellEnd"/>
      <w:r w:rsidR="0024447F">
        <w:rPr>
          <w:rFonts w:asciiTheme="minorHAnsi" w:hAnsiTheme="minorHAnsi" w:cstheme="minorHAnsi"/>
        </w:rPr>
        <w:t xml:space="preserve"> jego </w:t>
      </w:r>
      <w:r w:rsidR="0076238A">
        <w:rPr>
          <w:rFonts w:asciiTheme="minorHAnsi" w:hAnsiTheme="minorHAnsi" w:cstheme="minorHAnsi"/>
        </w:rPr>
        <w:t>przęsło</w:t>
      </w:r>
      <w:r w:rsidR="0024447F">
        <w:rPr>
          <w:rFonts w:asciiTheme="minorHAnsi" w:hAnsiTheme="minorHAnsi" w:cstheme="minorHAnsi"/>
        </w:rPr>
        <w:t xml:space="preserve"> i</w:t>
      </w:r>
      <w:r w:rsidR="0024447F" w:rsidRPr="004669A4">
        <w:rPr>
          <w:rFonts w:asciiTheme="minorHAnsi" w:hAnsiTheme="minorHAnsi" w:cstheme="minorHAnsi"/>
        </w:rPr>
        <w:t xml:space="preserve"> podpory, aby uniemożliwić ich przewrócenie się</w:t>
      </w:r>
      <w:r w:rsidR="0024447F">
        <w:rPr>
          <w:rFonts w:asciiTheme="minorHAnsi" w:hAnsiTheme="minorHAnsi" w:cstheme="minorHAnsi"/>
        </w:rPr>
        <w:t xml:space="preserve"> lub zawalenie</w:t>
      </w:r>
      <w:r w:rsidR="0024447F" w:rsidRPr="004669A4">
        <w:rPr>
          <w:rFonts w:asciiTheme="minorHAnsi" w:hAnsiTheme="minorHAnsi" w:cstheme="minorHAnsi"/>
        </w:rPr>
        <w:t xml:space="preserve">. Stabilizacja powinna gwarantować stateczność podpór w obu kierunkach (na kierunku osi </w:t>
      </w:r>
      <w:r w:rsidR="0076238A">
        <w:rPr>
          <w:rFonts w:asciiTheme="minorHAnsi" w:hAnsiTheme="minorHAnsi" w:cstheme="minorHAnsi"/>
        </w:rPr>
        <w:t>mostu</w:t>
      </w:r>
      <w:r w:rsidR="0024447F" w:rsidRPr="004669A4">
        <w:rPr>
          <w:rFonts w:asciiTheme="minorHAnsi" w:hAnsiTheme="minorHAnsi" w:cstheme="minorHAnsi"/>
        </w:rPr>
        <w:t xml:space="preserve"> oraz w kierunku prostopadłym).</w:t>
      </w:r>
    </w:p>
    <w:p w:rsidR="0024447F" w:rsidRDefault="0024447F" w:rsidP="0024447F">
      <w:pPr>
        <w:jc w:val="both"/>
        <w:rPr>
          <w:rFonts w:asciiTheme="minorHAnsi" w:hAnsiTheme="minorHAnsi" w:cstheme="minorHAnsi"/>
        </w:rPr>
      </w:pPr>
      <w:r>
        <w:rPr>
          <w:rFonts w:asciiTheme="minorHAnsi" w:hAnsiTheme="minorHAnsi" w:cstheme="minorHAnsi"/>
        </w:rPr>
        <w:t xml:space="preserve">Dopuszcza się rozebranie poprzez wycięcie fragmentów przęseł i podnoszenie ich dźwigiem. Jednakże w takim wypadku należy </w:t>
      </w:r>
      <w:proofErr w:type="spellStart"/>
      <w:r>
        <w:rPr>
          <w:rFonts w:asciiTheme="minorHAnsi" w:hAnsiTheme="minorHAnsi" w:cstheme="minorHAnsi"/>
        </w:rPr>
        <w:t>z</w:t>
      </w:r>
      <w:r w:rsidRPr="004669A4">
        <w:rPr>
          <w:rFonts w:asciiTheme="minorHAnsi" w:hAnsiTheme="minorHAnsi" w:cstheme="minorHAnsi"/>
        </w:rPr>
        <w:t>awiesia</w:t>
      </w:r>
      <w:proofErr w:type="spellEnd"/>
      <w:r w:rsidRPr="004669A4">
        <w:rPr>
          <w:rFonts w:asciiTheme="minorHAnsi" w:hAnsiTheme="minorHAnsi" w:cstheme="minorHAnsi"/>
        </w:rPr>
        <w:t xml:space="preserve"> dobrać tak</w:t>
      </w:r>
      <w:r w:rsidR="00F51295">
        <w:rPr>
          <w:rFonts w:asciiTheme="minorHAnsi" w:hAnsiTheme="minorHAnsi" w:cstheme="minorHAnsi"/>
        </w:rPr>
        <w:t>,</w:t>
      </w:r>
      <w:r w:rsidRPr="004669A4">
        <w:rPr>
          <w:rFonts w:asciiTheme="minorHAnsi" w:hAnsiTheme="minorHAnsi" w:cstheme="minorHAnsi"/>
        </w:rPr>
        <w:t xml:space="preserve"> aby zapewnić równomierne przemieszczanie elementów. Należy zachować stateczność konstrukcji na każdym etapie realizacji rozbiórki. Prace wykonywać przy zamkniętym ruchu w obrębie obiektu.</w:t>
      </w:r>
    </w:p>
    <w:p w:rsidR="00A64B89" w:rsidRPr="00D85AC7" w:rsidRDefault="00A64B89" w:rsidP="00A64B89">
      <w:pPr>
        <w:pStyle w:val="Nagwek2"/>
        <w:numPr>
          <w:ilvl w:val="1"/>
          <w:numId w:val="45"/>
        </w:numPr>
        <w:suppressAutoHyphens/>
        <w:spacing w:before="120" w:after="120"/>
        <w:jc w:val="both"/>
        <w:rPr>
          <w:rFonts w:asciiTheme="minorHAnsi" w:hAnsiTheme="minorHAnsi" w:cstheme="minorHAnsi"/>
          <w:i w:val="0"/>
          <w:iCs w:val="0"/>
          <w:kern w:val="24"/>
          <w:sz w:val="24"/>
          <w:szCs w:val="24"/>
          <w:lang w:eastAsia="ar-SA"/>
        </w:rPr>
      </w:pPr>
      <w:bookmarkStart w:id="77" w:name="_Toc50077007"/>
      <w:bookmarkStart w:id="78" w:name="_Toc83284676"/>
      <w:bookmarkStart w:id="79" w:name="_Toc248236683"/>
      <w:bookmarkStart w:id="80" w:name="_Toc431212743"/>
      <w:r w:rsidRPr="00D85AC7">
        <w:rPr>
          <w:rFonts w:asciiTheme="minorHAnsi" w:hAnsiTheme="minorHAnsi" w:cstheme="minorHAnsi"/>
          <w:i w:val="0"/>
          <w:iCs w:val="0"/>
          <w:kern w:val="24"/>
          <w:sz w:val="24"/>
          <w:szCs w:val="24"/>
          <w:lang w:eastAsia="ar-SA"/>
        </w:rPr>
        <w:t>WARUNKI ROBÓT W POBLIŻU SIECI BRANŻOWYCH</w:t>
      </w:r>
      <w:bookmarkEnd w:id="77"/>
      <w:bookmarkEnd w:id="78"/>
    </w:p>
    <w:p w:rsidR="00A64B89" w:rsidRPr="00B35968" w:rsidRDefault="00A64B89" w:rsidP="00A64B89">
      <w:pPr>
        <w:ind w:firstLine="567"/>
        <w:jc w:val="both"/>
        <w:rPr>
          <w:rFonts w:asciiTheme="minorHAnsi" w:hAnsiTheme="minorHAnsi" w:cstheme="minorHAnsi"/>
        </w:rPr>
      </w:pPr>
      <w:bookmarkStart w:id="81" w:name="_Toc23143306"/>
      <w:bookmarkStart w:id="82" w:name="_Toc50077008"/>
      <w:r w:rsidRPr="00B35968">
        <w:rPr>
          <w:rFonts w:asciiTheme="minorHAnsi" w:hAnsiTheme="minorHAnsi" w:cstheme="minorHAnsi"/>
        </w:rPr>
        <w:t>Prace prowadzić zgodnie z normami i zaleceniami zawartymi w uzgodnieniach branżowych. Przy wykonywaniu robót stosować się do przepisów BHP</w:t>
      </w:r>
      <w:r>
        <w:rPr>
          <w:rFonts w:asciiTheme="minorHAnsi" w:hAnsiTheme="minorHAnsi" w:cstheme="minorHAnsi"/>
        </w:rPr>
        <w:t>.</w:t>
      </w:r>
      <w:r w:rsidRPr="00B35968">
        <w:rPr>
          <w:rFonts w:asciiTheme="minorHAnsi" w:hAnsiTheme="minorHAnsi" w:cstheme="minorHAnsi"/>
        </w:rPr>
        <w:t xml:space="preserve"> Przed przystąpieniem do prac należy obowiązkowo wykonać dokładną lokalizację istniejących sieci. Lokalizację należy przeprowadzić z wykorzystaniem map sytuacyjno-wysokościowych, zawierającą inwentaryzację geodezyjną oraz wykonanie wykopów kontrolnych. Wykonywanie prac zgłosić do gestorów sieci. Jeśli istniejące sieci w miejscach wskazanych na projekcie zagospodarowania terenu będą posiadać rury osłonowe należy pozostawić je jak w stanie istniejącym. W przypadku odkrycia innych sieci należy je zabezpieczyć zgodnie ze sztuką budowlaną. </w:t>
      </w:r>
    </w:p>
    <w:p w:rsidR="0024447F" w:rsidRPr="0076238A" w:rsidRDefault="0024447F" w:rsidP="00A64B89">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83" w:name="_Toc16059415"/>
      <w:bookmarkStart w:id="84" w:name="_Toc77939983"/>
      <w:bookmarkStart w:id="85" w:name="_Toc83284677"/>
      <w:bookmarkStart w:id="86" w:name="_Toc3943"/>
      <w:bookmarkEnd w:id="79"/>
      <w:bookmarkEnd w:id="80"/>
      <w:bookmarkEnd w:id="81"/>
      <w:bookmarkEnd w:id="82"/>
      <w:r w:rsidRPr="0076238A">
        <w:rPr>
          <w:rFonts w:asciiTheme="minorHAnsi" w:hAnsiTheme="minorHAnsi" w:cstheme="minorHAnsi"/>
          <w:i w:val="0"/>
          <w:iCs w:val="0"/>
          <w:kern w:val="24"/>
          <w:sz w:val="24"/>
          <w:szCs w:val="24"/>
          <w:lang w:eastAsia="ar-SA"/>
        </w:rPr>
        <w:t>KOLEJNOŚĆ ROBÓT</w:t>
      </w:r>
      <w:bookmarkEnd w:id="83"/>
      <w:bookmarkEnd w:id="84"/>
      <w:bookmarkEnd w:id="85"/>
      <w:r w:rsidRPr="0076238A">
        <w:rPr>
          <w:rFonts w:asciiTheme="minorHAnsi" w:hAnsiTheme="minorHAnsi" w:cstheme="minorHAnsi"/>
          <w:i w:val="0"/>
          <w:iCs w:val="0"/>
          <w:kern w:val="24"/>
          <w:sz w:val="24"/>
          <w:szCs w:val="24"/>
          <w:lang w:eastAsia="ar-SA"/>
        </w:rPr>
        <w:t xml:space="preserve"> </w:t>
      </w:r>
      <w:bookmarkEnd w:id="86"/>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przygotowanie</w:t>
      </w:r>
      <w:proofErr w:type="gramEnd"/>
      <w:r w:rsidRPr="0076238A">
        <w:rPr>
          <w:rFonts w:asciiTheme="minorHAnsi" w:hAnsiTheme="minorHAnsi" w:cstheme="minorHAnsi"/>
          <w:sz w:val="24"/>
          <w:szCs w:val="24"/>
        </w:rPr>
        <w:t xml:space="preserve"> placu budowy i ogrodzenie terenu budowy,  </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r w:rsidRPr="0076238A">
        <w:rPr>
          <w:rFonts w:asciiTheme="minorHAnsi" w:hAnsiTheme="minorHAnsi" w:cstheme="minorHAnsi"/>
          <w:sz w:val="24"/>
          <w:szCs w:val="24"/>
        </w:rPr>
        <w:t xml:space="preserve">wprowadzenie </w:t>
      </w:r>
      <w:proofErr w:type="gramStart"/>
      <w:r w:rsidRPr="0076238A">
        <w:rPr>
          <w:rFonts w:asciiTheme="minorHAnsi" w:hAnsiTheme="minorHAnsi" w:cstheme="minorHAnsi"/>
          <w:sz w:val="24"/>
          <w:szCs w:val="24"/>
        </w:rPr>
        <w:t>organizacji  ruchu</w:t>
      </w:r>
      <w:proofErr w:type="gramEnd"/>
      <w:r w:rsidRPr="0076238A">
        <w:rPr>
          <w:rFonts w:asciiTheme="minorHAnsi" w:hAnsiTheme="minorHAnsi" w:cstheme="minorHAnsi"/>
          <w:sz w:val="24"/>
          <w:szCs w:val="24"/>
        </w:rPr>
        <w:t xml:space="preserve"> </w:t>
      </w:r>
      <w:r w:rsidR="0076238A" w:rsidRPr="0076238A">
        <w:rPr>
          <w:rFonts w:asciiTheme="minorHAnsi" w:hAnsiTheme="minorHAnsi" w:cstheme="minorHAnsi"/>
          <w:sz w:val="24"/>
          <w:szCs w:val="24"/>
        </w:rPr>
        <w:t>drogowego</w:t>
      </w:r>
      <w:r w:rsidRPr="0076238A">
        <w:rPr>
          <w:rFonts w:asciiTheme="minorHAnsi" w:hAnsiTheme="minorHAnsi" w:cstheme="minorHAnsi"/>
          <w:sz w:val="24"/>
          <w:szCs w:val="24"/>
        </w:rPr>
        <w:t>,</w:t>
      </w:r>
    </w:p>
    <w:p w:rsidR="0024447F"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zabezpieczenie</w:t>
      </w:r>
      <w:proofErr w:type="gramEnd"/>
      <w:r w:rsidRPr="0076238A">
        <w:rPr>
          <w:rFonts w:asciiTheme="minorHAnsi" w:hAnsiTheme="minorHAnsi" w:cstheme="minorHAnsi"/>
          <w:sz w:val="24"/>
          <w:szCs w:val="24"/>
        </w:rPr>
        <w:t xml:space="preserve"> </w:t>
      </w:r>
      <w:r w:rsidR="0076238A">
        <w:rPr>
          <w:rFonts w:asciiTheme="minorHAnsi" w:hAnsiTheme="minorHAnsi" w:cstheme="minorHAnsi"/>
          <w:sz w:val="24"/>
          <w:szCs w:val="24"/>
        </w:rPr>
        <w:t xml:space="preserve">terenu wokół obiektu i pod </w:t>
      </w:r>
      <w:r w:rsidR="00F51295">
        <w:rPr>
          <w:rFonts w:asciiTheme="minorHAnsi" w:hAnsiTheme="minorHAnsi" w:cstheme="minorHAnsi"/>
          <w:sz w:val="24"/>
          <w:szCs w:val="24"/>
        </w:rPr>
        <w:t>obiektem przed skutkami prowadzonych robót,</w:t>
      </w:r>
    </w:p>
    <w:p w:rsidR="00D41BF5" w:rsidRPr="0076238A" w:rsidRDefault="00D41BF5" w:rsidP="0076238A">
      <w:pPr>
        <w:pStyle w:val="Akapitzlist"/>
        <w:numPr>
          <w:ilvl w:val="0"/>
          <w:numId w:val="47"/>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wykonanie</w:t>
      </w:r>
      <w:proofErr w:type="gramEnd"/>
      <w:r>
        <w:rPr>
          <w:rFonts w:asciiTheme="minorHAnsi" w:hAnsiTheme="minorHAnsi" w:cstheme="minorHAnsi"/>
          <w:sz w:val="24"/>
          <w:szCs w:val="24"/>
        </w:rPr>
        <w:t xml:space="preserve"> wykopów kontrolnych,</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spellStart"/>
      <w:proofErr w:type="gramStart"/>
      <w:r w:rsidRPr="0076238A">
        <w:rPr>
          <w:rFonts w:asciiTheme="minorHAnsi" w:hAnsiTheme="minorHAnsi" w:cstheme="minorHAnsi"/>
          <w:sz w:val="24"/>
          <w:szCs w:val="24"/>
        </w:rPr>
        <w:t>odhumusowanie</w:t>
      </w:r>
      <w:proofErr w:type="spellEnd"/>
      <w:proofErr w:type="gramEnd"/>
      <w:r w:rsidRPr="0076238A">
        <w:rPr>
          <w:rFonts w:asciiTheme="minorHAnsi" w:hAnsiTheme="minorHAnsi" w:cstheme="minorHAnsi"/>
          <w:sz w:val="24"/>
          <w:szCs w:val="24"/>
        </w:rPr>
        <w:t xml:space="preserve"> terenu w obrębie robót, wykonanie </w:t>
      </w:r>
      <w:r w:rsidR="00F51295" w:rsidRPr="0076238A">
        <w:rPr>
          <w:rFonts w:asciiTheme="minorHAnsi" w:hAnsiTheme="minorHAnsi" w:cstheme="minorHAnsi"/>
          <w:sz w:val="24"/>
          <w:szCs w:val="24"/>
        </w:rPr>
        <w:t>dróg</w:t>
      </w:r>
      <w:r w:rsidRPr="0076238A">
        <w:rPr>
          <w:rFonts w:asciiTheme="minorHAnsi" w:hAnsiTheme="minorHAnsi" w:cstheme="minorHAnsi"/>
          <w:sz w:val="24"/>
          <w:szCs w:val="24"/>
        </w:rPr>
        <w:t xml:space="preserve"> dojazdowych, </w:t>
      </w:r>
      <w:r w:rsidR="00F51295">
        <w:rPr>
          <w:rFonts w:asciiTheme="minorHAnsi" w:hAnsiTheme="minorHAnsi" w:cstheme="minorHAnsi"/>
          <w:sz w:val="24"/>
          <w:szCs w:val="24"/>
        </w:rPr>
        <w:t xml:space="preserve">jeżeli okażą się konieczne, </w:t>
      </w:r>
      <w:r w:rsidRPr="0076238A">
        <w:rPr>
          <w:rFonts w:asciiTheme="minorHAnsi" w:hAnsiTheme="minorHAnsi" w:cstheme="minorHAnsi"/>
          <w:sz w:val="24"/>
          <w:szCs w:val="24"/>
        </w:rPr>
        <w:t xml:space="preserve">przygotowanie odpowiednich placów i stanowisk dla sprzętu rozbiórkowego oraz dla </w:t>
      </w:r>
      <w:r w:rsidR="00F51295">
        <w:rPr>
          <w:rFonts w:asciiTheme="minorHAnsi" w:hAnsiTheme="minorHAnsi" w:cstheme="minorHAnsi"/>
          <w:sz w:val="24"/>
          <w:szCs w:val="24"/>
        </w:rPr>
        <w:t>s</w:t>
      </w:r>
      <w:r w:rsidRPr="0076238A">
        <w:rPr>
          <w:rFonts w:asciiTheme="minorHAnsi" w:hAnsiTheme="minorHAnsi" w:cstheme="minorHAnsi"/>
          <w:sz w:val="24"/>
          <w:szCs w:val="24"/>
        </w:rPr>
        <w:t>kładowania materiału,</w:t>
      </w:r>
    </w:p>
    <w:p w:rsidR="0024447F"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zabezpieczenie</w:t>
      </w:r>
      <w:proofErr w:type="gramEnd"/>
      <w:r w:rsidRPr="0076238A">
        <w:rPr>
          <w:rFonts w:asciiTheme="minorHAnsi" w:hAnsiTheme="minorHAnsi" w:cstheme="minorHAnsi"/>
          <w:sz w:val="24"/>
          <w:szCs w:val="24"/>
        </w:rPr>
        <w:t xml:space="preserve"> terenu pod obiektem przed upadkiem elementów konstrukcji, </w:t>
      </w:r>
    </w:p>
    <w:p w:rsidR="00F51295" w:rsidRPr="0076238A" w:rsidRDefault="00F51295" w:rsidP="0076238A">
      <w:pPr>
        <w:pStyle w:val="Akapitzlist"/>
        <w:numPr>
          <w:ilvl w:val="0"/>
          <w:numId w:val="47"/>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rozbiórkę</w:t>
      </w:r>
      <w:proofErr w:type="gramEnd"/>
      <w:r>
        <w:rPr>
          <w:rFonts w:asciiTheme="minorHAnsi" w:hAnsiTheme="minorHAnsi" w:cstheme="minorHAnsi"/>
          <w:sz w:val="24"/>
          <w:szCs w:val="24"/>
        </w:rPr>
        <w:t xml:space="preserve"> sąsiadujących, kolidujących elementów, do późniejszego </w:t>
      </w:r>
      <w:proofErr w:type="spellStart"/>
      <w:r>
        <w:rPr>
          <w:rFonts w:asciiTheme="minorHAnsi" w:hAnsiTheme="minorHAnsi" w:cstheme="minorHAnsi"/>
          <w:sz w:val="24"/>
          <w:szCs w:val="24"/>
        </w:rPr>
        <w:t>odtowrzenia</w:t>
      </w:r>
      <w:proofErr w:type="spellEnd"/>
      <w:r>
        <w:rPr>
          <w:rFonts w:asciiTheme="minorHAnsi" w:hAnsiTheme="minorHAnsi" w:cstheme="minorHAnsi"/>
          <w:sz w:val="24"/>
          <w:szCs w:val="24"/>
        </w:rPr>
        <w:t>,</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demontaż</w:t>
      </w:r>
      <w:proofErr w:type="gramEnd"/>
      <w:r w:rsidRPr="0076238A">
        <w:rPr>
          <w:rFonts w:asciiTheme="minorHAnsi" w:hAnsiTheme="minorHAnsi" w:cstheme="minorHAnsi"/>
          <w:sz w:val="24"/>
          <w:szCs w:val="24"/>
        </w:rPr>
        <w:t xml:space="preserve"> wyposażenia, </w:t>
      </w:r>
      <w:r w:rsidR="00F51295">
        <w:rPr>
          <w:rFonts w:asciiTheme="minorHAnsi" w:hAnsiTheme="minorHAnsi" w:cstheme="minorHAnsi"/>
          <w:sz w:val="24"/>
          <w:szCs w:val="24"/>
        </w:rPr>
        <w:t>w tym balustrad,</w:t>
      </w:r>
    </w:p>
    <w:p w:rsidR="0024447F" w:rsidRDefault="0024447F" w:rsidP="0076238A">
      <w:pPr>
        <w:pStyle w:val="Akapitzlist"/>
        <w:numPr>
          <w:ilvl w:val="0"/>
          <w:numId w:val="47"/>
        </w:numPr>
        <w:spacing w:after="4" w:line="257" w:lineRule="auto"/>
        <w:jc w:val="both"/>
        <w:rPr>
          <w:rFonts w:asciiTheme="minorHAnsi" w:hAnsiTheme="minorHAnsi" w:cstheme="minorHAnsi"/>
          <w:sz w:val="24"/>
          <w:szCs w:val="24"/>
        </w:rPr>
      </w:pPr>
      <w:r w:rsidRPr="0076238A">
        <w:rPr>
          <w:rFonts w:asciiTheme="minorHAnsi" w:hAnsiTheme="minorHAnsi" w:cstheme="minorHAnsi"/>
          <w:sz w:val="24"/>
          <w:szCs w:val="24"/>
        </w:rPr>
        <w:t>demontaż</w:t>
      </w:r>
      <w:r w:rsidR="00F51295">
        <w:rPr>
          <w:rFonts w:asciiTheme="minorHAnsi" w:hAnsiTheme="minorHAnsi" w:cstheme="minorHAnsi"/>
          <w:sz w:val="24"/>
          <w:szCs w:val="24"/>
        </w:rPr>
        <w:t xml:space="preserve">, </w:t>
      </w:r>
      <w:proofErr w:type="gramStart"/>
      <w:r w:rsidR="00F51295">
        <w:rPr>
          <w:rFonts w:asciiTheme="minorHAnsi" w:hAnsiTheme="minorHAnsi" w:cstheme="minorHAnsi"/>
          <w:sz w:val="24"/>
          <w:szCs w:val="24"/>
        </w:rPr>
        <w:t xml:space="preserve">frezowanie </w:t>
      </w:r>
      <w:r w:rsidRPr="0076238A">
        <w:rPr>
          <w:rFonts w:asciiTheme="minorHAnsi" w:hAnsiTheme="minorHAnsi" w:cstheme="minorHAnsi"/>
          <w:sz w:val="24"/>
          <w:szCs w:val="24"/>
        </w:rPr>
        <w:t xml:space="preserve"> nawierzchni</w:t>
      </w:r>
      <w:proofErr w:type="gramEnd"/>
      <w:r w:rsidRPr="0076238A">
        <w:rPr>
          <w:rFonts w:asciiTheme="minorHAnsi" w:hAnsiTheme="minorHAnsi" w:cstheme="minorHAnsi"/>
          <w:sz w:val="24"/>
          <w:szCs w:val="24"/>
        </w:rPr>
        <w:t>,</w:t>
      </w:r>
    </w:p>
    <w:p w:rsidR="00F51295" w:rsidRPr="0076238A" w:rsidRDefault="00F51295" w:rsidP="0076238A">
      <w:pPr>
        <w:pStyle w:val="Akapitzlist"/>
        <w:numPr>
          <w:ilvl w:val="0"/>
          <w:numId w:val="47"/>
        </w:numPr>
        <w:spacing w:after="4" w:line="257" w:lineRule="auto"/>
        <w:jc w:val="both"/>
        <w:rPr>
          <w:rFonts w:asciiTheme="minorHAnsi" w:hAnsiTheme="minorHAnsi" w:cstheme="minorHAnsi"/>
          <w:sz w:val="24"/>
          <w:szCs w:val="24"/>
        </w:rPr>
      </w:pPr>
      <w:proofErr w:type="gramStart"/>
      <w:r>
        <w:rPr>
          <w:rFonts w:asciiTheme="minorHAnsi" w:hAnsiTheme="minorHAnsi" w:cstheme="minorHAnsi"/>
          <w:sz w:val="24"/>
          <w:szCs w:val="24"/>
        </w:rPr>
        <w:t>rozbiórkę</w:t>
      </w:r>
      <w:proofErr w:type="gramEnd"/>
      <w:r>
        <w:rPr>
          <w:rFonts w:asciiTheme="minorHAnsi" w:hAnsiTheme="minorHAnsi" w:cstheme="minorHAnsi"/>
          <w:sz w:val="24"/>
          <w:szCs w:val="24"/>
        </w:rPr>
        <w:t xml:space="preserve"> izolacji,</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odkopanie</w:t>
      </w:r>
      <w:proofErr w:type="gramEnd"/>
      <w:r w:rsidRPr="0076238A">
        <w:rPr>
          <w:rFonts w:asciiTheme="minorHAnsi" w:hAnsiTheme="minorHAnsi" w:cstheme="minorHAnsi"/>
          <w:sz w:val="24"/>
          <w:szCs w:val="24"/>
        </w:rPr>
        <w:t xml:space="preserve"> konstrukcji,</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rozbiórka</w:t>
      </w:r>
      <w:proofErr w:type="gramEnd"/>
      <w:r w:rsidRPr="0076238A">
        <w:rPr>
          <w:rFonts w:asciiTheme="minorHAnsi" w:hAnsiTheme="minorHAnsi" w:cstheme="minorHAnsi"/>
          <w:sz w:val="24"/>
          <w:szCs w:val="24"/>
        </w:rPr>
        <w:t xml:space="preserve"> </w:t>
      </w:r>
      <w:proofErr w:type="spellStart"/>
      <w:r w:rsidRPr="0076238A">
        <w:rPr>
          <w:rFonts w:asciiTheme="minorHAnsi" w:hAnsiTheme="minorHAnsi" w:cstheme="minorHAnsi"/>
          <w:sz w:val="24"/>
          <w:szCs w:val="24"/>
        </w:rPr>
        <w:t>przęseł</w:t>
      </w:r>
      <w:r w:rsidR="00F51295">
        <w:rPr>
          <w:rFonts w:asciiTheme="minorHAnsi" w:hAnsiTheme="minorHAnsi" w:cstheme="minorHAnsi"/>
          <w:sz w:val="24"/>
          <w:szCs w:val="24"/>
        </w:rPr>
        <w:t>a</w:t>
      </w:r>
      <w:proofErr w:type="spellEnd"/>
      <w:r w:rsidRPr="0076238A">
        <w:rPr>
          <w:rFonts w:asciiTheme="minorHAnsi" w:hAnsiTheme="minorHAnsi" w:cstheme="minorHAnsi"/>
          <w:sz w:val="24"/>
          <w:szCs w:val="24"/>
        </w:rPr>
        <w:t>,</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rozbiórka</w:t>
      </w:r>
      <w:proofErr w:type="gramEnd"/>
      <w:r w:rsidRPr="0076238A">
        <w:rPr>
          <w:rFonts w:asciiTheme="minorHAnsi" w:hAnsiTheme="minorHAnsi" w:cstheme="minorHAnsi"/>
          <w:sz w:val="24"/>
          <w:szCs w:val="24"/>
        </w:rPr>
        <w:t xml:space="preserve"> przyczółków,</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odkopanie</w:t>
      </w:r>
      <w:proofErr w:type="gramEnd"/>
      <w:r w:rsidRPr="0076238A">
        <w:rPr>
          <w:rFonts w:asciiTheme="minorHAnsi" w:hAnsiTheme="minorHAnsi" w:cstheme="minorHAnsi"/>
          <w:sz w:val="24"/>
          <w:szCs w:val="24"/>
        </w:rPr>
        <w:t xml:space="preserve"> fundamentów z rozbiórką w niezbędnym zakresie,</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wywiezienie</w:t>
      </w:r>
      <w:proofErr w:type="gramEnd"/>
      <w:r w:rsidRPr="0076238A">
        <w:rPr>
          <w:rFonts w:asciiTheme="minorHAnsi" w:hAnsiTheme="minorHAnsi" w:cstheme="minorHAnsi"/>
          <w:sz w:val="24"/>
          <w:szCs w:val="24"/>
        </w:rPr>
        <w:t xml:space="preserve"> materiałów z rozbiórki przy użyciu pojazdów samochodowych na składowisko odpadów i utylizacja,</w:t>
      </w:r>
    </w:p>
    <w:p w:rsidR="0024447F" w:rsidRPr="0076238A" w:rsidRDefault="0024447F" w:rsidP="0076238A">
      <w:pPr>
        <w:pStyle w:val="Akapitzlist"/>
        <w:numPr>
          <w:ilvl w:val="0"/>
          <w:numId w:val="47"/>
        </w:numPr>
        <w:spacing w:after="4" w:line="257" w:lineRule="auto"/>
        <w:jc w:val="both"/>
        <w:rPr>
          <w:rFonts w:asciiTheme="minorHAnsi" w:hAnsiTheme="minorHAnsi" w:cstheme="minorHAnsi"/>
          <w:sz w:val="24"/>
          <w:szCs w:val="24"/>
        </w:rPr>
      </w:pPr>
      <w:proofErr w:type="gramStart"/>
      <w:r w:rsidRPr="0076238A">
        <w:rPr>
          <w:rFonts w:asciiTheme="minorHAnsi" w:hAnsiTheme="minorHAnsi" w:cstheme="minorHAnsi"/>
          <w:sz w:val="24"/>
          <w:szCs w:val="24"/>
        </w:rPr>
        <w:t>uporządkowanie</w:t>
      </w:r>
      <w:proofErr w:type="gramEnd"/>
      <w:r w:rsidRPr="0076238A">
        <w:rPr>
          <w:rFonts w:asciiTheme="minorHAnsi" w:hAnsiTheme="minorHAnsi" w:cstheme="minorHAnsi"/>
          <w:sz w:val="24"/>
          <w:szCs w:val="24"/>
        </w:rPr>
        <w:t xml:space="preserve"> </w:t>
      </w:r>
      <w:r w:rsidR="00F51295">
        <w:rPr>
          <w:rFonts w:asciiTheme="minorHAnsi" w:hAnsiTheme="minorHAnsi" w:cstheme="minorHAnsi"/>
          <w:sz w:val="24"/>
          <w:szCs w:val="24"/>
        </w:rPr>
        <w:t>i przygotowanie terenu robót dla dalszych prac wykonawczych związanych z budowa nowego obiektu.</w:t>
      </w:r>
    </w:p>
    <w:p w:rsidR="00A64B89" w:rsidRPr="00A64B89" w:rsidRDefault="00A64B89" w:rsidP="00A64B89">
      <w:pPr>
        <w:pStyle w:val="Nagwek2"/>
        <w:numPr>
          <w:ilvl w:val="1"/>
          <w:numId w:val="45"/>
        </w:numPr>
        <w:suppressAutoHyphens/>
        <w:spacing w:before="120" w:after="120"/>
        <w:ind w:left="644"/>
        <w:jc w:val="both"/>
        <w:rPr>
          <w:rFonts w:asciiTheme="minorHAnsi" w:hAnsiTheme="minorHAnsi" w:cstheme="minorHAnsi"/>
          <w:i w:val="0"/>
          <w:iCs w:val="0"/>
          <w:kern w:val="24"/>
          <w:sz w:val="24"/>
          <w:szCs w:val="24"/>
          <w:lang w:eastAsia="ar-SA"/>
        </w:rPr>
      </w:pPr>
      <w:bookmarkStart w:id="87" w:name="_Toc83268012"/>
      <w:bookmarkStart w:id="88" w:name="_Toc83284678"/>
      <w:r w:rsidRPr="00A64B89">
        <w:rPr>
          <w:rFonts w:asciiTheme="minorHAnsi" w:hAnsiTheme="minorHAnsi" w:cstheme="minorHAnsi"/>
          <w:i w:val="0"/>
          <w:iCs w:val="0"/>
          <w:kern w:val="24"/>
          <w:sz w:val="24"/>
          <w:szCs w:val="24"/>
          <w:lang w:eastAsia="ar-SA"/>
        </w:rPr>
        <w:t>ZESTAWIENIE ROBÓT ROZBIÓRKOWYCH</w:t>
      </w:r>
      <w:bookmarkEnd w:id="87"/>
      <w:bookmarkEnd w:id="88"/>
    </w:p>
    <w:p w:rsidR="0024447F" w:rsidRDefault="0024447F" w:rsidP="0024447F">
      <w:pPr>
        <w:spacing w:after="4" w:line="257" w:lineRule="auto"/>
        <w:ind w:left="395"/>
        <w:jc w:val="both"/>
        <w:rPr>
          <w:rFonts w:asciiTheme="minorHAnsi" w:hAnsiTheme="minorHAnsi" w:cstheme="minorHAnsi"/>
          <w:u w:val="single"/>
        </w:rPr>
      </w:pPr>
    </w:p>
    <w:tbl>
      <w:tblPr>
        <w:tblStyle w:val="Tabela-Siatka"/>
        <w:tblW w:w="0" w:type="auto"/>
        <w:tblInd w:w="395" w:type="dxa"/>
        <w:tblLook w:val="04A0" w:firstRow="1" w:lastRow="0" w:firstColumn="1" w:lastColumn="0" w:noHBand="0" w:noVBand="1"/>
      </w:tblPr>
      <w:tblGrid>
        <w:gridCol w:w="844"/>
        <w:gridCol w:w="5922"/>
        <w:gridCol w:w="1133"/>
        <w:gridCol w:w="1305"/>
      </w:tblGrid>
      <w:tr w:rsidR="00F51295" w:rsidRPr="00F51295" w:rsidTr="00486C76">
        <w:tc>
          <w:tcPr>
            <w:tcW w:w="844" w:type="dxa"/>
            <w:vAlign w:val="center"/>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Lp.</w:t>
            </w:r>
          </w:p>
        </w:tc>
        <w:tc>
          <w:tcPr>
            <w:tcW w:w="5922" w:type="dxa"/>
            <w:vAlign w:val="center"/>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Opis</w:t>
            </w:r>
          </w:p>
        </w:tc>
        <w:tc>
          <w:tcPr>
            <w:tcW w:w="1133" w:type="dxa"/>
            <w:vAlign w:val="center"/>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Jedn.</w:t>
            </w:r>
            <w:r>
              <w:rPr>
                <w:rFonts w:asciiTheme="minorHAnsi" w:hAnsiTheme="minorHAnsi" w:cstheme="minorHAnsi"/>
              </w:rPr>
              <w:t xml:space="preserve"> </w:t>
            </w:r>
            <w:r w:rsidRPr="00F51295">
              <w:rPr>
                <w:rFonts w:asciiTheme="minorHAnsi" w:hAnsiTheme="minorHAnsi" w:cstheme="minorHAnsi"/>
              </w:rPr>
              <w:t>przedm.</w:t>
            </w:r>
          </w:p>
        </w:tc>
        <w:tc>
          <w:tcPr>
            <w:tcW w:w="1305" w:type="dxa"/>
            <w:vAlign w:val="center"/>
          </w:tcPr>
          <w:p w:rsidR="00F51295" w:rsidRPr="00F51295" w:rsidRDefault="00F51295" w:rsidP="00F51295">
            <w:pPr>
              <w:spacing w:after="4" w:line="257" w:lineRule="auto"/>
              <w:jc w:val="center"/>
              <w:rPr>
                <w:rFonts w:asciiTheme="minorHAnsi" w:hAnsiTheme="minorHAnsi" w:cstheme="minorHAnsi"/>
              </w:rPr>
            </w:pPr>
            <w:r>
              <w:rPr>
                <w:rFonts w:asciiTheme="minorHAnsi" w:hAnsiTheme="minorHAnsi" w:cstheme="minorHAnsi"/>
              </w:rPr>
              <w:t>Ilość</w:t>
            </w:r>
          </w:p>
        </w:tc>
      </w:tr>
      <w:tr w:rsidR="00F51295" w:rsidRPr="00F51295" w:rsidTr="00486C76">
        <w:tc>
          <w:tcPr>
            <w:tcW w:w="844" w:type="dxa"/>
            <w:vAlign w:val="center"/>
          </w:tcPr>
          <w:p w:rsidR="00F51295" w:rsidRPr="00F51295" w:rsidRDefault="00F51295" w:rsidP="00F51295">
            <w:pPr>
              <w:spacing w:after="4" w:line="257" w:lineRule="auto"/>
              <w:jc w:val="center"/>
              <w:rPr>
                <w:rFonts w:asciiTheme="minorHAnsi" w:hAnsiTheme="minorHAnsi" w:cstheme="minorHAnsi"/>
              </w:rPr>
            </w:pPr>
            <w:r>
              <w:rPr>
                <w:rFonts w:asciiTheme="minorHAnsi" w:hAnsiTheme="minorHAnsi" w:cstheme="minorHAnsi"/>
              </w:rPr>
              <w:t>1</w:t>
            </w:r>
          </w:p>
        </w:tc>
        <w:tc>
          <w:tcPr>
            <w:tcW w:w="5922" w:type="dxa"/>
            <w:vAlign w:val="center"/>
          </w:tcPr>
          <w:p w:rsidR="00F51295" w:rsidRPr="00F51295" w:rsidRDefault="00F51295" w:rsidP="00F51295">
            <w:pPr>
              <w:spacing w:after="4" w:line="257" w:lineRule="auto"/>
              <w:jc w:val="both"/>
              <w:rPr>
                <w:rFonts w:asciiTheme="minorHAnsi" w:hAnsiTheme="minorHAnsi" w:cstheme="minorHAnsi"/>
              </w:rPr>
            </w:pPr>
            <w:r w:rsidRPr="00F51295">
              <w:rPr>
                <w:rFonts w:asciiTheme="minorHAnsi" w:hAnsiTheme="minorHAnsi" w:cstheme="minorHAnsi"/>
              </w:rPr>
              <w:t>Demontaż stalowych balustrady z wywiezieniem na składowisko wskazane przez Inżyniera</w:t>
            </w:r>
          </w:p>
        </w:tc>
        <w:tc>
          <w:tcPr>
            <w:tcW w:w="1133" w:type="dxa"/>
          </w:tcPr>
          <w:p w:rsidR="00F51295" w:rsidRPr="00F51295" w:rsidRDefault="00F51295" w:rsidP="00F51295">
            <w:pPr>
              <w:spacing w:after="4" w:line="257" w:lineRule="auto"/>
              <w:jc w:val="center"/>
              <w:rPr>
                <w:rFonts w:asciiTheme="minorHAnsi" w:hAnsiTheme="minorHAnsi" w:cstheme="minorHAnsi"/>
              </w:rPr>
            </w:pPr>
            <w:proofErr w:type="gramStart"/>
            <w:r w:rsidRPr="00F51295">
              <w:rPr>
                <w:rFonts w:asciiTheme="minorHAnsi" w:hAnsiTheme="minorHAnsi" w:cstheme="minorHAnsi"/>
              </w:rPr>
              <w:t>t</w:t>
            </w:r>
            <w:proofErr w:type="gramEnd"/>
          </w:p>
        </w:tc>
        <w:tc>
          <w:tcPr>
            <w:tcW w:w="1305" w:type="dxa"/>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0.940</w:t>
            </w:r>
          </w:p>
        </w:tc>
      </w:tr>
      <w:tr w:rsidR="00F51295" w:rsidRPr="00F51295" w:rsidTr="00486C76">
        <w:tc>
          <w:tcPr>
            <w:tcW w:w="844" w:type="dxa"/>
            <w:vAlign w:val="center"/>
          </w:tcPr>
          <w:p w:rsidR="00F51295" w:rsidRPr="00F51295" w:rsidRDefault="00F51295" w:rsidP="00F51295">
            <w:pPr>
              <w:spacing w:after="4" w:line="257" w:lineRule="auto"/>
              <w:jc w:val="center"/>
              <w:rPr>
                <w:rFonts w:asciiTheme="minorHAnsi" w:hAnsiTheme="minorHAnsi" w:cstheme="minorHAnsi"/>
              </w:rPr>
            </w:pPr>
            <w:r>
              <w:rPr>
                <w:rFonts w:asciiTheme="minorHAnsi" w:hAnsiTheme="minorHAnsi" w:cstheme="minorHAnsi"/>
              </w:rPr>
              <w:t>2</w:t>
            </w:r>
          </w:p>
        </w:tc>
        <w:tc>
          <w:tcPr>
            <w:tcW w:w="5922" w:type="dxa"/>
            <w:vAlign w:val="center"/>
          </w:tcPr>
          <w:p w:rsidR="00F51295" w:rsidRPr="00F51295" w:rsidRDefault="00F51295" w:rsidP="00F51295">
            <w:pPr>
              <w:spacing w:after="4" w:line="257" w:lineRule="auto"/>
              <w:jc w:val="both"/>
              <w:rPr>
                <w:rFonts w:asciiTheme="minorHAnsi" w:hAnsiTheme="minorHAnsi" w:cstheme="minorHAnsi"/>
              </w:rPr>
            </w:pPr>
            <w:r w:rsidRPr="00F51295">
              <w:rPr>
                <w:rFonts w:asciiTheme="minorHAnsi" w:hAnsiTheme="minorHAnsi" w:cstheme="minorHAnsi"/>
              </w:rPr>
              <w:t xml:space="preserve">Frezowanie nawierzchni asfaltowych na gr. 20 cm na dojazdach do obiektu z wywiezieniem </w:t>
            </w:r>
            <w:proofErr w:type="spellStart"/>
            <w:r w:rsidRPr="00F51295">
              <w:rPr>
                <w:rFonts w:asciiTheme="minorHAnsi" w:hAnsiTheme="minorHAnsi" w:cstheme="minorHAnsi"/>
              </w:rPr>
              <w:t>frezowiny</w:t>
            </w:r>
            <w:proofErr w:type="spellEnd"/>
            <w:r w:rsidRPr="00F51295">
              <w:rPr>
                <w:rFonts w:asciiTheme="minorHAnsi" w:hAnsiTheme="minorHAnsi" w:cstheme="minorHAnsi"/>
              </w:rPr>
              <w:t xml:space="preserve"> samochodami samowyładowczymi na składowisko wskazane przez Inżyniera</w:t>
            </w:r>
          </w:p>
        </w:tc>
        <w:tc>
          <w:tcPr>
            <w:tcW w:w="1133" w:type="dxa"/>
          </w:tcPr>
          <w:p w:rsidR="00F51295" w:rsidRPr="00F51295" w:rsidRDefault="00F51295" w:rsidP="00F51295">
            <w:pPr>
              <w:spacing w:after="4" w:line="257" w:lineRule="auto"/>
              <w:jc w:val="center"/>
              <w:rPr>
                <w:rFonts w:asciiTheme="minorHAnsi" w:hAnsiTheme="minorHAnsi" w:cstheme="minorHAnsi"/>
              </w:rPr>
            </w:pPr>
            <w:proofErr w:type="gramStart"/>
            <w:r w:rsidRPr="00F51295">
              <w:rPr>
                <w:rFonts w:asciiTheme="minorHAnsi" w:hAnsiTheme="minorHAnsi" w:cstheme="minorHAnsi"/>
              </w:rPr>
              <w:t>m</w:t>
            </w:r>
            <w:proofErr w:type="gramEnd"/>
            <w:r w:rsidRPr="00F51295">
              <w:rPr>
                <w:rFonts w:asciiTheme="minorHAnsi" w:hAnsiTheme="minorHAnsi" w:cstheme="minorHAnsi"/>
              </w:rPr>
              <w:t>2</w:t>
            </w:r>
          </w:p>
        </w:tc>
        <w:tc>
          <w:tcPr>
            <w:tcW w:w="1305" w:type="dxa"/>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111.000</w:t>
            </w:r>
          </w:p>
        </w:tc>
      </w:tr>
      <w:tr w:rsidR="00F51295" w:rsidRPr="00F51295" w:rsidTr="00486C76">
        <w:tc>
          <w:tcPr>
            <w:tcW w:w="844" w:type="dxa"/>
            <w:vAlign w:val="center"/>
          </w:tcPr>
          <w:p w:rsidR="00F51295" w:rsidRPr="00F51295" w:rsidRDefault="00F51295" w:rsidP="00F51295">
            <w:pPr>
              <w:spacing w:after="4" w:line="257" w:lineRule="auto"/>
              <w:jc w:val="center"/>
              <w:rPr>
                <w:rFonts w:asciiTheme="minorHAnsi" w:hAnsiTheme="minorHAnsi" w:cstheme="minorHAnsi"/>
              </w:rPr>
            </w:pPr>
            <w:r>
              <w:rPr>
                <w:rFonts w:asciiTheme="minorHAnsi" w:hAnsiTheme="minorHAnsi" w:cstheme="minorHAnsi"/>
              </w:rPr>
              <w:t>3</w:t>
            </w:r>
          </w:p>
        </w:tc>
        <w:tc>
          <w:tcPr>
            <w:tcW w:w="5922" w:type="dxa"/>
            <w:vAlign w:val="center"/>
          </w:tcPr>
          <w:p w:rsidR="00F51295" w:rsidRPr="00F51295" w:rsidRDefault="00F51295" w:rsidP="00F51295">
            <w:pPr>
              <w:spacing w:after="4" w:line="257" w:lineRule="auto"/>
              <w:jc w:val="both"/>
              <w:rPr>
                <w:rFonts w:asciiTheme="minorHAnsi" w:hAnsiTheme="minorHAnsi" w:cstheme="minorHAnsi"/>
              </w:rPr>
            </w:pPr>
            <w:r w:rsidRPr="00F51295">
              <w:rPr>
                <w:rFonts w:asciiTheme="minorHAnsi" w:hAnsiTheme="minorHAnsi" w:cstheme="minorHAnsi"/>
              </w:rPr>
              <w:t xml:space="preserve">Frezowanie nawierzchni asfaltowych na gr. 10 cm na </w:t>
            </w:r>
            <w:proofErr w:type="gramStart"/>
            <w:r w:rsidRPr="00F51295">
              <w:rPr>
                <w:rFonts w:asciiTheme="minorHAnsi" w:hAnsiTheme="minorHAnsi" w:cstheme="minorHAnsi"/>
              </w:rPr>
              <w:t>moście  z</w:t>
            </w:r>
            <w:proofErr w:type="gramEnd"/>
            <w:r w:rsidRPr="00F51295">
              <w:rPr>
                <w:rFonts w:asciiTheme="minorHAnsi" w:hAnsiTheme="minorHAnsi" w:cstheme="minorHAnsi"/>
              </w:rPr>
              <w:t xml:space="preserve"> wywiezieniem </w:t>
            </w:r>
            <w:proofErr w:type="spellStart"/>
            <w:r w:rsidRPr="00F51295">
              <w:rPr>
                <w:rFonts w:asciiTheme="minorHAnsi" w:hAnsiTheme="minorHAnsi" w:cstheme="minorHAnsi"/>
              </w:rPr>
              <w:t>frezowiny</w:t>
            </w:r>
            <w:proofErr w:type="spellEnd"/>
            <w:r w:rsidRPr="00F51295">
              <w:rPr>
                <w:rFonts w:asciiTheme="minorHAnsi" w:hAnsiTheme="minorHAnsi" w:cstheme="minorHAnsi"/>
              </w:rPr>
              <w:t xml:space="preserve"> samochodami samowyładowczymi na składowisko wskazań przez Inżyniera</w:t>
            </w:r>
          </w:p>
        </w:tc>
        <w:tc>
          <w:tcPr>
            <w:tcW w:w="1133" w:type="dxa"/>
          </w:tcPr>
          <w:p w:rsidR="00F51295" w:rsidRPr="00F51295" w:rsidRDefault="00F51295" w:rsidP="00F51295">
            <w:pPr>
              <w:spacing w:after="4" w:line="257" w:lineRule="auto"/>
              <w:jc w:val="center"/>
              <w:rPr>
                <w:rFonts w:asciiTheme="minorHAnsi" w:hAnsiTheme="minorHAnsi" w:cstheme="minorHAnsi"/>
              </w:rPr>
            </w:pPr>
            <w:proofErr w:type="gramStart"/>
            <w:r w:rsidRPr="00F51295">
              <w:rPr>
                <w:rFonts w:asciiTheme="minorHAnsi" w:hAnsiTheme="minorHAnsi" w:cstheme="minorHAnsi"/>
              </w:rPr>
              <w:t>m</w:t>
            </w:r>
            <w:proofErr w:type="gramEnd"/>
            <w:r w:rsidRPr="00F51295">
              <w:rPr>
                <w:rFonts w:asciiTheme="minorHAnsi" w:hAnsiTheme="minorHAnsi" w:cstheme="minorHAnsi"/>
              </w:rPr>
              <w:t>2</w:t>
            </w:r>
          </w:p>
        </w:tc>
        <w:tc>
          <w:tcPr>
            <w:tcW w:w="1305" w:type="dxa"/>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24.300</w:t>
            </w:r>
          </w:p>
        </w:tc>
      </w:tr>
      <w:tr w:rsidR="00F51295" w:rsidRPr="00F51295" w:rsidTr="00486C76">
        <w:tc>
          <w:tcPr>
            <w:tcW w:w="844" w:type="dxa"/>
            <w:vAlign w:val="center"/>
          </w:tcPr>
          <w:p w:rsidR="00F51295" w:rsidRPr="00F51295" w:rsidRDefault="00F51295" w:rsidP="00F51295">
            <w:pPr>
              <w:spacing w:after="4" w:line="257" w:lineRule="auto"/>
              <w:jc w:val="center"/>
              <w:rPr>
                <w:rFonts w:asciiTheme="minorHAnsi" w:hAnsiTheme="minorHAnsi" w:cstheme="minorHAnsi"/>
              </w:rPr>
            </w:pPr>
            <w:r>
              <w:rPr>
                <w:rFonts w:asciiTheme="minorHAnsi" w:hAnsiTheme="minorHAnsi" w:cstheme="minorHAnsi"/>
              </w:rPr>
              <w:t>4</w:t>
            </w:r>
          </w:p>
        </w:tc>
        <w:tc>
          <w:tcPr>
            <w:tcW w:w="5922" w:type="dxa"/>
            <w:vAlign w:val="center"/>
          </w:tcPr>
          <w:p w:rsidR="00F51295" w:rsidRPr="00F51295" w:rsidRDefault="00F51295" w:rsidP="00F51295">
            <w:pPr>
              <w:spacing w:after="4" w:line="257" w:lineRule="auto"/>
              <w:jc w:val="both"/>
              <w:rPr>
                <w:rFonts w:asciiTheme="minorHAnsi" w:hAnsiTheme="minorHAnsi" w:cstheme="minorHAnsi"/>
              </w:rPr>
            </w:pPr>
            <w:r w:rsidRPr="00F51295">
              <w:rPr>
                <w:rFonts w:asciiTheme="minorHAnsi" w:hAnsiTheme="minorHAnsi" w:cstheme="minorHAnsi"/>
              </w:rPr>
              <w:t>Rozebranie podbudowy z kruszywa kamiennego pod jezdnią o grubości 20 cm z wywiezieniem materiałów rozbiórkowych na składowisko Wykonawcy</w:t>
            </w:r>
          </w:p>
        </w:tc>
        <w:tc>
          <w:tcPr>
            <w:tcW w:w="1133" w:type="dxa"/>
          </w:tcPr>
          <w:p w:rsidR="00F51295" w:rsidRPr="00F51295" w:rsidRDefault="00F51295" w:rsidP="00F51295">
            <w:pPr>
              <w:spacing w:after="4" w:line="257" w:lineRule="auto"/>
              <w:jc w:val="center"/>
              <w:rPr>
                <w:rFonts w:asciiTheme="minorHAnsi" w:hAnsiTheme="minorHAnsi" w:cstheme="minorHAnsi"/>
              </w:rPr>
            </w:pPr>
            <w:proofErr w:type="gramStart"/>
            <w:r w:rsidRPr="00F51295">
              <w:rPr>
                <w:rFonts w:asciiTheme="minorHAnsi" w:hAnsiTheme="minorHAnsi" w:cstheme="minorHAnsi"/>
              </w:rPr>
              <w:t>m</w:t>
            </w:r>
            <w:proofErr w:type="gramEnd"/>
            <w:r w:rsidRPr="00F51295">
              <w:rPr>
                <w:rFonts w:asciiTheme="minorHAnsi" w:hAnsiTheme="minorHAnsi" w:cstheme="minorHAnsi"/>
              </w:rPr>
              <w:t>2</w:t>
            </w:r>
          </w:p>
        </w:tc>
        <w:tc>
          <w:tcPr>
            <w:tcW w:w="1305" w:type="dxa"/>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111.000</w:t>
            </w:r>
          </w:p>
        </w:tc>
      </w:tr>
      <w:tr w:rsidR="00F51295" w:rsidRPr="00F51295" w:rsidTr="00486C76">
        <w:tc>
          <w:tcPr>
            <w:tcW w:w="844" w:type="dxa"/>
            <w:vAlign w:val="center"/>
          </w:tcPr>
          <w:p w:rsidR="00F51295" w:rsidRPr="00F51295" w:rsidRDefault="00486C76" w:rsidP="00F51295">
            <w:pPr>
              <w:spacing w:after="4" w:line="257" w:lineRule="auto"/>
              <w:jc w:val="center"/>
              <w:rPr>
                <w:rFonts w:asciiTheme="minorHAnsi" w:hAnsiTheme="minorHAnsi" w:cstheme="minorHAnsi"/>
              </w:rPr>
            </w:pPr>
            <w:r>
              <w:rPr>
                <w:rFonts w:asciiTheme="minorHAnsi" w:hAnsiTheme="minorHAnsi" w:cstheme="minorHAnsi"/>
              </w:rPr>
              <w:t>5</w:t>
            </w:r>
          </w:p>
        </w:tc>
        <w:tc>
          <w:tcPr>
            <w:tcW w:w="5922" w:type="dxa"/>
            <w:vAlign w:val="center"/>
          </w:tcPr>
          <w:p w:rsidR="00F51295" w:rsidRPr="00F51295" w:rsidRDefault="00F51295" w:rsidP="00F51295">
            <w:pPr>
              <w:spacing w:after="4" w:line="257" w:lineRule="auto"/>
              <w:jc w:val="both"/>
              <w:rPr>
                <w:rFonts w:asciiTheme="minorHAnsi" w:hAnsiTheme="minorHAnsi" w:cstheme="minorHAnsi"/>
              </w:rPr>
            </w:pPr>
            <w:r w:rsidRPr="00F51295">
              <w:rPr>
                <w:rFonts w:asciiTheme="minorHAnsi" w:hAnsiTheme="minorHAnsi" w:cstheme="minorHAnsi"/>
              </w:rPr>
              <w:t>Zdjęcie starej izolacji z wywiezieniem do utylizacji</w:t>
            </w:r>
          </w:p>
        </w:tc>
        <w:tc>
          <w:tcPr>
            <w:tcW w:w="1133" w:type="dxa"/>
          </w:tcPr>
          <w:p w:rsidR="00F51295" w:rsidRPr="00F51295" w:rsidRDefault="00F51295" w:rsidP="00F51295">
            <w:pPr>
              <w:spacing w:after="4" w:line="257" w:lineRule="auto"/>
              <w:jc w:val="center"/>
              <w:rPr>
                <w:rFonts w:asciiTheme="minorHAnsi" w:hAnsiTheme="minorHAnsi" w:cstheme="minorHAnsi"/>
              </w:rPr>
            </w:pPr>
            <w:proofErr w:type="gramStart"/>
            <w:r w:rsidRPr="00F51295">
              <w:rPr>
                <w:rFonts w:asciiTheme="minorHAnsi" w:hAnsiTheme="minorHAnsi" w:cstheme="minorHAnsi"/>
              </w:rPr>
              <w:t>m</w:t>
            </w:r>
            <w:proofErr w:type="gramEnd"/>
            <w:r w:rsidRPr="00F51295">
              <w:rPr>
                <w:rFonts w:asciiTheme="minorHAnsi" w:hAnsiTheme="minorHAnsi" w:cstheme="minorHAnsi"/>
              </w:rPr>
              <w:t>2</w:t>
            </w:r>
          </w:p>
        </w:tc>
        <w:tc>
          <w:tcPr>
            <w:tcW w:w="1305" w:type="dxa"/>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28.800</w:t>
            </w:r>
          </w:p>
        </w:tc>
      </w:tr>
      <w:tr w:rsidR="00F51295" w:rsidRPr="00F51295" w:rsidTr="00486C76">
        <w:tc>
          <w:tcPr>
            <w:tcW w:w="844" w:type="dxa"/>
            <w:vAlign w:val="center"/>
          </w:tcPr>
          <w:p w:rsidR="00F51295" w:rsidRPr="00F51295" w:rsidRDefault="00486C76" w:rsidP="00F51295">
            <w:pPr>
              <w:spacing w:after="4" w:line="257" w:lineRule="auto"/>
              <w:jc w:val="center"/>
              <w:rPr>
                <w:rFonts w:asciiTheme="minorHAnsi" w:hAnsiTheme="minorHAnsi" w:cstheme="minorHAnsi"/>
              </w:rPr>
            </w:pPr>
            <w:r>
              <w:rPr>
                <w:rFonts w:asciiTheme="minorHAnsi" w:hAnsiTheme="minorHAnsi" w:cstheme="minorHAnsi"/>
              </w:rPr>
              <w:t>6</w:t>
            </w:r>
            <w:bookmarkStart w:id="89" w:name="_GoBack"/>
            <w:bookmarkEnd w:id="89"/>
          </w:p>
        </w:tc>
        <w:tc>
          <w:tcPr>
            <w:tcW w:w="5922" w:type="dxa"/>
            <w:vAlign w:val="center"/>
          </w:tcPr>
          <w:p w:rsidR="00F51295" w:rsidRPr="00F51295" w:rsidRDefault="00F51295" w:rsidP="00F51295">
            <w:pPr>
              <w:spacing w:after="4" w:line="257" w:lineRule="auto"/>
              <w:jc w:val="both"/>
              <w:rPr>
                <w:rFonts w:asciiTheme="minorHAnsi" w:hAnsiTheme="minorHAnsi" w:cstheme="minorHAnsi"/>
              </w:rPr>
            </w:pPr>
            <w:r w:rsidRPr="00F51295">
              <w:rPr>
                <w:rFonts w:asciiTheme="minorHAnsi" w:hAnsiTheme="minorHAnsi" w:cstheme="minorHAnsi"/>
              </w:rPr>
              <w:t>Rozebranie elementów żelbetowych i kamiennych z wywiezieniem do utylizacji</w:t>
            </w:r>
          </w:p>
        </w:tc>
        <w:tc>
          <w:tcPr>
            <w:tcW w:w="1133" w:type="dxa"/>
          </w:tcPr>
          <w:p w:rsidR="00F51295" w:rsidRPr="00F51295" w:rsidRDefault="00F51295" w:rsidP="00F51295">
            <w:pPr>
              <w:spacing w:after="4" w:line="257" w:lineRule="auto"/>
              <w:jc w:val="center"/>
              <w:rPr>
                <w:rFonts w:asciiTheme="minorHAnsi" w:hAnsiTheme="minorHAnsi" w:cstheme="minorHAnsi"/>
              </w:rPr>
            </w:pPr>
            <w:proofErr w:type="gramStart"/>
            <w:r w:rsidRPr="00F51295">
              <w:rPr>
                <w:rFonts w:asciiTheme="minorHAnsi" w:hAnsiTheme="minorHAnsi" w:cstheme="minorHAnsi"/>
              </w:rPr>
              <w:t>m</w:t>
            </w:r>
            <w:proofErr w:type="gramEnd"/>
            <w:r w:rsidRPr="00F51295">
              <w:rPr>
                <w:rFonts w:asciiTheme="minorHAnsi" w:hAnsiTheme="minorHAnsi" w:cstheme="minorHAnsi"/>
              </w:rPr>
              <w:t>3</w:t>
            </w:r>
          </w:p>
        </w:tc>
        <w:tc>
          <w:tcPr>
            <w:tcW w:w="1305" w:type="dxa"/>
          </w:tcPr>
          <w:p w:rsidR="00F51295" w:rsidRPr="00F51295" w:rsidRDefault="00F51295" w:rsidP="00F51295">
            <w:pPr>
              <w:spacing w:after="4" w:line="257" w:lineRule="auto"/>
              <w:jc w:val="center"/>
              <w:rPr>
                <w:rFonts w:asciiTheme="minorHAnsi" w:hAnsiTheme="minorHAnsi" w:cstheme="minorHAnsi"/>
              </w:rPr>
            </w:pPr>
            <w:r w:rsidRPr="00F51295">
              <w:rPr>
                <w:rFonts w:asciiTheme="minorHAnsi" w:hAnsiTheme="minorHAnsi" w:cstheme="minorHAnsi"/>
              </w:rPr>
              <w:t>65.881</w:t>
            </w:r>
          </w:p>
        </w:tc>
      </w:tr>
    </w:tbl>
    <w:p w:rsidR="0024447F" w:rsidRDefault="0024447F" w:rsidP="00EA0785">
      <w:pPr>
        <w:ind w:firstLine="709"/>
        <w:jc w:val="both"/>
        <w:rPr>
          <w:rFonts w:asciiTheme="minorHAnsi" w:hAnsiTheme="minorHAnsi" w:cstheme="minorHAnsi"/>
        </w:rPr>
      </w:pPr>
    </w:p>
    <w:p w:rsidR="003C114D" w:rsidRPr="00EA0785" w:rsidRDefault="00D21143" w:rsidP="002A167F">
      <w:pPr>
        <w:pStyle w:val="Nagwek2"/>
        <w:keepLines/>
        <w:tabs>
          <w:tab w:val="num" w:pos="0"/>
        </w:tabs>
        <w:spacing w:after="0"/>
        <w:jc w:val="both"/>
        <w:rPr>
          <w:rFonts w:asciiTheme="minorHAnsi" w:hAnsiTheme="minorHAnsi" w:cstheme="minorHAnsi"/>
          <w:sz w:val="24"/>
          <w:szCs w:val="24"/>
        </w:rPr>
      </w:pPr>
      <w:r w:rsidRPr="00EA0785">
        <w:rPr>
          <w:rFonts w:asciiTheme="minorHAnsi" w:hAnsiTheme="minorHAnsi" w:cstheme="minorHAnsi"/>
          <w:sz w:val="24"/>
          <w:szCs w:val="24"/>
        </w:rPr>
        <w:br w:type="page"/>
      </w:r>
      <w:bookmarkStart w:id="90" w:name="_Toc462359219"/>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8215AC" w:rsidRPr="00EA0785" w:rsidRDefault="008215AC" w:rsidP="008215AC">
      <w:pPr>
        <w:rPr>
          <w:rFonts w:asciiTheme="minorHAnsi" w:eastAsia="Calibri" w:hAnsiTheme="minorHAnsi" w:cstheme="minorHAnsi"/>
        </w:rPr>
      </w:pPr>
    </w:p>
    <w:p w:rsidR="00E169F1" w:rsidRPr="00D178B8" w:rsidRDefault="003C114D" w:rsidP="00D178B8">
      <w:pPr>
        <w:pStyle w:val="Nagwek1"/>
        <w:suppressAutoHyphens/>
        <w:spacing w:before="120" w:after="60" w:line="240" w:lineRule="auto"/>
        <w:ind w:left="567"/>
        <w:jc w:val="center"/>
        <w:rPr>
          <w:rFonts w:asciiTheme="minorHAnsi" w:hAnsiTheme="minorHAnsi" w:cstheme="minorHAnsi"/>
          <w:sz w:val="52"/>
          <w:szCs w:val="52"/>
        </w:rPr>
        <w:sectPr w:rsidR="00E169F1" w:rsidRPr="00D178B8" w:rsidSect="000B2290">
          <w:headerReference w:type="default" r:id="rId13"/>
          <w:footerReference w:type="default" r:id="rId14"/>
          <w:headerReference w:type="first" r:id="rId15"/>
          <w:footerReference w:type="first" r:id="rId16"/>
          <w:pgSz w:w="11906" w:h="16838"/>
          <w:pgMar w:top="1418" w:right="851" w:bottom="1418" w:left="1446" w:header="709" w:footer="592" w:gutter="0"/>
          <w:cols w:space="708"/>
          <w:titlePg/>
          <w:docGrid w:linePitch="360"/>
        </w:sectPr>
      </w:pPr>
      <w:bookmarkStart w:id="91" w:name="_Toc83284679"/>
      <w:r w:rsidRPr="00CD5658">
        <w:rPr>
          <w:rFonts w:asciiTheme="minorHAnsi" w:hAnsiTheme="minorHAnsi" w:cstheme="minorHAnsi"/>
          <w:sz w:val="52"/>
          <w:szCs w:val="52"/>
        </w:rPr>
        <w:t>PROJEKT</w:t>
      </w:r>
      <w:r w:rsidR="00E841CC" w:rsidRPr="00CD5658">
        <w:rPr>
          <w:rFonts w:asciiTheme="minorHAnsi" w:hAnsiTheme="minorHAnsi" w:cstheme="minorHAnsi"/>
          <w:sz w:val="52"/>
          <w:szCs w:val="52"/>
        </w:rPr>
        <w:t xml:space="preserve"> WYKONAWCZY</w:t>
      </w:r>
      <w:r w:rsidRPr="00CD5658">
        <w:rPr>
          <w:rFonts w:asciiTheme="minorHAnsi" w:hAnsiTheme="minorHAnsi" w:cstheme="minorHAnsi"/>
          <w:sz w:val="52"/>
          <w:szCs w:val="52"/>
        </w:rPr>
        <w:br/>
        <w:t>CZĘŚĆ RYSUNKOW</w:t>
      </w:r>
      <w:bookmarkEnd w:id="90"/>
      <w:r w:rsidR="00D178B8">
        <w:rPr>
          <w:rFonts w:asciiTheme="minorHAnsi" w:hAnsiTheme="minorHAnsi" w:cstheme="minorHAnsi"/>
          <w:sz w:val="52"/>
          <w:szCs w:val="52"/>
        </w:rPr>
        <w:t>A</w:t>
      </w:r>
      <w:bookmarkEnd w:id="91"/>
    </w:p>
    <w:p w:rsidR="004016A2" w:rsidRPr="00D178B8" w:rsidRDefault="004016A2" w:rsidP="00D178B8">
      <w:pPr>
        <w:tabs>
          <w:tab w:val="left" w:pos="5775"/>
        </w:tabs>
        <w:rPr>
          <w:lang w:eastAsia="ar-SA"/>
        </w:rPr>
      </w:pPr>
    </w:p>
    <w:sectPr w:rsidR="004016A2" w:rsidRPr="00D178B8" w:rsidSect="00FA770F">
      <w:footerReference w:type="default" r:id="rId17"/>
      <w:pgSz w:w="11906" w:h="16838"/>
      <w:pgMar w:top="1418" w:right="851" w:bottom="1418" w:left="1446" w:header="709" w:footer="59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0C22" w:rsidRDefault="00780C22">
      <w:r>
        <w:separator/>
      </w:r>
    </w:p>
  </w:endnote>
  <w:endnote w:type="continuationSeparator" w:id="0">
    <w:p w:rsidR="00780C22" w:rsidRDefault="00780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SwitzerlandLight">
    <w:altName w:val="Arial"/>
    <w:panose1 w:val="00000000000000000000"/>
    <w:charset w:val="00"/>
    <w:family w:val="swiss"/>
    <w:notTrueType/>
    <w:pitch w:val="default"/>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EE"/>
    <w:family w:val="swiss"/>
    <w:pitch w:val="variable"/>
    <w:sig w:usb0="E4002EFF" w:usb1="C000247B" w:usb2="00000009" w:usb3="00000000" w:csb0="000001FF" w:csb1="00000000"/>
  </w:font>
  <w:font w:name="Andale Sans UI">
    <w:altName w:val="Arial Unicode MS"/>
    <w:charset w:val="EE"/>
    <w:family w:val="auto"/>
    <w:pitch w:val="variable"/>
  </w:font>
  <w:font w:name="ArialNarrow">
    <w:altName w:val="Arial Unicode MS"/>
    <w:panose1 w:val="00000000000000000000"/>
    <w:charset w:val="80"/>
    <w:family w:val="auto"/>
    <w:notTrueType/>
    <w:pitch w:val="default"/>
    <w:sig w:usb0="00000000"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4509659"/>
      <w:docPartObj>
        <w:docPartGallery w:val="Page Numbers (Bottom of Page)"/>
        <w:docPartUnique/>
      </w:docPartObj>
    </w:sdtPr>
    <w:sdtEndPr>
      <w:rPr>
        <w:rFonts w:asciiTheme="minorHAnsi" w:hAnsiTheme="minorHAnsi" w:cstheme="minorHAnsi"/>
      </w:rPr>
    </w:sdtEndPr>
    <w:sdtContent>
      <w:p w:rsidR="00780C22" w:rsidRPr="006F70D8" w:rsidRDefault="00780C22" w:rsidP="006F70D8">
        <w:pPr>
          <w:pStyle w:val="Stopka"/>
          <w:pBdr>
            <w:top w:val="single" w:sz="4" w:space="1" w:color="auto"/>
          </w:pBdr>
          <w:jc w:val="center"/>
          <w:rPr>
            <w:rFonts w:asciiTheme="minorHAnsi" w:hAnsiTheme="minorHAnsi" w:cstheme="minorHAnsi"/>
          </w:rPr>
        </w:pPr>
        <w:r w:rsidRPr="00FE1EB2">
          <w:rPr>
            <w:rFonts w:asciiTheme="minorHAnsi" w:hAnsiTheme="minorHAnsi" w:cstheme="minorHAnsi"/>
          </w:rPr>
          <w:fldChar w:fldCharType="begin"/>
        </w:r>
        <w:r w:rsidRPr="00FE1EB2">
          <w:rPr>
            <w:rFonts w:asciiTheme="minorHAnsi" w:hAnsiTheme="minorHAnsi" w:cstheme="minorHAnsi"/>
          </w:rPr>
          <w:instrText>PAGE   \* MERGEFORMAT</w:instrText>
        </w:r>
        <w:r w:rsidRPr="00FE1EB2">
          <w:rPr>
            <w:rFonts w:asciiTheme="minorHAnsi" w:hAnsiTheme="minorHAnsi" w:cstheme="minorHAnsi"/>
          </w:rPr>
          <w:fldChar w:fldCharType="separate"/>
        </w:r>
        <w:r w:rsidR="00486C76">
          <w:rPr>
            <w:rFonts w:asciiTheme="minorHAnsi" w:hAnsiTheme="minorHAnsi" w:cstheme="minorHAnsi"/>
            <w:noProof/>
          </w:rPr>
          <w:t>10</w:t>
        </w:r>
        <w:r w:rsidRPr="00FE1EB2">
          <w:rPr>
            <w:rFonts w:asciiTheme="minorHAnsi" w:hAnsiTheme="minorHAnsi" w:cstheme="minorHAnsi"/>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12" w:space="0" w:color="808080"/>
        <w:insideH w:val="single" w:sz="12" w:space="0" w:color="808080"/>
        <w:insideV w:val="single" w:sz="12" w:space="0" w:color="808080"/>
      </w:tblBorders>
      <w:tblLook w:val="04A0" w:firstRow="1" w:lastRow="0" w:firstColumn="1" w:lastColumn="0" w:noHBand="0" w:noVBand="1"/>
    </w:tblPr>
    <w:tblGrid>
      <w:gridCol w:w="9501"/>
    </w:tblGrid>
    <w:tr w:rsidR="00780C22" w:rsidRPr="0019046D" w:rsidTr="002972AD">
      <w:tc>
        <w:tcPr>
          <w:tcW w:w="9671" w:type="dxa"/>
          <w:shd w:val="clear" w:color="auto" w:fill="auto"/>
        </w:tcPr>
        <w:p w:rsidR="00780C22" w:rsidRPr="00082019" w:rsidRDefault="00780C22" w:rsidP="00D14383">
          <w:pPr>
            <w:tabs>
              <w:tab w:val="center" w:pos="4536"/>
              <w:tab w:val="right" w:pos="9072"/>
            </w:tabs>
            <w:jc w:val="center"/>
            <w:rPr>
              <w:rFonts w:ascii="Calibri" w:hAnsi="Calibri"/>
            </w:rPr>
          </w:pPr>
          <w:r w:rsidRPr="00082019">
            <w:rPr>
              <w:rFonts w:ascii="Calibri" w:hAnsi="Calibri"/>
            </w:rPr>
            <w:t xml:space="preserve">Wrocław, </w:t>
          </w:r>
          <w:r>
            <w:rPr>
              <w:rFonts w:ascii="Calibri" w:hAnsi="Calibri"/>
            </w:rPr>
            <w:t>sierpień 2021</w:t>
          </w:r>
          <w:r w:rsidRPr="00082019">
            <w:rPr>
              <w:rFonts w:ascii="Calibri" w:hAnsi="Calibri"/>
            </w:rPr>
            <w:t> r.</w:t>
          </w:r>
        </w:p>
      </w:tc>
    </w:tr>
  </w:tbl>
  <w:p w:rsidR="00780C22" w:rsidRPr="00DD71F5" w:rsidRDefault="00780C22" w:rsidP="00DD71F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1284950"/>
      <w:docPartObj>
        <w:docPartGallery w:val="Page Numbers (Bottom of Page)"/>
        <w:docPartUnique/>
      </w:docPartObj>
    </w:sdtPr>
    <w:sdtEndPr>
      <w:rPr>
        <w:rFonts w:asciiTheme="minorHAnsi" w:hAnsiTheme="minorHAnsi" w:cstheme="minorHAnsi"/>
        <w:noProof/>
      </w:rPr>
    </w:sdtEndPr>
    <w:sdtContent>
      <w:p w:rsidR="00A429F4" w:rsidRDefault="00A429F4">
        <w:pPr>
          <w:pStyle w:val="Stopka"/>
          <w:jc w:val="center"/>
        </w:pPr>
      </w:p>
      <w:p w:rsidR="00A429F4" w:rsidRDefault="00486C76">
        <w:pPr>
          <w:pStyle w:val="Stopka"/>
          <w:jc w:val="center"/>
        </w:pPr>
        <w:r>
          <w:pict>
            <v:rect id="_x0000_i1025" style="width:480.45pt;height:1pt;mso-position-vertical:absolute" o:hralign="center" o:hrstd="t" o:hrnoshade="t" o:hr="t" fillcolor="black [3213]" stroked="f"/>
          </w:pict>
        </w:r>
      </w:p>
      <w:p w:rsidR="00A429F4" w:rsidRPr="00A429F4" w:rsidRDefault="00A429F4">
        <w:pPr>
          <w:pStyle w:val="Stopka"/>
          <w:jc w:val="center"/>
          <w:rPr>
            <w:rFonts w:asciiTheme="minorHAnsi" w:hAnsiTheme="minorHAnsi" w:cstheme="minorHAnsi"/>
            <w:noProof/>
          </w:rPr>
        </w:pPr>
        <w:r w:rsidRPr="00A429F4">
          <w:rPr>
            <w:rFonts w:asciiTheme="minorHAnsi" w:hAnsiTheme="minorHAnsi" w:cstheme="minorHAnsi"/>
            <w:noProof/>
          </w:rPr>
          <w:fldChar w:fldCharType="begin"/>
        </w:r>
        <w:r w:rsidRPr="00A429F4">
          <w:rPr>
            <w:rFonts w:asciiTheme="minorHAnsi" w:hAnsiTheme="minorHAnsi" w:cstheme="minorHAnsi"/>
            <w:noProof/>
          </w:rPr>
          <w:instrText>PAGE   \* MERGEFORMAT</w:instrText>
        </w:r>
        <w:r w:rsidRPr="00A429F4">
          <w:rPr>
            <w:rFonts w:asciiTheme="minorHAnsi" w:hAnsiTheme="minorHAnsi" w:cstheme="minorHAnsi"/>
            <w:noProof/>
          </w:rPr>
          <w:fldChar w:fldCharType="separate"/>
        </w:r>
        <w:r w:rsidR="00486C76">
          <w:rPr>
            <w:rFonts w:asciiTheme="minorHAnsi" w:hAnsiTheme="minorHAnsi" w:cstheme="minorHAnsi"/>
            <w:noProof/>
          </w:rPr>
          <w:t>12</w:t>
        </w:r>
        <w:r w:rsidRPr="00A429F4">
          <w:rPr>
            <w:rFonts w:asciiTheme="minorHAnsi" w:hAnsiTheme="minorHAnsi" w:cstheme="minorHAnsi"/>
            <w:noProof/>
          </w:rPr>
          <w:fldChar w:fldCharType="end"/>
        </w:r>
      </w:p>
    </w:sdtContent>
  </w:sdt>
  <w:p w:rsidR="00780C22" w:rsidRPr="001E420E" w:rsidRDefault="00780C22" w:rsidP="001E420E">
    <w:pPr>
      <w:pStyle w:val="Stopka"/>
      <w:ind w:right="360"/>
      <w:rPr>
        <w:rFonts w:ascii="Arial" w:hAnsi="Arial" w:cs="Arial"/>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0C22" w:rsidRDefault="00780C22">
      <w:r>
        <w:separator/>
      </w:r>
    </w:p>
  </w:footnote>
  <w:footnote w:type="continuationSeparator" w:id="0">
    <w:p w:rsidR="00780C22" w:rsidRDefault="00780C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9"/>
      <w:gridCol w:w="7122"/>
    </w:tblGrid>
    <w:tr w:rsidR="00780C22" w:rsidRPr="007D2F96" w:rsidTr="00A2206C">
      <w:trPr>
        <w:trHeight w:val="1142"/>
      </w:trPr>
      <w:tc>
        <w:tcPr>
          <w:tcW w:w="2410" w:type="dxa"/>
          <w:tcBorders>
            <w:top w:val="nil"/>
            <w:left w:val="nil"/>
            <w:right w:val="nil"/>
          </w:tcBorders>
        </w:tcPr>
        <w:p w:rsidR="00780C22" w:rsidRPr="007D2F96" w:rsidRDefault="00780C22" w:rsidP="00032511">
          <w:pPr>
            <w:suppressAutoHyphens/>
            <w:spacing w:after="60"/>
            <w:ind w:left="-108" w:firstLine="34"/>
            <w:jc w:val="right"/>
            <w:rPr>
              <w:rFonts w:ascii="Calibri" w:eastAsia="Calibri" w:hAnsi="Calibri" w:cs="Arial"/>
              <w:b/>
              <w:sz w:val="22"/>
              <w:szCs w:val="22"/>
              <w:lang w:eastAsia="ar-SA"/>
            </w:rPr>
          </w:pPr>
          <w:r w:rsidRPr="007D2F96">
            <w:rPr>
              <w:rFonts w:ascii="Calibri" w:eastAsia="Calibri" w:hAnsi="Calibri" w:cs="Arial"/>
              <w:b/>
              <w:sz w:val="22"/>
              <w:szCs w:val="22"/>
              <w:lang w:eastAsia="ar-SA"/>
            </w:rPr>
            <w:t>FASYS MOSTY Sp. z o</w:t>
          </w:r>
          <w:r>
            <w:rPr>
              <w:rFonts w:ascii="Calibri" w:eastAsia="Calibri" w:hAnsi="Calibri" w:cs="Arial"/>
              <w:b/>
              <w:sz w:val="22"/>
              <w:szCs w:val="22"/>
              <w:lang w:eastAsia="ar-SA"/>
            </w:rPr>
            <w:t>.</w:t>
          </w:r>
          <w:r w:rsidRPr="007D2F96">
            <w:rPr>
              <w:rFonts w:ascii="Calibri" w:eastAsia="Calibri" w:hAnsi="Calibri" w:cs="Arial"/>
              <w:b/>
              <w:sz w:val="22"/>
              <w:szCs w:val="22"/>
              <w:lang w:eastAsia="ar-SA"/>
            </w:rPr>
            <w:t xml:space="preserve"> </w:t>
          </w:r>
          <w:proofErr w:type="gramStart"/>
          <w:r w:rsidRPr="007D2F96">
            <w:rPr>
              <w:rFonts w:ascii="Calibri" w:eastAsia="Calibri" w:hAnsi="Calibri" w:cs="Arial"/>
              <w:b/>
              <w:sz w:val="22"/>
              <w:szCs w:val="22"/>
              <w:lang w:eastAsia="ar-SA"/>
            </w:rPr>
            <w:t>o</w:t>
          </w:r>
          <w:proofErr w:type="gramEnd"/>
          <w:r w:rsidRPr="007D2F96">
            <w:rPr>
              <w:rFonts w:ascii="Calibri" w:eastAsia="Calibri" w:hAnsi="Calibri" w:cs="Arial"/>
              <w:b/>
              <w:sz w:val="22"/>
              <w:szCs w:val="22"/>
              <w:lang w:eastAsia="ar-SA"/>
            </w:rPr>
            <w:t>.</w:t>
          </w:r>
        </w:p>
      </w:tc>
      <w:tc>
        <w:tcPr>
          <w:tcW w:w="7229" w:type="dxa"/>
          <w:tcBorders>
            <w:top w:val="nil"/>
            <w:left w:val="nil"/>
            <w:right w:val="nil"/>
          </w:tcBorders>
          <w:shd w:val="clear" w:color="auto" w:fill="auto"/>
        </w:tcPr>
        <w:p w:rsidR="00D41BF5" w:rsidRDefault="0024447F" w:rsidP="00D41BF5">
          <w:pPr>
            <w:suppressAutoHyphens/>
            <w:spacing w:line="276" w:lineRule="auto"/>
            <w:jc w:val="right"/>
            <w:rPr>
              <w:rFonts w:ascii="Calibri" w:hAnsi="Calibri"/>
              <w:sz w:val="22"/>
              <w:szCs w:val="22"/>
            </w:rPr>
          </w:pPr>
          <w:r w:rsidRPr="0024447F">
            <w:rPr>
              <w:rFonts w:ascii="Calibri" w:hAnsi="Calibri"/>
              <w:b/>
              <w:sz w:val="22"/>
              <w:szCs w:val="22"/>
            </w:rPr>
            <w:t xml:space="preserve">PROJEKT ROZBIÓRKI MOSTU </w:t>
          </w:r>
          <w:r w:rsidR="00780C22" w:rsidRPr="004367F1">
            <w:rPr>
              <w:rFonts w:ascii="Calibri" w:hAnsi="Calibri"/>
              <w:sz w:val="22"/>
              <w:szCs w:val="22"/>
            </w:rPr>
            <w:t>dla zadania pn. „Przebudowa mostu w ciągu drogi gminnej nr 150213W</w:t>
          </w:r>
          <w:r w:rsidR="00D41BF5">
            <w:rPr>
              <w:rFonts w:ascii="Calibri" w:hAnsi="Calibri"/>
              <w:sz w:val="22"/>
              <w:szCs w:val="22"/>
            </w:rPr>
            <w:t xml:space="preserve"> </w:t>
          </w:r>
          <w:r w:rsidR="00780C22" w:rsidRPr="004367F1">
            <w:rPr>
              <w:rFonts w:ascii="Calibri" w:hAnsi="Calibri"/>
              <w:sz w:val="22"/>
              <w:szCs w:val="22"/>
            </w:rPr>
            <w:t xml:space="preserve">na ul. Chrzanowskiej w Chrzanowie Dużym </w:t>
          </w:r>
        </w:p>
        <w:p w:rsidR="00780C22" w:rsidRPr="00A2206C" w:rsidRDefault="00780C22" w:rsidP="00D41BF5">
          <w:pPr>
            <w:suppressAutoHyphens/>
            <w:spacing w:line="276" w:lineRule="auto"/>
            <w:jc w:val="right"/>
            <w:rPr>
              <w:rFonts w:ascii="Calibri" w:hAnsi="Calibri"/>
              <w:sz w:val="36"/>
            </w:rPr>
          </w:pPr>
          <w:proofErr w:type="gramStart"/>
          <w:r w:rsidRPr="004367F1">
            <w:rPr>
              <w:rFonts w:ascii="Calibri" w:hAnsi="Calibri"/>
              <w:sz w:val="22"/>
              <w:szCs w:val="22"/>
            </w:rPr>
            <w:t>gmina</w:t>
          </w:r>
          <w:proofErr w:type="gramEnd"/>
          <w:r w:rsidRPr="004367F1">
            <w:rPr>
              <w:rFonts w:ascii="Calibri" w:hAnsi="Calibri"/>
              <w:sz w:val="22"/>
              <w:szCs w:val="22"/>
            </w:rPr>
            <w:t xml:space="preserve"> Grodzisk Mazowiecki”</w:t>
          </w:r>
        </w:p>
      </w:tc>
    </w:tr>
  </w:tbl>
  <w:p w:rsidR="00780C22" w:rsidRPr="00AF2A40" w:rsidRDefault="00780C22" w:rsidP="00AF2A40">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12" w:space="0" w:color="7F7F7F"/>
      </w:tblBorders>
      <w:tblLayout w:type="fixed"/>
      <w:tblLook w:val="04A0" w:firstRow="1" w:lastRow="0" w:firstColumn="1" w:lastColumn="0" w:noHBand="0" w:noVBand="1"/>
    </w:tblPr>
    <w:tblGrid>
      <w:gridCol w:w="2410"/>
      <w:gridCol w:w="7229"/>
    </w:tblGrid>
    <w:tr w:rsidR="00780C22" w:rsidRPr="001136E3" w:rsidTr="000B2290">
      <w:trPr>
        <w:trHeight w:val="2129"/>
      </w:trPr>
      <w:tc>
        <w:tcPr>
          <w:tcW w:w="2410" w:type="dxa"/>
          <w:tcBorders>
            <w:bottom w:val="single" w:sz="12" w:space="0" w:color="7F7F7F"/>
          </w:tcBorders>
          <w:shd w:val="clear" w:color="auto" w:fill="auto"/>
        </w:tcPr>
        <w:p w:rsidR="00780C22" w:rsidRDefault="00780C22" w:rsidP="000B2290">
          <w:pPr>
            <w:pStyle w:val="Nagwek"/>
            <w:spacing w:before="60" w:after="60"/>
            <w:ind w:left="-108"/>
            <w:rPr>
              <w:b/>
              <w:sz w:val="18"/>
            </w:rPr>
          </w:pPr>
        </w:p>
        <w:p w:rsidR="00780C22" w:rsidRPr="008F4CE6" w:rsidRDefault="00780C22" w:rsidP="000B2290">
          <w:pPr>
            <w:pStyle w:val="Nagwek"/>
            <w:spacing w:before="60" w:after="60"/>
            <w:ind w:left="-108"/>
            <w:rPr>
              <w:rFonts w:ascii="Arial" w:hAnsi="Arial" w:cs="Arial"/>
              <w:b/>
              <w:sz w:val="18"/>
            </w:rPr>
          </w:pPr>
          <w:r w:rsidRPr="008F4CE6">
            <w:rPr>
              <w:rFonts w:ascii="Arial" w:hAnsi="Arial" w:cs="Arial"/>
              <w:b/>
              <w:sz w:val="18"/>
            </w:rPr>
            <w:t>FASYS MOSTY Sp. z o.</w:t>
          </w:r>
          <w:proofErr w:type="gramStart"/>
          <w:r w:rsidRPr="008F4CE6">
            <w:rPr>
              <w:rFonts w:ascii="Arial" w:hAnsi="Arial" w:cs="Arial"/>
              <w:b/>
              <w:sz w:val="18"/>
            </w:rPr>
            <w:t>o</w:t>
          </w:r>
          <w:proofErr w:type="gramEnd"/>
          <w:r w:rsidRPr="008F4CE6">
            <w:rPr>
              <w:rFonts w:ascii="Arial" w:hAnsi="Arial" w:cs="Arial"/>
              <w:b/>
              <w:sz w:val="18"/>
            </w:rPr>
            <w:t>.</w:t>
          </w:r>
        </w:p>
        <w:p w:rsidR="00780C22" w:rsidRPr="008F4CE6" w:rsidRDefault="00780C22" w:rsidP="000B2290">
          <w:pPr>
            <w:pStyle w:val="Nagwek"/>
            <w:ind w:left="-108"/>
            <w:rPr>
              <w:rFonts w:ascii="Arial" w:hAnsi="Arial" w:cs="Arial"/>
              <w:sz w:val="18"/>
              <w:u w:val="single"/>
            </w:rPr>
          </w:pPr>
          <w:r w:rsidRPr="008F4CE6">
            <w:rPr>
              <w:rFonts w:ascii="Arial" w:hAnsi="Arial" w:cs="Arial"/>
              <w:sz w:val="18"/>
              <w:u w:val="single"/>
            </w:rPr>
            <w:t>Adres do korespondencji:</w:t>
          </w:r>
        </w:p>
        <w:p w:rsidR="00780C22" w:rsidRPr="008F4CE6" w:rsidRDefault="00780C22" w:rsidP="000B2290">
          <w:pPr>
            <w:pStyle w:val="Nagwek"/>
            <w:ind w:left="-108"/>
            <w:rPr>
              <w:rFonts w:ascii="Arial" w:hAnsi="Arial" w:cs="Arial"/>
              <w:sz w:val="18"/>
            </w:rPr>
          </w:pPr>
          <w:proofErr w:type="gramStart"/>
          <w:r w:rsidRPr="008F4CE6">
            <w:rPr>
              <w:rFonts w:ascii="Arial" w:hAnsi="Arial" w:cs="Arial"/>
              <w:sz w:val="18"/>
            </w:rPr>
            <w:t>ul</w:t>
          </w:r>
          <w:proofErr w:type="gramEnd"/>
          <w:r w:rsidRPr="008F4CE6">
            <w:rPr>
              <w:rFonts w:ascii="Arial" w:hAnsi="Arial" w:cs="Arial"/>
              <w:sz w:val="18"/>
            </w:rPr>
            <w:t xml:space="preserve">. </w:t>
          </w:r>
          <w:r>
            <w:rPr>
              <w:rFonts w:ascii="Arial" w:hAnsi="Arial" w:cs="Arial"/>
              <w:sz w:val="18"/>
            </w:rPr>
            <w:t>Jedności Narodowej 83</w:t>
          </w:r>
        </w:p>
        <w:p w:rsidR="00780C22" w:rsidRPr="008F4CE6" w:rsidRDefault="00780C22" w:rsidP="000B2290">
          <w:pPr>
            <w:pStyle w:val="Nagwek"/>
            <w:ind w:left="-108"/>
            <w:rPr>
              <w:rFonts w:ascii="Arial" w:hAnsi="Arial" w:cs="Arial"/>
              <w:sz w:val="18"/>
            </w:rPr>
          </w:pPr>
          <w:r w:rsidRPr="008F4CE6">
            <w:rPr>
              <w:rFonts w:ascii="Arial" w:hAnsi="Arial" w:cs="Arial"/>
              <w:sz w:val="18"/>
            </w:rPr>
            <w:t>50-</w:t>
          </w:r>
          <w:r>
            <w:rPr>
              <w:rFonts w:ascii="Arial" w:hAnsi="Arial" w:cs="Arial"/>
              <w:sz w:val="18"/>
            </w:rPr>
            <w:t>262</w:t>
          </w:r>
          <w:r w:rsidRPr="008F4CE6">
            <w:rPr>
              <w:rFonts w:ascii="Arial" w:hAnsi="Arial" w:cs="Arial"/>
              <w:sz w:val="18"/>
            </w:rPr>
            <w:t xml:space="preserve"> Wrocław </w:t>
          </w:r>
        </w:p>
        <w:p w:rsidR="00780C22" w:rsidRPr="008F4CE6" w:rsidRDefault="00780C22" w:rsidP="000B2290">
          <w:pPr>
            <w:pStyle w:val="Nagwek"/>
            <w:ind w:left="-108"/>
            <w:rPr>
              <w:rFonts w:ascii="Arial" w:hAnsi="Arial" w:cs="Arial"/>
              <w:sz w:val="18"/>
              <w:u w:val="single"/>
            </w:rPr>
          </w:pPr>
          <w:r w:rsidRPr="008F4CE6">
            <w:rPr>
              <w:rFonts w:ascii="Arial" w:hAnsi="Arial" w:cs="Arial"/>
              <w:sz w:val="18"/>
              <w:u w:val="single"/>
            </w:rPr>
            <w:t>Dane kontaktowe:</w:t>
          </w:r>
        </w:p>
        <w:p w:rsidR="00780C22" w:rsidRPr="008F4CE6" w:rsidRDefault="00780C22" w:rsidP="000B2290">
          <w:pPr>
            <w:pStyle w:val="Nagwek"/>
            <w:ind w:left="-108"/>
            <w:rPr>
              <w:rFonts w:ascii="Arial" w:hAnsi="Arial" w:cs="Arial"/>
              <w:sz w:val="18"/>
            </w:rPr>
          </w:pPr>
          <w:proofErr w:type="gramStart"/>
          <w:r w:rsidRPr="008F4CE6">
            <w:rPr>
              <w:rFonts w:ascii="Arial" w:hAnsi="Arial" w:cs="Arial"/>
              <w:sz w:val="18"/>
            </w:rPr>
            <w:t>tel</w:t>
          </w:r>
          <w:proofErr w:type="gramEnd"/>
          <w:r w:rsidRPr="008F4CE6">
            <w:rPr>
              <w:rFonts w:ascii="Arial" w:hAnsi="Arial" w:cs="Arial"/>
              <w:sz w:val="18"/>
            </w:rPr>
            <w:t>. 664 497 449</w:t>
          </w:r>
        </w:p>
        <w:p w:rsidR="00780C22" w:rsidRPr="008F4CE6" w:rsidRDefault="00486C76" w:rsidP="000B2290">
          <w:pPr>
            <w:pStyle w:val="Nagwek"/>
            <w:ind w:left="-108"/>
            <w:rPr>
              <w:rStyle w:val="Hipercze"/>
              <w:rFonts w:ascii="Arial" w:hAnsi="Arial" w:cs="Arial"/>
            </w:rPr>
          </w:pPr>
          <w:hyperlink r:id="rId1" w:history="1">
            <w:r w:rsidR="00780C22" w:rsidRPr="008F4CE6">
              <w:rPr>
                <w:rStyle w:val="Hipercze"/>
                <w:rFonts w:ascii="Arial" w:hAnsi="Arial" w:cs="Arial"/>
                <w:sz w:val="18"/>
              </w:rPr>
              <w:t>biuro@fasysmosty.pl</w:t>
            </w:r>
          </w:hyperlink>
        </w:p>
        <w:p w:rsidR="00780C22" w:rsidRPr="001136E3" w:rsidRDefault="00486C76" w:rsidP="000B2290">
          <w:pPr>
            <w:pStyle w:val="Nagwek"/>
            <w:ind w:left="-108"/>
          </w:pPr>
          <w:hyperlink r:id="rId2" w:history="1">
            <w:r w:rsidR="00780C22" w:rsidRPr="008F4CE6">
              <w:rPr>
                <w:rStyle w:val="Hipercze"/>
                <w:rFonts w:ascii="Arial" w:hAnsi="Arial" w:cs="Arial"/>
                <w:sz w:val="18"/>
              </w:rPr>
              <w:t>www.fasysmosty.pl</w:t>
            </w:r>
          </w:hyperlink>
          <w:r w:rsidR="00780C22">
            <w:rPr>
              <w:sz w:val="18"/>
            </w:rPr>
            <w:t xml:space="preserve"> </w:t>
          </w:r>
        </w:p>
      </w:tc>
      <w:tc>
        <w:tcPr>
          <w:tcW w:w="7229" w:type="dxa"/>
          <w:tcBorders>
            <w:bottom w:val="single" w:sz="12" w:space="0" w:color="7F7F7F"/>
          </w:tcBorders>
          <w:shd w:val="clear" w:color="auto" w:fill="auto"/>
        </w:tcPr>
        <w:p w:rsidR="00780C22" w:rsidRPr="001136E3" w:rsidRDefault="00780C22" w:rsidP="000B2290">
          <w:pPr>
            <w:pStyle w:val="Nagwek"/>
            <w:ind w:left="-108" w:right="-108"/>
            <w:jc w:val="right"/>
          </w:pPr>
          <w:r>
            <w:rPr>
              <w:b/>
              <w:noProof/>
              <w:sz w:val="18"/>
            </w:rPr>
            <w:drawing>
              <wp:inline distT="0" distB="0" distL="0" distR="0" wp14:anchorId="0D08D901" wp14:editId="2779AA7F">
                <wp:extent cx="4572000" cy="1171575"/>
                <wp:effectExtent l="19050" t="0" r="0" b="0"/>
                <wp:docPr id="1" name="Obraz 1"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v2"/>
                        <pic:cNvPicPr>
                          <a:picLocks noChangeAspect="1" noChangeArrowheads="1"/>
                        </pic:cNvPicPr>
                      </pic:nvPicPr>
                      <pic:blipFill>
                        <a:blip r:embed="rId3"/>
                        <a:srcRect l="2771" t="33292" r="2580" b="32472"/>
                        <a:stretch>
                          <a:fillRect/>
                        </a:stretch>
                      </pic:blipFill>
                      <pic:spPr bwMode="auto">
                        <a:xfrm>
                          <a:off x="0" y="0"/>
                          <a:ext cx="4572000" cy="1171575"/>
                        </a:xfrm>
                        <a:prstGeom prst="rect">
                          <a:avLst/>
                        </a:prstGeom>
                        <a:noFill/>
                        <a:ln w="9525">
                          <a:noFill/>
                          <a:miter lim="800000"/>
                          <a:headEnd/>
                          <a:tailEnd/>
                        </a:ln>
                      </pic:spPr>
                    </pic:pic>
                  </a:graphicData>
                </a:graphic>
              </wp:inline>
            </w:drawing>
          </w:r>
        </w:p>
      </w:tc>
    </w:tr>
  </w:tbl>
  <w:p w:rsidR="00780C22" w:rsidRPr="000B2290" w:rsidRDefault="00780C22">
    <w:pPr>
      <w:pStyle w:val="Nagwek"/>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96165152"/>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005AD9D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E71CB4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F"/>
    <w:multiLevelType w:val="singleLevel"/>
    <w:tmpl w:val="0000000F"/>
    <w:lvl w:ilvl="0">
      <w:start w:val="1"/>
      <w:numFmt w:val="bullet"/>
      <w:lvlText w:val=""/>
      <w:lvlJc w:val="left"/>
      <w:pPr>
        <w:tabs>
          <w:tab w:val="num" w:pos="1429"/>
        </w:tabs>
        <w:ind w:left="1429" w:hanging="360"/>
      </w:pPr>
      <w:rPr>
        <w:rFonts w:ascii="Symbol" w:hAnsi="Symbol"/>
      </w:rPr>
    </w:lvl>
  </w:abstractNum>
  <w:abstractNum w:abstractNumId="6" w15:restartNumberingAfterBreak="0">
    <w:nsid w:val="00184C21"/>
    <w:multiLevelType w:val="hybridMultilevel"/>
    <w:tmpl w:val="83A01A66"/>
    <w:lvl w:ilvl="0" w:tplc="2CBCB0F8">
      <w:start w:val="1"/>
      <w:numFmt w:val="decimal"/>
      <w:lvlText w:val="Zał %1."/>
      <w:lvlJc w:val="left"/>
      <w:pPr>
        <w:ind w:left="720" w:hanging="360"/>
      </w:pPr>
      <w:rPr>
        <w:rFonts w:hint="default"/>
        <w:b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681E4B"/>
    <w:multiLevelType w:val="multilevel"/>
    <w:tmpl w:val="B6C4F004"/>
    <w:lvl w:ilvl="0">
      <w:start w:val="1"/>
      <w:numFmt w:val="decimal"/>
      <w:lvlText w:val="%1"/>
      <w:lvlJc w:val="left"/>
      <w:pPr>
        <w:tabs>
          <w:tab w:val="num" w:pos="1396"/>
        </w:tabs>
        <w:ind w:left="1396" w:hanging="432"/>
      </w:pPr>
      <w:rPr>
        <w:rFonts w:ascii="Times New Roman" w:hAnsi="Times New Roman" w:hint="default"/>
        <w:sz w:val="32"/>
        <w:szCs w:val="32"/>
      </w:rPr>
    </w:lvl>
    <w:lvl w:ilvl="1">
      <w:start w:val="1"/>
      <w:numFmt w:val="decimal"/>
      <w:lvlText w:val="%1.%2"/>
      <w:lvlJc w:val="left"/>
      <w:pPr>
        <w:tabs>
          <w:tab w:val="num" w:pos="1540"/>
        </w:tabs>
        <w:ind w:left="1540" w:hanging="576"/>
      </w:pPr>
      <w:rPr>
        <w:rFonts w:hint="default"/>
      </w:rPr>
    </w:lvl>
    <w:lvl w:ilvl="2">
      <w:start w:val="1"/>
      <w:numFmt w:val="decimal"/>
      <w:pStyle w:val="StylNagwek3Zlewej0cmPierwszywiersz0cm"/>
      <w:lvlText w:val="%1.%2.%3"/>
      <w:lvlJc w:val="left"/>
      <w:pPr>
        <w:tabs>
          <w:tab w:val="num" w:pos="1684"/>
        </w:tabs>
        <w:ind w:left="1684" w:hanging="720"/>
      </w:pPr>
      <w:rPr>
        <w:rFonts w:hint="default"/>
      </w:rPr>
    </w:lvl>
    <w:lvl w:ilvl="3">
      <w:start w:val="1"/>
      <w:numFmt w:val="decimal"/>
      <w:lvlText w:val="%1.%2.%3.%4"/>
      <w:lvlJc w:val="left"/>
      <w:pPr>
        <w:tabs>
          <w:tab w:val="num" w:pos="1828"/>
        </w:tabs>
        <w:ind w:left="1828" w:hanging="864"/>
      </w:pPr>
      <w:rPr>
        <w:rFonts w:hint="default"/>
      </w:rPr>
    </w:lvl>
    <w:lvl w:ilvl="4">
      <w:start w:val="1"/>
      <w:numFmt w:val="decimal"/>
      <w:lvlText w:val="%1.%2.%3.%4.%5"/>
      <w:lvlJc w:val="left"/>
      <w:pPr>
        <w:tabs>
          <w:tab w:val="num" w:pos="1972"/>
        </w:tabs>
        <w:ind w:left="1972" w:hanging="1008"/>
      </w:pPr>
      <w:rPr>
        <w:rFonts w:hint="default"/>
      </w:rPr>
    </w:lvl>
    <w:lvl w:ilvl="5">
      <w:start w:val="1"/>
      <w:numFmt w:val="decimal"/>
      <w:lvlText w:val="%1.%2.%3.%4.%5.%6"/>
      <w:lvlJc w:val="left"/>
      <w:pPr>
        <w:tabs>
          <w:tab w:val="num" w:pos="2116"/>
        </w:tabs>
        <w:ind w:left="2116" w:hanging="1152"/>
      </w:pPr>
      <w:rPr>
        <w:rFonts w:hint="default"/>
      </w:rPr>
    </w:lvl>
    <w:lvl w:ilvl="6">
      <w:start w:val="1"/>
      <w:numFmt w:val="decimal"/>
      <w:lvlText w:val="%1.%2.%3.%4.%5.%6.%7"/>
      <w:lvlJc w:val="left"/>
      <w:pPr>
        <w:tabs>
          <w:tab w:val="num" w:pos="2260"/>
        </w:tabs>
        <w:ind w:left="2260" w:hanging="1296"/>
      </w:pPr>
      <w:rPr>
        <w:rFonts w:hint="default"/>
      </w:rPr>
    </w:lvl>
    <w:lvl w:ilvl="7">
      <w:start w:val="1"/>
      <w:numFmt w:val="decimal"/>
      <w:lvlText w:val="%1.%2.%3.%4.%5.%6.%7.%8"/>
      <w:lvlJc w:val="left"/>
      <w:pPr>
        <w:tabs>
          <w:tab w:val="num" w:pos="2404"/>
        </w:tabs>
        <w:ind w:left="2404" w:hanging="1440"/>
      </w:pPr>
      <w:rPr>
        <w:rFonts w:hint="default"/>
      </w:rPr>
    </w:lvl>
    <w:lvl w:ilvl="8">
      <w:start w:val="1"/>
      <w:numFmt w:val="decimal"/>
      <w:lvlText w:val="%1.%2.%3.%4.%5.%6.%7.%8.%9"/>
      <w:lvlJc w:val="left"/>
      <w:pPr>
        <w:tabs>
          <w:tab w:val="num" w:pos="2548"/>
        </w:tabs>
        <w:ind w:left="2548" w:hanging="1584"/>
      </w:pPr>
      <w:rPr>
        <w:rFonts w:hint="default"/>
      </w:rPr>
    </w:lvl>
  </w:abstractNum>
  <w:abstractNum w:abstractNumId="8" w15:restartNumberingAfterBreak="0">
    <w:nsid w:val="0809693F"/>
    <w:multiLevelType w:val="multilevel"/>
    <w:tmpl w:val="B920A19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09803046"/>
    <w:multiLevelType w:val="hybridMultilevel"/>
    <w:tmpl w:val="70142EAC"/>
    <w:lvl w:ilvl="0" w:tplc="85B60F62">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10" w15:restartNumberingAfterBreak="0">
    <w:nsid w:val="10860AE7"/>
    <w:multiLevelType w:val="hybridMultilevel"/>
    <w:tmpl w:val="F2DECFCE"/>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1" w15:restartNumberingAfterBreak="0">
    <w:nsid w:val="12F44050"/>
    <w:multiLevelType w:val="hybridMultilevel"/>
    <w:tmpl w:val="C534E2CA"/>
    <w:lvl w:ilvl="0" w:tplc="59464EB4">
      <w:start w:val="1"/>
      <w:numFmt w:val="bullet"/>
      <w:pStyle w:val="Wypunktowaniekreska"/>
      <w:lvlText w:val=""/>
      <w:lvlJc w:val="left"/>
      <w:pPr>
        <w:tabs>
          <w:tab w:val="num" w:pos="927"/>
        </w:tabs>
        <w:ind w:left="851" w:hanging="284"/>
      </w:pPr>
      <w:rPr>
        <w:rFonts w:ascii="Symbol" w:hAnsi="Symbol" w:hint="default"/>
        <w:color w:val="auto"/>
      </w:rPr>
    </w:lvl>
    <w:lvl w:ilvl="1" w:tplc="FABCBB54">
      <w:start w:val="1"/>
      <w:numFmt w:val="bullet"/>
      <w:lvlText w:val=""/>
      <w:lvlJc w:val="left"/>
      <w:pPr>
        <w:tabs>
          <w:tab w:val="num" w:pos="1647"/>
        </w:tabs>
        <w:ind w:left="1647" w:hanging="567"/>
      </w:pPr>
      <w:rPr>
        <w:rFonts w:ascii="Symbol" w:hAnsi="Symbol" w:hint="default"/>
        <w:color w:val="auto"/>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32A595F"/>
    <w:multiLevelType w:val="hybridMultilevel"/>
    <w:tmpl w:val="C0D2AA58"/>
    <w:lvl w:ilvl="0" w:tplc="FFFFFFFF">
      <w:start w:val="1"/>
      <w:numFmt w:val="bullet"/>
      <w:lvlText w:val="–"/>
      <w:lvlJc w:val="left"/>
      <w:pPr>
        <w:ind w:left="1296" w:hanging="360"/>
      </w:pPr>
      <w:rPr>
        <w:rFonts w:ascii="Times New Roman" w:eastAsia="Times New Roman" w:hAnsi="Times New Roman" w:cs="Times New Roman"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13" w15:restartNumberingAfterBreak="0">
    <w:nsid w:val="144F436D"/>
    <w:multiLevelType w:val="multilevel"/>
    <w:tmpl w:val="847044DC"/>
    <w:lvl w:ilvl="0">
      <w:start w:val="6"/>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4" w15:restartNumberingAfterBreak="0">
    <w:nsid w:val="1510466F"/>
    <w:multiLevelType w:val="hybridMultilevel"/>
    <w:tmpl w:val="C6787C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311ABE"/>
    <w:multiLevelType w:val="hybridMultilevel"/>
    <w:tmpl w:val="A210B10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191741FB"/>
    <w:multiLevelType w:val="hybridMultilevel"/>
    <w:tmpl w:val="05282954"/>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7" w15:restartNumberingAfterBreak="0">
    <w:nsid w:val="1AB83535"/>
    <w:multiLevelType w:val="hybridMultilevel"/>
    <w:tmpl w:val="900EEA0C"/>
    <w:lvl w:ilvl="0" w:tplc="EA36CD6E">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8" w15:restartNumberingAfterBreak="0">
    <w:nsid w:val="1C146CF9"/>
    <w:multiLevelType w:val="singleLevel"/>
    <w:tmpl w:val="A0E88592"/>
    <w:lvl w:ilvl="0">
      <w:start w:val="1"/>
      <w:numFmt w:val="bullet"/>
      <w:pStyle w:val="Listapunktowana3"/>
      <w:lvlText w:val=""/>
      <w:legacy w:legacy="1" w:legacySpace="0" w:legacyIndent="283"/>
      <w:lvlJc w:val="left"/>
      <w:pPr>
        <w:ind w:left="332" w:hanging="283"/>
      </w:pPr>
      <w:rPr>
        <w:rFonts w:ascii="Symbol" w:hAnsi="Symbol" w:hint="default"/>
      </w:rPr>
    </w:lvl>
  </w:abstractNum>
  <w:abstractNum w:abstractNumId="19" w15:restartNumberingAfterBreak="0">
    <w:nsid w:val="20FF0E99"/>
    <w:multiLevelType w:val="hybridMultilevel"/>
    <w:tmpl w:val="60B47700"/>
    <w:lvl w:ilvl="0" w:tplc="CABE6080">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21" w15:restartNumberingAfterBreak="0">
    <w:nsid w:val="24F74F08"/>
    <w:multiLevelType w:val="multilevel"/>
    <w:tmpl w:val="00109D24"/>
    <w:lvl w:ilvl="0">
      <w:start w:val="1"/>
      <w:numFmt w:val="decimal"/>
      <w:lvlText w:val="%1."/>
      <w:lvlJc w:val="left"/>
      <w:pPr>
        <w:ind w:left="360" w:hanging="360"/>
      </w:pPr>
      <w:rPr>
        <w:rFonts w:hint="default"/>
        <w:b/>
        <w:sz w:val="24"/>
        <w:szCs w:val="24"/>
      </w:rPr>
    </w:lvl>
    <w:lvl w:ilvl="1">
      <w:start w:val="1"/>
      <w:numFmt w:val="decimal"/>
      <w:lvlText w:val="%1.%2."/>
      <w:lvlJc w:val="left"/>
      <w:pPr>
        <w:ind w:left="792" w:hanging="432"/>
      </w:pPr>
      <w:rPr>
        <w:rFonts w:hint="default"/>
        <w:b/>
        <w:i w:val="0"/>
        <w:sz w:val="24"/>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F44CD7"/>
    <w:multiLevelType w:val="hybridMultilevel"/>
    <w:tmpl w:val="27F67526"/>
    <w:lvl w:ilvl="0" w:tplc="0415000F">
      <w:start w:val="1"/>
      <w:numFmt w:val="decimal"/>
      <w:lvlText w:val="%1."/>
      <w:lvlJc w:val="left"/>
      <w:pPr>
        <w:ind w:left="1211"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3" w15:restartNumberingAfterBreak="0">
    <w:nsid w:val="27BF79A8"/>
    <w:multiLevelType w:val="hybridMultilevel"/>
    <w:tmpl w:val="DC02B4A2"/>
    <w:name w:val="WW8Num19"/>
    <w:lvl w:ilvl="0" w:tplc="2EE2E256">
      <w:start w:val="1"/>
      <w:numFmt w:val="bullet"/>
      <w:lvlText w:val=""/>
      <w:lvlJc w:val="left"/>
      <w:pPr>
        <w:tabs>
          <w:tab w:val="num" w:pos="720"/>
        </w:tabs>
        <w:ind w:left="720" w:hanging="360"/>
      </w:pPr>
      <w:rPr>
        <w:rFonts w:ascii="Symbol" w:hAnsi="Symbol" w:hint="default"/>
      </w:rPr>
    </w:lvl>
    <w:lvl w:ilvl="1" w:tplc="80F4819C">
      <w:start w:val="1"/>
      <w:numFmt w:val="bullet"/>
      <w:lvlText w:val="o"/>
      <w:lvlJc w:val="left"/>
      <w:pPr>
        <w:tabs>
          <w:tab w:val="num" w:pos="1440"/>
        </w:tabs>
        <w:ind w:left="1440" w:hanging="360"/>
      </w:pPr>
      <w:rPr>
        <w:rFonts w:ascii="Courier New" w:hAnsi="Courier New" w:cs="Courier New" w:hint="default"/>
      </w:rPr>
    </w:lvl>
    <w:lvl w:ilvl="2" w:tplc="DD6070DC" w:tentative="1">
      <w:start w:val="1"/>
      <w:numFmt w:val="bullet"/>
      <w:lvlText w:val=""/>
      <w:lvlJc w:val="left"/>
      <w:pPr>
        <w:tabs>
          <w:tab w:val="num" w:pos="2160"/>
        </w:tabs>
        <w:ind w:left="2160" w:hanging="360"/>
      </w:pPr>
      <w:rPr>
        <w:rFonts w:ascii="Wingdings" w:hAnsi="Wingdings" w:hint="default"/>
      </w:rPr>
    </w:lvl>
    <w:lvl w:ilvl="3" w:tplc="172C43E0" w:tentative="1">
      <w:start w:val="1"/>
      <w:numFmt w:val="bullet"/>
      <w:lvlText w:val=""/>
      <w:lvlJc w:val="left"/>
      <w:pPr>
        <w:tabs>
          <w:tab w:val="num" w:pos="2880"/>
        </w:tabs>
        <w:ind w:left="2880" w:hanging="360"/>
      </w:pPr>
      <w:rPr>
        <w:rFonts w:ascii="Symbol" w:hAnsi="Symbol" w:hint="default"/>
      </w:rPr>
    </w:lvl>
    <w:lvl w:ilvl="4" w:tplc="4CD87DCE" w:tentative="1">
      <w:start w:val="1"/>
      <w:numFmt w:val="bullet"/>
      <w:lvlText w:val="o"/>
      <w:lvlJc w:val="left"/>
      <w:pPr>
        <w:tabs>
          <w:tab w:val="num" w:pos="3600"/>
        </w:tabs>
        <w:ind w:left="3600" w:hanging="360"/>
      </w:pPr>
      <w:rPr>
        <w:rFonts w:ascii="Courier New" w:hAnsi="Courier New" w:cs="Courier New" w:hint="default"/>
      </w:rPr>
    </w:lvl>
    <w:lvl w:ilvl="5" w:tplc="D1CC0E54" w:tentative="1">
      <w:start w:val="1"/>
      <w:numFmt w:val="bullet"/>
      <w:lvlText w:val=""/>
      <w:lvlJc w:val="left"/>
      <w:pPr>
        <w:tabs>
          <w:tab w:val="num" w:pos="4320"/>
        </w:tabs>
        <w:ind w:left="4320" w:hanging="360"/>
      </w:pPr>
      <w:rPr>
        <w:rFonts w:ascii="Wingdings" w:hAnsi="Wingdings" w:hint="default"/>
      </w:rPr>
    </w:lvl>
    <w:lvl w:ilvl="6" w:tplc="0AD868C4" w:tentative="1">
      <w:start w:val="1"/>
      <w:numFmt w:val="bullet"/>
      <w:lvlText w:val=""/>
      <w:lvlJc w:val="left"/>
      <w:pPr>
        <w:tabs>
          <w:tab w:val="num" w:pos="5040"/>
        </w:tabs>
        <w:ind w:left="5040" w:hanging="360"/>
      </w:pPr>
      <w:rPr>
        <w:rFonts w:ascii="Symbol" w:hAnsi="Symbol" w:hint="default"/>
      </w:rPr>
    </w:lvl>
    <w:lvl w:ilvl="7" w:tplc="9D44AB92" w:tentative="1">
      <w:start w:val="1"/>
      <w:numFmt w:val="bullet"/>
      <w:lvlText w:val="o"/>
      <w:lvlJc w:val="left"/>
      <w:pPr>
        <w:tabs>
          <w:tab w:val="num" w:pos="5760"/>
        </w:tabs>
        <w:ind w:left="5760" w:hanging="360"/>
      </w:pPr>
      <w:rPr>
        <w:rFonts w:ascii="Courier New" w:hAnsi="Courier New" w:cs="Courier New" w:hint="default"/>
      </w:rPr>
    </w:lvl>
    <w:lvl w:ilvl="8" w:tplc="731A429E"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C6483A"/>
    <w:multiLevelType w:val="hybridMultilevel"/>
    <w:tmpl w:val="258859FA"/>
    <w:lvl w:ilvl="0" w:tplc="CABE6080">
      <w:start w:val="1"/>
      <w:numFmt w:val="bullet"/>
      <w:lvlText w:val="-"/>
      <w:lvlJc w:val="left"/>
      <w:pPr>
        <w:ind w:left="1400" w:hanging="360"/>
      </w:pPr>
      <w:rPr>
        <w:rFonts w:ascii="Courier New" w:hAnsi="Courier New"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5" w15:restartNumberingAfterBreak="0">
    <w:nsid w:val="2E75714A"/>
    <w:multiLevelType w:val="hybridMultilevel"/>
    <w:tmpl w:val="C498A454"/>
    <w:lvl w:ilvl="0" w:tplc="32C2975A">
      <w:start w:val="1"/>
      <w:numFmt w:val="bullet"/>
      <w:lvlText w:val="–"/>
      <w:lvlJc w:val="left"/>
      <w:pPr>
        <w:ind w:left="780" w:hanging="360"/>
      </w:pPr>
      <w:rPr>
        <w:rFonts w:ascii="Times New Roman" w:hAnsi="Times New Roman" w:cs="Times New Roman"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6" w15:restartNumberingAfterBreak="0">
    <w:nsid w:val="312E6842"/>
    <w:multiLevelType w:val="hybridMultilevel"/>
    <w:tmpl w:val="F536A6E2"/>
    <w:lvl w:ilvl="0" w:tplc="04150001">
      <w:start w:val="1"/>
      <w:numFmt w:val="bullet"/>
      <w:lvlText w:val=""/>
      <w:lvlJc w:val="left"/>
      <w:pPr>
        <w:ind w:left="1296" w:hanging="360"/>
      </w:pPr>
      <w:rPr>
        <w:rFonts w:ascii="Symbol" w:hAnsi="Symbol" w:hint="default"/>
      </w:rPr>
    </w:lvl>
    <w:lvl w:ilvl="1" w:tplc="04150003">
      <w:start w:val="1"/>
      <w:numFmt w:val="bullet"/>
      <w:lvlText w:val="o"/>
      <w:lvlJc w:val="left"/>
      <w:pPr>
        <w:ind w:left="2016" w:hanging="360"/>
      </w:pPr>
      <w:rPr>
        <w:rFonts w:ascii="Courier New" w:hAnsi="Courier New" w:cs="Courier New" w:hint="default"/>
      </w:rPr>
    </w:lvl>
    <w:lvl w:ilvl="2" w:tplc="04150005">
      <w:start w:val="1"/>
      <w:numFmt w:val="bullet"/>
      <w:lvlText w:val=""/>
      <w:lvlJc w:val="left"/>
      <w:pPr>
        <w:ind w:left="2736" w:hanging="360"/>
      </w:pPr>
      <w:rPr>
        <w:rFonts w:ascii="Wingdings" w:hAnsi="Wingdings" w:hint="default"/>
      </w:rPr>
    </w:lvl>
    <w:lvl w:ilvl="3" w:tplc="04150001">
      <w:start w:val="1"/>
      <w:numFmt w:val="bullet"/>
      <w:lvlText w:val=""/>
      <w:lvlJc w:val="left"/>
      <w:pPr>
        <w:ind w:left="3456" w:hanging="360"/>
      </w:pPr>
      <w:rPr>
        <w:rFonts w:ascii="Symbol" w:hAnsi="Symbol" w:hint="default"/>
      </w:rPr>
    </w:lvl>
    <w:lvl w:ilvl="4" w:tplc="04150003">
      <w:start w:val="1"/>
      <w:numFmt w:val="bullet"/>
      <w:lvlText w:val="o"/>
      <w:lvlJc w:val="left"/>
      <w:pPr>
        <w:ind w:left="4176" w:hanging="360"/>
      </w:pPr>
      <w:rPr>
        <w:rFonts w:ascii="Courier New" w:hAnsi="Courier New" w:cs="Courier New" w:hint="default"/>
      </w:rPr>
    </w:lvl>
    <w:lvl w:ilvl="5" w:tplc="04150005">
      <w:start w:val="1"/>
      <w:numFmt w:val="bullet"/>
      <w:lvlText w:val=""/>
      <w:lvlJc w:val="left"/>
      <w:pPr>
        <w:ind w:left="4896" w:hanging="360"/>
      </w:pPr>
      <w:rPr>
        <w:rFonts w:ascii="Wingdings" w:hAnsi="Wingdings" w:hint="default"/>
      </w:rPr>
    </w:lvl>
    <w:lvl w:ilvl="6" w:tplc="04150001">
      <w:start w:val="1"/>
      <w:numFmt w:val="bullet"/>
      <w:lvlText w:val=""/>
      <w:lvlJc w:val="left"/>
      <w:pPr>
        <w:ind w:left="5616" w:hanging="360"/>
      </w:pPr>
      <w:rPr>
        <w:rFonts w:ascii="Symbol" w:hAnsi="Symbol" w:hint="default"/>
      </w:rPr>
    </w:lvl>
    <w:lvl w:ilvl="7" w:tplc="04150003">
      <w:start w:val="1"/>
      <w:numFmt w:val="bullet"/>
      <w:lvlText w:val="o"/>
      <w:lvlJc w:val="left"/>
      <w:pPr>
        <w:ind w:left="6336" w:hanging="360"/>
      </w:pPr>
      <w:rPr>
        <w:rFonts w:ascii="Courier New" w:hAnsi="Courier New" w:cs="Courier New" w:hint="default"/>
      </w:rPr>
    </w:lvl>
    <w:lvl w:ilvl="8" w:tplc="04150005">
      <w:start w:val="1"/>
      <w:numFmt w:val="bullet"/>
      <w:lvlText w:val=""/>
      <w:lvlJc w:val="left"/>
      <w:pPr>
        <w:ind w:left="7056" w:hanging="360"/>
      </w:pPr>
      <w:rPr>
        <w:rFonts w:ascii="Wingdings" w:hAnsi="Wingdings" w:hint="default"/>
      </w:rPr>
    </w:lvl>
  </w:abstractNum>
  <w:abstractNum w:abstractNumId="27" w15:restartNumberingAfterBreak="0">
    <w:nsid w:val="3EF32137"/>
    <w:multiLevelType w:val="hybridMultilevel"/>
    <w:tmpl w:val="B5249DA6"/>
    <w:lvl w:ilvl="0" w:tplc="04150017">
      <w:start w:val="1"/>
      <w:numFmt w:val="bullet"/>
      <w:pStyle w:val="Bulletabc"/>
      <w:lvlText w:val=""/>
      <w:lvlJc w:val="left"/>
      <w:pPr>
        <w:tabs>
          <w:tab w:val="num" w:pos="360"/>
        </w:tabs>
        <w:ind w:left="360" w:hanging="360"/>
      </w:pPr>
      <w:rPr>
        <w:rFonts w:ascii="Symbol" w:hAnsi="Symbol" w:hint="default"/>
      </w:rPr>
    </w:lvl>
    <w:lvl w:ilvl="1" w:tplc="04150019" w:tentative="1">
      <w:start w:val="1"/>
      <w:numFmt w:val="lowerLetter"/>
      <w:lvlText w:val="%2."/>
      <w:lvlJc w:val="left"/>
      <w:pPr>
        <w:tabs>
          <w:tab w:val="num" w:pos="1080"/>
        </w:tabs>
        <w:ind w:left="1080" w:hanging="360"/>
      </w:pPr>
      <w:rPr>
        <w:rFonts w:cs="Times New Roman"/>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28" w15:restartNumberingAfterBreak="0">
    <w:nsid w:val="45187156"/>
    <w:multiLevelType w:val="multilevel"/>
    <w:tmpl w:val="B5C84674"/>
    <w:lvl w:ilvl="0">
      <w:start w:val="1"/>
      <w:numFmt w:val="decimal"/>
      <w:pStyle w:val="1"/>
      <w:lvlText w:val="%1"/>
      <w:lvlJc w:val="left"/>
      <w:pPr>
        <w:tabs>
          <w:tab w:val="num" w:pos="432"/>
        </w:tabs>
        <w:ind w:left="284" w:hanging="28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45574BA2"/>
    <w:multiLevelType w:val="hybridMultilevel"/>
    <w:tmpl w:val="8F74EE4E"/>
    <w:lvl w:ilvl="0" w:tplc="32C2975A">
      <w:start w:val="1"/>
      <w:numFmt w:val="bullet"/>
      <w:lvlText w:val="–"/>
      <w:lvlJc w:val="left"/>
      <w:pPr>
        <w:ind w:left="1429" w:hanging="360"/>
      </w:pPr>
      <w:rPr>
        <w:rFonts w:ascii="Times New Roman" w:hAnsi="Times New Roman" w:cs="Times New Roman"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 w15:restartNumberingAfterBreak="0">
    <w:nsid w:val="46E46DB3"/>
    <w:multiLevelType w:val="hybridMultilevel"/>
    <w:tmpl w:val="887A4A6A"/>
    <w:lvl w:ilvl="0" w:tplc="9EB27BE2">
      <w:numFmt w:val="bullet"/>
      <w:lvlText w:val="-"/>
      <w:lvlJc w:val="left"/>
      <w:pPr>
        <w:ind w:left="1287" w:hanging="360"/>
      </w:pPr>
      <w:rPr>
        <w:rFonts w:ascii="Times New Roman" w:eastAsia="Times New Roman" w:hAnsi="Times New Roman" w:cs="Times New Roman"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1" w15:restartNumberingAfterBreak="0">
    <w:nsid w:val="496B4D45"/>
    <w:multiLevelType w:val="multilevel"/>
    <w:tmpl w:val="136C699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i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4A2D5B67"/>
    <w:multiLevelType w:val="hybridMultilevel"/>
    <w:tmpl w:val="ADFE8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4B31890"/>
    <w:multiLevelType w:val="hybridMultilevel"/>
    <w:tmpl w:val="11E4C5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9B25183"/>
    <w:multiLevelType w:val="singleLevel"/>
    <w:tmpl w:val="04150017"/>
    <w:lvl w:ilvl="0">
      <w:start w:val="1"/>
      <w:numFmt w:val="lowerLetter"/>
      <w:pStyle w:val="bullet"/>
      <w:lvlText w:val="%1)"/>
      <w:lvlJc w:val="left"/>
      <w:pPr>
        <w:ind w:left="928" w:hanging="360"/>
      </w:pPr>
    </w:lvl>
  </w:abstractNum>
  <w:abstractNum w:abstractNumId="35" w15:restartNumberingAfterBreak="0">
    <w:nsid w:val="5B7B3612"/>
    <w:multiLevelType w:val="hybridMultilevel"/>
    <w:tmpl w:val="8132FED4"/>
    <w:lvl w:ilvl="0" w:tplc="FFFFFFFF">
      <w:start w:val="7"/>
      <w:numFmt w:val="bullet"/>
      <w:lvlText w:val="-"/>
      <w:lvlJc w:val="left"/>
      <w:pPr>
        <w:tabs>
          <w:tab w:val="num" w:pos="1174"/>
        </w:tabs>
        <w:ind w:left="1174" w:hanging="360"/>
      </w:pPr>
      <w:rPr>
        <w:rFonts w:ascii="Times New Roman" w:eastAsia="Times New Roman" w:hAnsi="Times New Roman" w:cs="Times New Roman" w:hint="default"/>
      </w:rPr>
    </w:lvl>
    <w:lvl w:ilvl="1" w:tplc="FFFFFFFF">
      <w:start w:val="1"/>
      <w:numFmt w:val="bullet"/>
      <w:lvlText w:val="o"/>
      <w:lvlJc w:val="left"/>
      <w:pPr>
        <w:tabs>
          <w:tab w:val="num" w:pos="1894"/>
        </w:tabs>
        <w:ind w:left="1894" w:hanging="360"/>
      </w:pPr>
      <w:rPr>
        <w:rFonts w:ascii="Courier New" w:hAnsi="Courier New" w:cs="Courier New" w:hint="default"/>
      </w:rPr>
    </w:lvl>
    <w:lvl w:ilvl="2" w:tplc="FFFFFFFF">
      <w:start w:val="1"/>
      <w:numFmt w:val="bullet"/>
      <w:lvlText w:val=""/>
      <w:lvlJc w:val="left"/>
      <w:pPr>
        <w:tabs>
          <w:tab w:val="num" w:pos="2614"/>
        </w:tabs>
        <w:ind w:left="2614" w:hanging="360"/>
      </w:pPr>
      <w:rPr>
        <w:rFonts w:ascii="Wingdings" w:hAnsi="Wingdings" w:hint="default"/>
      </w:rPr>
    </w:lvl>
    <w:lvl w:ilvl="3" w:tplc="FFFFFFFF">
      <w:start w:val="1"/>
      <w:numFmt w:val="bullet"/>
      <w:lvlText w:val=""/>
      <w:lvlJc w:val="left"/>
      <w:pPr>
        <w:tabs>
          <w:tab w:val="num" w:pos="3334"/>
        </w:tabs>
        <w:ind w:left="3334" w:hanging="360"/>
      </w:pPr>
      <w:rPr>
        <w:rFonts w:ascii="Symbol" w:hAnsi="Symbol" w:hint="default"/>
      </w:rPr>
    </w:lvl>
    <w:lvl w:ilvl="4" w:tplc="FFFFFFFF">
      <w:start w:val="1"/>
      <w:numFmt w:val="bullet"/>
      <w:lvlText w:val="o"/>
      <w:lvlJc w:val="left"/>
      <w:pPr>
        <w:tabs>
          <w:tab w:val="num" w:pos="4054"/>
        </w:tabs>
        <w:ind w:left="4054" w:hanging="360"/>
      </w:pPr>
      <w:rPr>
        <w:rFonts w:ascii="Courier New" w:hAnsi="Courier New" w:cs="Courier New" w:hint="default"/>
      </w:rPr>
    </w:lvl>
    <w:lvl w:ilvl="5" w:tplc="FFFFFFFF">
      <w:start w:val="1"/>
      <w:numFmt w:val="bullet"/>
      <w:lvlText w:val=""/>
      <w:lvlJc w:val="left"/>
      <w:pPr>
        <w:tabs>
          <w:tab w:val="num" w:pos="4774"/>
        </w:tabs>
        <w:ind w:left="4774" w:hanging="360"/>
      </w:pPr>
      <w:rPr>
        <w:rFonts w:ascii="Wingdings" w:hAnsi="Wingdings" w:hint="default"/>
      </w:rPr>
    </w:lvl>
    <w:lvl w:ilvl="6" w:tplc="FFFFFFFF">
      <w:start w:val="1"/>
      <w:numFmt w:val="bullet"/>
      <w:lvlText w:val=""/>
      <w:lvlJc w:val="left"/>
      <w:pPr>
        <w:tabs>
          <w:tab w:val="num" w:pos="5494"/>
        </w:tabs>
        <w:ind w:left="5494" w:hanging="360"/>
      </w:pPr>
      <w:rPr>
        <w:rFonts w:ascii="Symbol" w:hAnsi="Symbol" w:hint="default"/>
      </w:rPr>
    </w:lvl>
    <w:lvl w:ilvl="7" w:tplc="FFFFFFFF">
      <w:start w:val="1"/>
      <w:numFmt w:val="bullet"/>
      <w:lvlText w:val="o"/>
      <w:lvlJc w:val="left"/>
      <w:pPr>
        <w:tabs>
          <w:tab w:val="num" w:pos="6214"/>
        </w:tabs>
        <w:ind w:left="6214" w:hanging="360"/>
      </w:pPr>
      <w:rPr>
        <w:rFonts w:ascii="Courier New" w:hAnsi="Courier New" w:cs="Courier New" w:hint="default"/>
      </w:rPr>
    </w:lvl>
    <w:lvl w:ilvl="8" w:tplc="FFFFFFFF">
      <w:start w:val="1"/>
      <w:numFmt w:val="bullet"/>
      <w:lvlText w:val=""/>
      <w:lvlJc w:val="left"/>
      <w:pPr>
        <w:tabs>
          <w:tab w:val="num" w:pos="6934"/>
        </w:tabs>
        <w:ind w:left="6934" w:hanging="360"/>
      </w:pPr>
      <w:rPr>
        <w:rFonts w:ascii="Wingdings" w:hAnsi="Wingdings" w:hint="default"/>
      </w:rPr>
    </w:lvl>
  </w:abstractNum>
  <w:abstractNum w:abstractNumId="36" w15:restartNumberingAfterBreak="0">
    <w:nsid w:val="5C487665"/>
    <w:multiLevelType w:val="hybridMultilevel"/>
    <w:tmpl w:val="B4A8361C"/>
    <w:lvl w:ilvl="0" w:tplc="57BE7276">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37" w15:restartNumberingAfterBreak="0">
    <w:nsid w:val="5D7514FD"/>
    <w:multiLevelType w:val="hybridMultilevel"/>
    <w:tmpl w:val="E74E5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EE078AD"/>
    <w:multiLevelType w:val="hybridMultilevel"/>
    <w:tmpl w:val="ADB8E7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7A4459F"/>
    <w:multiLevelType w:val="hybridMultilevel"/>
    <w:tmpl w:val="39C6C88C"/>
    <w:lvl w:ilvl="0" w:tplc="CABE6080">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0" w15:restartNumberingAfterBreak="0">
    <w:nsid w:val="684C7072"/>
    <w:multiLevelType w:val="hybridMultilevel"/>
    <w:tmpl w:val="16309D00"/>
    <w:lvl w:ilvl="0" w:tplc="F38ABDF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41" w15:restartNumberingAfterBreak="0">
    <w:nsid w:val="75B208B3"/>
    <w:multiLevelType w:val="multilevel"/>
    <w:tmpl w:val="B920A19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791E3E39"/>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7A073CF0"/>
    <w:multiLevelType w:val="hybridMultilevel"/>
    <w:tmpl w:val="DAD841C6"/>
    <w:lvl w:ilvl="0" w:tplc="C038B68A">
      <w:start w:val="1"/>
      <w:numFmt w:val="lowerLetter"/>
      <w:lvlText w:val="%1)"/>
      <w:lvlJc w:val="left"/>
      <w:pPr>
        <w:tabs>
          <w:tab w:val="num" w:pos="757"/>
        </w:tabs>
        <w:ind w:left="757" w:hanging="397"/>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4" w15:restartNumberingAfterBreak="0">
    <w:nsid w:val="7A5D06C1"/>
    <w:multiLevelType w:val="hybridMultilevel"/>
    <w:tmpl w:val="B1CA42B8"/>
    <w:lvl w:ilvl="0" w:tplc="E7D21E88">
      <w:start w:val="1"/>
      <w:numFmt w:val="lowerLetter"/>
      <w:lvlText w:val="%1)"/>
      <w:lvlJc w:val="left"/>
      <w:pPr>
        <w:tabs>
          <w:tab w:val="num" w:pos="720"/>
        </w:tabs>
        <w:ind w:left="720" w:hanging="360"/>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5" w15:restartNumberingAfterBreak="0">
    <w:nsid w:val="7DCD77D0"/>
    <w:multiLevelType w:val="hybridMultilevel"/>
    <w:tmpl w:val="574A3016"/>
    <w:lvl w:ilvl="0" w:tplc="32C2975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27"/>
  </w:num>
  <w:num w:numId="4">
    <w:abstractNumId w:val="18"/>
  </w:num>
  <w:num w:numId="5">
    <w:abstractNumId w:val="0"/>
  </w:num>
  <w:num w:numId="6">
    <w:abstractNumId w:val="7"/>
  </w:num>
  <w:num w:numId="7">
    <w:abstractNumId w:val="21"/>
  </w:num>
  <w:num w:numId="8">
    <w:abstractNumId w:val="20"/>
  </w:num>
  <w:num w:numId="9">
    <w:abstractNumId w:val="11"/>
  </w:num>
  <w:num w:numId="10">
    <w:abstractNumId w:val="28"/>
  </w:num>
  <w:num w:numId="11">
    <w:abstractNumId w:val="34"/>
  </w:num>
  <w:num w:numId="12">
    <w:abstractNumId w:val="14"/>
  </w:num>
  <w:num w:numId="13">
    <w:abstractNumId w:val="35"/>
  </w:num>
  <w:num w:numId="14">
    <w:abstractNumId w:val="32"/>
  </w:num>
  <w:num w:numId="15">
    <w:abstractNumId w:val="15"/>
  </w:num>
  <w:num w:numId="16">
    <w:abstractNumId w:val="36"/>
  </w:num>
  <w:num w:numId="17">
    <w:abstractNumId w:val="25"/>
  </w:num>
  <w:num w:numId="18">
    <w:abstractNumId w:val="24"/>
  </w:num>
  <w:num w:numId="19">
    <w:abstractNumId w:val="3"/>
    <w:lvlOverride w:ilvl="0">
      <w:lvl w:ilvl="0">
        <w:numFmt w:val="bullet"/>
        <w:lvlText w:val="-"/>
        <w:legacy w:legacy="1" w:legacySpace="0" w:legacyIndent="355"/>
        <w:lvlJc w:val="left"/>
        <w:pPr>
          <w:ind w:left="0" w:firstLine="0"/>
        </w:pPr>
        <w:rPr>
          <w:rFonts w:ascii="Times New Roman" w:hAnsi="Times New Roman" w:cs="Times New Roman" w:hint="default"/>
        </w:rPr>
      </w:lvl>
    </w:lvlOverride>
  </w:num>
  <w:num w:numId="20">
    <w:abstractNumId w:val="3"/>
    <w:lvlOverride w:ilvl="0">
      <w:lvl w:ilvl="0">
        <w:numFmt w:val="bullet"/>
        <w:lvlText w:val="-"/>
        <w:legacy w:legacy="1" w:legacySpace="0" w:legacyIndent="356"/>
        <w:lvlJc w:val="left"/>
        <w:pPr>
          <w:ind w:left="0" w:firstLine="0"/>
        </w:pPr>
        <w:rPr>
          <w:rFonts w:ascii="Times New Roman" w:hAnsi="Times New Roman" w:cs="Times New Roman" w:hint="default"/>
        </w:rPr>
      </w:lvl>
    </w:lvlOverride>
  </w:num>
  <w:num w:numId="21">
    <w:abstractNumId w:val="3"/>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22">
    <w:abstractNumId w:val="40"/>
  </w:num>
  <w:num w:numId="23">
    <w:abstractNumId w:val="26"/>
  </w:num>
  <w:num w:numId="24">
    <w:abstractNumId w:val="12"/>
  </w:num>
  <w:num w:numId="2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4"/>
  </w:num>
  <w:num w:numId="27">
    <w:abstractNumId w:val="45"/>
  </w:num>
  <w:num w:numId="28">
    <w:abstractNumId w:val="17"/>
  </w:num>
  <w:num w:numId="29">
    <w:abstractNumId w:val="39"/>
  </w:num>
  <w:num w:numId="30">
    <w:abstractNumId w:val="22"/>
  </w:num>
  <w:num w:numId="31">
    <w:abstractNumId w:val="33"/>
  </w:num>
  <w:num w:numId="32">
    <w:abstractNumId w:val="6"/>
  </w:num>
  <w:num w:numId="33">
    <w:abstractNumId w:val="29"/>
  </w:num>
  <w:num w:numId="34">
    <w:abstractNumId w:val="38"/>
  </w:num>
  <w:num w:numId="35">
    <w:abstractNumId w:val="31"/>
  </w:num>
  <w:num w:numId="36">
    <w:abstractNumId w:val="19"/>
  </w:num>
  <w:num w:numId="37">
    <w:abstractNumId w:val="42"/>
  </w:num>
  <w:num w:numId="38">
    <w:abstractNumId w:val="13"/>
  </w:num>
  <w:num w:numId="39">
    <w:abstractNumId w:val="16"/>
  </w:num>
  <w:num w:numId="40">
    <w:abstractNumId w:val="24"/>
  </w:num>
  <w:num w:numId="41">
    <w:abstractNumId w:val="5"/>
  </w:num>
  <w:num w:numId="42">
    <w:abstractNumId w:val="35"/>
  </w:num>
  <w:num w:numId="43">
    <w:abstractNumId w:val="37"/>
  </w:num>
  <w:num w:numId="44">
    <w:abstractNumId w:val="10"/>
  </w:num>
  <w:num w:numId="45">
    <w:abstractNumId w:val="41"/>
  </w:num>
  <w:num w:numId="46">
    <w:abstractNumId w:val="30"/>
  </w:num>
  <w:num w:numId="47">
    <w:abstractNumId w:val="9"/>
  </w:num>
  <w:num w:numId="48">
    <w:abstractNumId w:val="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560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4517"/>
    <w:rsid w:val="0000195C"/>
    <w:rsid w:val="000044BB"/>
    <w:rsid w:val="00012024"/>
    <w:rsid w:val="0001236D"/>
    <w:rsid w:val="00012B83"/>
    <w:rsid w:val="000139CE"/>
    <w:rsid w:val="00014DB7"/>
    <w:rsid w:val="000151C3"/>
    <w:rsid w:val="00016232"/>
    <w:rsid w:val="000167F3"/>
    <w:rsid w:val="00020021"/>
    <w:rsid w:val="0002362E"/>
    <w:rsid w:val="00023CAB"/>
    <w:rsid w:val="0002455A"/>
    <w:rsid w:val="0002538B"/>
    <w:rsid w:val="0002798C"/>
    <w:rsid w:val="00030190"/>
    <w:rsid w:val="00030517"/>
    <w:rsid w:val="00030C9C"/>
    <w:rsid w:val="00030FBC"/>
    <w:rsid w:val="00031B31"/>
    <w:rsid w:val="00032511"/>
    <w:rsid w:val="0003278C"/>
    <w:rsid w:val="00032A1E"/>
    <w:rsid w:val="000330E1"/>
    <w:rsid w:val="00033204"/>
    <w:rsid w:val="000344F0"/>
    <w:rsid w:val="000352D5"/>
    <w:rsid w:val="000354A2"/>
    <w:rsid w:val="00036281"/>
    <w:rsid w:val="000376C5"/>
    <w:rsid w:val="00043C3D"/>
    <w:rsid w:val="0005185A"/>
    <w:rsid w:val="00051A74"/>
    <w:rsid w:val="00052D0C"/>
    <w:rsid w:val="00054675"/>
    <w:rsid w:val="00056F71"/>
    <w:rsid w:val="0005738A"/>
    <w:rsid w:val="00057CB0"/>
    <w:rsid w:val="00057EFA"/>
    <w:rsid w:val="000626BA"/>
    <w:rsid w:val="00064298"/>
    <w:rsid w:val="0006523D"/>
    <w:rsid w:val="000656D0"/>
    <w:rsid w:val="00067419"/>
    <w:rsid w:val="00067E5C"/>
    <w:rsid w:val="00072760"/>
    <w:rsid w:val="00073735"/>
    <w:rsid w:val="000742A6"/>
    <w:rsid w:val="0007514B"/>
    <w:rsid w:val="000751F2"/>
    <w:rsid w:val="00075EF6"/>
    <w:rsid w:val="00077492"/>
    <w:rsid w:val="000778D9"/>
    <w:rsid w:val="00082019"/>
    <w:rsid w:val="00082230"/>
    <w:rsid w:val="00082958"/>
    <w:rsid w:val="00083F10"/>
    <w:rsid w:val="00084FEF"/>
    <w:rsid w:val="00085E82"/>
    <w:rsid w:val="00086BFF"/>
    <w:rsid w:val="000924BD"/>
    <w:rsid w:val="00092523"/>
    <w:rsid w:val="00092CD8"/>
    <w:rsid w:val="00092FBC"/>
    <w:rsid w:val="00093DFD"/>
    <w:rsid w:val="0009430D"/>
    <w:rsid w:val="0009634A"/>
    <w:rsid w:val="0009745C"/>
    <w:rsid w:val="000A0E5D"/>
    <w:rsid w:val="000A10E2"/>
    <w:rsid w:val="000A2258"/>
    <w:rsid w:val="000A4E6E"/>
    <w:rsid w:val="000A5E70"/>
    <w:rsid w:val="000A60E8"/>
    <w:rsid w:val="000A660F"/>
    <w:rsid w:val="000A7F39"/>
    <w:rsid w:val="000B0869"/>
    <w:rsid w:val="000B2290"/>
    <w:rsid w:val="000B4F2E"/>
    <w:rsid w:val="000B5C2B"/>
    <w:rsid w:val="000B6CC8"/>
    <w:rsid w:val="000B6FDC"/>
    <w:rsid w:val="000C0026"/>
    <w:rsid w:val="000C08B6"/>
    <w:rsid w:val="000C1C2F"/>
    <w:rsid w:val="000C2F65"/>
    <w:rsid w:val="000C3627"/>
    <w:rsid w:val="000C3917"/>
    <w:rsid w:val="000C7EA7"/>
    <w:rsid w:val="000D0464"/>
    <w:rsid w:val="000D05CC"/>
    <w:rsid w:val="000D0672"/>
    <w:rsid w:val="000D0A41"/>
    <w:rsid w:val="000D2C61"/>
    <w:rsid w:val="000D4D1A"/>
    <w:rsid w:val="000D6867"/>
    <w:rsid w:val="000D7ACA"/>
    <w:rsid w:val="000E01A0"/>
    <w:rsid w:val="000E0647"/>
    <w:rsid w:val="000E243F"/>
    <w:rsid w:val="000E2940"/>
    <w:rsid w:val="000E2C8C"/>
    <w:rsid w:val="000E32B7"/>
    <w:rsid w:val="000E39BA"/>
    <w:rsid w:val="000E3D55"/>
    <w:rsid w:val="000E3E5E"/>
    <w:rsid w:val="000E4275"/>
    <w:rsid w:val="000E4847"/>
    <w:rsid w:val="000E5289"/>
    <w:rsid w:val="000E6056"/>
    <w:rsid w:val="000E7989"/>
    <w:rsid w:val="000F02E5"/>
    <w:rsid w:val="000F448C"/>
    <w:rsid w:val="000F61DC"/>
    <w:rsid w:val="000F6710"/>
    <w:rsid w:val="00101117"/>
    <w:rsid w:val="00101885"/>
    <w:rsid w:val="00101C10"/>
    <w:rsid w:val="0010320A"/>
    <w:rsid w:val="0010439A"/>
    <w:rsid w:val="00104940"/>
    <w:rsid w:val="00105CA3"/>
    <w:rsid w:val="0010626D"/>
    <w:rsid w:val="0010674E"/>
    <w:rsid w:val="00106FBF"/>
    <w:rsid w:val="00107FFE"/>
    <w:rsid w:val="0011054B"/>
    <w:rsid w:val="00111C83"/>
    <w:rsid w:val="00113524"/>
    <w:rsid w:val="0011403F"/>
    <w:rsid w:val="0011411E"/>
    <w:rsid w:val="001149CB"/>
    <w:rsid w:val="00114E77"/>
    <w:rsid w:val="001151AF"/>
    <w:rsid w:val="001153F7"/>
    <w:rsid w:val="00115B42"/>
    <w:rsid w:val="0011604C"/>
    <w:rsid w:val="00117028"/>
    <w:rsid w:val="00117C8D"/>
    <w:rsid w:val="001205BD"/>
    <w:rsid w:val="00120C00"/>
    <w:rsid w:val="00123967"/>
    <w:rsid w:val="00123C33"/>
    <w:rsid w:val="001240F0"/>
    <w:rsid w:val="0012564F"/>
    <w:rsid w:val="001256AF"/>
    <w:rsid w:val="00125A62"/>
    <w:rsid w:val="00127CDE"/>
    <w:rsid w:val="00131A52"/>
    <w:rsid w:val="00132399"/>
    <w:rsid w:val="0013433D"/>
    <w:rsid w:val="0013664C"/>
    <w:rsid w:val="0013691E"/>
    <w:rsid w:val="00143EAC"/>
    <w:rsid w:val="0014547B"/>
    <w:rsid w:val="00145C4F"/>
    <w:rsid w:val="001478F5"/>
    <w:rsid w:val="00147D14"/>
    <w:rsid w:val="00147D3D"/>
    <w:rsid w:val="00150F0B"/>
    <w:rsid w:val="00151055"/>
    <w:rsid w:val="001521B1"/>
    <w:rsid w:val="00152323"/>
    <w:rsid w:val="0015276E"/>
    <w:rsid w:val="001549C2"/>
    <w:rsid w:val="00155283"/>
    <w:rsid w:val="0015577E"/>
    <w:rsid w:val="00155CB7"/>
    <w:rsid w:val="0015628D"/>
    <w:rsid w:val="00160755"/>
    <w:rsid w:val="00161AB2"/>
    <w:rsid w:val="00165F90"/>
    <w:rsid w:val="00166E5D"/>
    <w:rsid w:val="0017014F"/>
    <w:rsid w:val="001706B8"/>
    <w:rsid w:val="00170BEA"/>
    <w:rsid w:val="00171DE9"/>
    <w:rsid w:val="001725EB"/>
    <w:rsid w:val="001758C4"/>
    <w:rsid w:val="00175E11"/>
    <w:rsid w:val="001761D9"/>
    <w:rsid w:val="00176A09"/>
    <w:rsid w:val="00176B12"/>
    <w:rsid w:val="00176DB5"/>
    <w:rsid w:val="00177548"/>
    <w:rsid w:val="001808E3"/>
    <w:rsid w:val="00182029"/>
    <w:rsid w:val="001836C8"/>
    <w:rsid w:val="00187BD4"/>
    <w:rsid w:val="00191D09"/>
    <w:rsid w:val="00191E45"/>
    <w:rsid w:val="00191EBD"/>
    <w:rsid w:val="00194AC5"/>
    <w:rsid w:val="00195271"/>
    <w:rsid w:val="00196A14"/>
    <w:rsid w:val="00196B34"/>
    <w:rsid w:val="00196CDD"/>
    <w:rsid w:val="00197208"/>
    <w:rsid w:val="001973F7"/>
    <w:rsid w:val="001A0987"/>
    <w:rsid w:val="001A0FC7"/>
    <w:rsid w:val="001A168F"/>
    <w:rsid w:val="001A16E3"/>
    <w:rsid w:val="001A22CB"/>
    <w:rsid w:val="001A2480"/>
    <w:rsid w:val="001A2E83"/>
    <w:rsid w:val="001A38B4"/>
    <w:rsid w:val="001A5374"/>
    <w:rsid w:val="001A59B6"/>
    <w:rsid w:val="001A7F47"/>
    <w:rsid w:val="001B0B0C"/>
    <w:rsid w:val="001B1A22"/>
    <w:rsid w:val="001B2044"/>
    <w:rsid w:val="001B35ED"/>
    <w:rsid w:val="001B3BF4"/>
    <w:rsid w:val="001B416C"/>
    <w:rsid w:val="001B4242"/>
    <w:rsid w:val="001B5420"/>
    <w:rsid w:val="001B545B"/>
    <w:rsid w:val="001B5E81"/>
    <w:rsid w:val="001B6557"/>
    <w:rsid w:val="001B7A9C"/>
    <w:rsid w:val="001B7C08"/>
    <w:rsid w:val="001C0453"/>
    <w:rsid w:val="001C0616"/>
    <w:rsid w:val="001C0D2F"/>
    <w:rsid w:val="001C0FEE"/>
    <w:rsid w:val="001C2BBC"/>
    <w:rsid w:val="001C3494"/>
    <w:rsid w:val="001C3505"/>
    <w:rsid w:val="001C376D"/>
    <w:rsid w:val="001C3BFD"/>
    <w:rsid w:val="001C40D7"/>
    <w:rsid w:val="001C46E0"/>
    <w:rsid w:val="001C4A07"/>
    <w:rsid w:val="001C4E16"/>
    <w:rsid w:val="001C554F"/>
    <w:rsid w:val="001C6096"/>
    <w:rsid w:val="001C6AE7"/>
    <w:rsid w:val="001C79EF"/>
    <w:rsid w:val="001D2957"/>
    <w:rsid w:val="001D2DFB"/>
    <w:rsid w:val="001D37F1"/>
    <w:rsid w:val="001D3C4B"/>
    <w:rsid w:val="001D4192"/>
    <w:rsid w:val="001D5380"/>
    <w:rsid w:val="001D7889"/>
    <w:rsid w:val="001E0BD3"/>
    <w:rsid w:val="001E41DB"/>
    <w:rsid w:val="001E420E"/>
    <w:rsid w:val="001E4F40"/>
    <w:rsid w:val="001E4FD7"/>
    <w:rsid w:val="001E5649"/>
    <w:rsid w:val="001E732B"/>
    <w:rsid w:val="001E79AC"/>
    <w:rsid w:val="001F1348"/>
    <w:rsid w:val="001F177C"/>
    <w:rsid w:val="001F2011"/>
    <w:rsid w:val="001F3AD1"/>
    <w:rsid w:val="001F4C86"/>
    <w:rsid w:val="001F6847"/>
    <w:rsid w:val="001F6865"/>
    <w:rsid w:val="00200CC3"/>
    <w:rsid w:val="0020183A"/>
    <w:rsid w:val="00203741"/>
    <w:rsid w:val="002077D4"/>
    <w:rsid w:val="002077D9"/>
    <w:rsid w:val="00207B7C"/>
    <w:rsid w:val="0021015D"/>
    <w:rsid w:val="00211329"/>
    <w:rsid w:val="00211AFA"/>
    <w:rsid w:val="00214F5F"/>
    <w:rsid w:val="00215B6C"/>
    <w:rsid w:val="002161A8"/>
    <w:rsid w:val="00216714"/>
    <w:rsid w:val="00216C3E"/>
    <w:rsid w:val="00216C62"/>
    <w:rsid w:val="00217CFD"/>
    <w:rsid w:val="00217FF6"/>
    <w:rsid w:val="00220865"/>
    <w:rsid w:val="00220ED4"/>
    <w:rsid w:val="00221914"/>
    <w:rsid w:val="002221F8"/>
    <w:rsid w:val="00222A9E"/>
    <w:rsid w:val="00223ABB"/>
    <w:rsid w:val="002264BC"/>
    <w:rsid w:val="00226741"/>
    <w:rsid w:val="00231C9C"/>
    <w:rsid w:val="00232DCF"/>
    <w:rsid w:val="00233652"/>
    <w:rsid w:val="00236C8E"/>
    <w:rsid w:val="00236CBC"/>
    <w:rsid w:val="00236E7E"/>
    <w:rsid w:val="00237194"/>
    <w:rsid w:val="002408ED"/>
    <w:rsid w:val="0024206F"/>
    <w:rsid w:val="0024447F"/>
    <w:rsid w:val="0024528D"/>
    <w:rsid w:val="002457E0"/>
    <w:rsid w:val="002503FB"/>
    <w:rsid w:val="00250975"/>
    <w:rsid w:val="00250B02"/>
    <w:rsid w:val="00253AAA"/>
    <w:rsid w:val="00254B2C"/>
    <w:rsid w:val="00255054"/>
    <w:rsid w:val="002552F4"/>
    <w:rsid w:val="002557EC"/>
    <w:rsid w:val="00256944"/>
    <w:rsid w:val="002606F1"/>
    <w:rsid w:val="002610A6"/>
    <w:rsid w:val="00263766"/>
    <w:rsid w:val="00263B9B"/>
    <w:rsid w:val="002647B7"/>
    <w:rsid w:val="00264BCF"/>
    <w:rsid w:val="00265CD5"/>
    <w:rsid w:val="00266022"/>
    <w:rsid w:val="002675F7"/>
    <w:rsid w:val="0027058C"/>
    <w:rsid w:val="00270B06"/>
    <w:rsid w:val="00270C62"/>
    <w:rsid w:val="00270C6C"/>
    <w:rsid w:val="00270F22"/>
    <w:rsid w:val="00271E23"/>
    <w:rsid w:val="0027251C"/>
    <w:rsid w:val="002738CA"/>
    <w:rsid w:val="00273FA1"/>
    <w:rsid w:val="00274142"/>
    <w:rsid w:val="00274E82"/>
    <w:rsid w:val="00275533"/>
    <w:rsid w:val="002761AD"/>
    <w:rsid w:val="00277D76"/>
    <w:rsid w:val="00280431"/>
    <w:rsid w:val="00282489"/>
    <w:rsid w:val="00282656"/>
    <w:rsid w:val="002844DC"/>
    <w:rsid w:val="002846A1"/>
    <w:rsid w:val="002854AE"/>
    <w:rsid w:val="002867B1"/>
    <w:rsid w:val="002903BD"/>
    <w:rsid w:val="00290ED7"/>
    <w:rsid w:val="00292F6B"/>
    <w:rsid w:val="0029303E"/>
    <w:rsid w:val="0029349A"/>
    <w:rsid w:val="0029437B"/>
    <w:rsid w:val="0029442D"/>
    <w:rsid w:val="00294586"/>
    <w:rsid w:val="0029504F"/>
    <w:rsid w:val="00295768"/>
    <w:rsid w:val="00296825"/>
    <w:rsid w:val="002972AD"/>
    <w:rsid w:val="00297658"/>
    <w:rsid w:val="002A009B"/>
    <w:rsid w:val="002A167F"/>
    <w:rsid w:val="002A16E0"/>
    <w:rsid w:val="002A2196"/>
    <w:rsid w:val="002A224A"/>
    <w:rsid w:val="002A28E8"/>
    <w:rsid w:val="002A2D4F"/>
    <w:rsid w:val="002A378B"/>
    <w:rsid w:val="002A42B8"/>
    <w:rsid w:val="002A5143"/>
    <w:rsid w:val="002A7263"/>
    <w:rsid w:val="002B166E"/>
    <w:rsid w:val="002B25F5"/>
    <w:rsid w:val="002B27F7"/>
    <w:rsid w:val="002B310E"/>
    <w:rsid w:val="002B38CE"/>
    <w:rsid w:val="002B436D"/>
    <w:rsid w:val="002B4403"/>
    <w:rsid w:val="002B5BB6"/>
    <w:rsid w:val="002B73E9"/>
    <w:rsid w:val="002C0D76"/>
    <w:rsid w:val="002C0E35"/>
    <w:rsid w:val="002C33C8"/>
    <w:rsid w:val="002C4200"/>
    <w:rsid w:val="002C6F4C"/>
    <w:rsid w:val="002C767A"/>
    <w:rsid w:val="002C7A38"/>
    <w:rsid w:val="002D10E7"/>
    <w:rsid w:val="002D1C12"/>
    <w:rsid w:val="002D26C9"/>
    <w:rsid w:val="002D2D33"/>
    <w:rsid w:val="002D3FB0"/>
    <w:rsid w:val="002D4CBC"/>
    <w:rsid w:val="002D4D5C"/>
    <w:rsid w:val="002D70ED"/>
    <w:rsid w:val="002E015C"/>
    <w:rsid w:val="002E1072"/>
    <w:rsid w:val="002E10B3"/>
    <w:rsid w:val="002E17C0"/>
    <w:rsid w:val="002E2F68"/>
    <w:rsid w:val="002E3112"/>
    <w:rsid w:val="002E3342"/>
    <w:rsid w:val="002E3599"/>
    <w:rsid w:val="002E3B07"/>
    <w:rsid w:val="002F086E"/>
    <w:rsid w:val="002F11E4"/>
    <w:rsid w:val="002F34E2"/>
    <w:rsid w:val="002F3943"/>
    <w:rsid w:val="002F6B0C"/>
    <w:rsid w:val="002F6EAF"/>
    <w:rsid w:val="0030058B"/>
    <w:rsid w:val="00301345"/>
    <w:rsid w:val="003021E6"/>
    <w:rsid w:val="00302530"/>
    <w:rsid w:val="00302971"/>
    <w:rsid w:val="00303510"/>
    <w:rsid w:val="0030574D"/>
    <w:rsid w:val="00305802"/>
    <w:rsid w:val="0030729E"/>
    <w:rsid w:val="00310819"/>
    <w:rsid w:val="00311F84"/>
    <w:rsid w:val="0031264D"/>
    <w:rsid w:val="00312CC7"/>
    <w:rsid w:val="003138F1"/>
    <w:rsid w:val="00314A95"/>
    <w:rsid w:val="003156C6"/>
    <w:rsid w:val="00315B7F"/>
    <w:rsid w:val="00317386"/>
    <w:rsid w:val="0032006D"/>
    <w:rsid w:val="003219FE"/>
    <w:rsid w:val="003254CF"/>
    <w:rsid w:val="00325EAA"/>
    <w:rsid w:val="003305FF"/>
    <w:rsid w:val="003306D0"/>
    <w:rsid w:val="003309A4"/>
    <w:rsid w:val="00331A4F"/>
    <w:rsid w:val="00334424"/>
    <w:rsid w:val="00334E9A"/>
    <w:rsid w:val="003352BD"/>
    <w:rsid w:val="00341DF3"/>
    <w:rsid w:val="00341E1D"/>
    <w:rsid w:val="00343145"/>
    <w:rsid w:val="003445F4"/>
    <w:rsid w:val="00345E61"/>
    <w:rsid w:val="0034644C"/>
    <w:rsid w:val="003471C3"/>
    <w:rsid w:val="00347896"/>
    <w:rsid w:val="00347B8C"/>
    <w:rsid w:val="0035129A"/>
    <w:rsid w:val="003545EE"/>
    <w:rsid w:val="00354C65"/>
    <w:rsid w:val="00354D61"/>
    <w:rsid w:val="00355ACB"/>
    <w:rsid w:val="003567CA"/>
    <w:rsid w:val="00361489"/>
    <w:rsid w:val="003614DE"/>
    <w:rsid w:val="00361E1B"/>
    <w:rsid w:val="00364E1C"/>
    <w:rsid w:val="003668C4"/>
    <w:rsid w:val="0037030F"/>
    <w:rsid w:val="003703A8"/>
    <w:rsid w:val="00370816"/>
    <w:rsid w:val="003727E2"/>
    <w:rsid w:val="003735B0"/>
    <w:rsid w:val="00373ED6"/>
    <w:rsid w:val="00373F3D"/>
    <w:rsid w:val="003740D9"/>
    <w:rsid w:val="0037502D"/>
    <w:rsid w:val="0037538F"/>
    <w:rsid w:val="00375819"/>
    <w:rsid w:val="00375BF3"/>
    <w:rsid w:val="00376970"/>
    <w:rsid w:val="00376A2E"/>
    <w:rsid w:val="0037710E"/>
    <w:rsid w:val="0038135F"/>
    <w:rsid w:val="00382024"/>
    <w:rsid w:val="0038455D"/>
    <w:rsid w:val="00385754"/>
    <w:rsid w:val="00385A05"/>
    <w:rsid w:val="00386043"/>
    <w:rsid w:val="0038794D"/>
    <w:rsid w:val="00391015"/>
    <w:rsid w:val="00391B2B"/>
    <w:rsid w:val="0039287D"/>
    <w:rsid w:val="00395C1D"/>
    <w:rsid w:val="003975D7"/>
    <w:rsid w:val="003A2653"/>
    <w:rsid w:val="003A42AF"/>
    <w:rsid w:val="003A4A6B"/>
    <w:rsid w:val="003A609C"/>
    <w:rsid w:val="003A6208"/>
    <w:rsid w:val="003A73B7"/>
    <w:rsid w:val="003B0219"/>
    <w:rsid w:val="003B0311"/>
    <w:rsid w:val="003B0A67"/>
    <w:rsid w:val="003B13F2"/>
    <w:rsid w:val="003B3F1C"/>
    <w:rsid w:val="003B40EB"/>
    <w:rsid w:val="003B78E7"/>
    <w:rsid w:val="003B79AB"/>
    <w:rsid w:val="003C0FBA"/>
    <w:rsid w:val="003C114D"/>
    <w:rsid w:val="003C1A09"/>
    <w:rsid w:val="003C1B80"/>
    <w:rsid w:val="003C28CF"/>
    <w:rsid w:val="003C69BB"/>
    <w:rsid w:val="003C6AE9"/>
    <w:rsid w:val="003C6D57"/>
    <w:rsid w:val="003C6F43"/>
    <w:rsid w:val="003D0182"/>
    <w:rsid w:val="003D0696"/>
    <w:rsid w:val="003D0F24"/>
    <w:rsid w:val="003D137F"/>
    <w:rsid w:val="003D18FA"/>
    <w:rsid w:val="003D2140"/>
    <w:rsid w:val="003D2AAE"/>
    <w:rsid w:val="003D3970"/>
    <w:rsid w:val="003D3D76"/>
    <w:rsid w:val="003D44C1"/>
    <w:rsid w:val="003D6E36"/>
    <w:rsid w:val="003D727B"/>
    <w:rsid w:val="003E03CD"/>
    <w:rsid w:val="003E072B"/>
    <w:rsid w:val="003E3157"/>
    <w:rsid w:val="003E3675"/>
    <w:rsid w:val="003E441D"/>
    <w:rsid w:val="003E4560"/>
    <w:rsid w:val="003E4BC4"/>
    <w:rsid w:val="003E5D2F"/>
    <w:rsid w:val="003E6288"/>
    <w:rsid w:val="003E73C5"/>
    <w:rsid w:val="003E7AC6"/>
    <w:rsid w:val="003F0D57"/>
    <w:rsid w:val="003F1B7A"/>
    <w:rsid w:val="003F4364"/>
    <w:rsid w:val="003F4A1F"/>
    <w:rsid w:val="003F4B74"/>
    <w:rsid w:val="003F4CC7"/>
    <w:rsid w:val="003F5494"/>
    <w:rsid w:val="003F6F42"/>
    <w:rsid w:val="003F739C"/>
    <w:rsid w:val="00400D85"/>
    <w:rsid w:val="00401364"/>
    <w:rsid w:val="004016A2"/>
    <w:rsid w:val="00403755"/>
    <w:rsid w:val="004042CF"/>
    <w:rsid w:val="004043BA"/>
    <w:rsid w:val="004045BB"/>
    <w:rsid w:val="0040549C"/>
    <w:rsid w:val="00405A9B"/>
    <w:rsid w:val="00406587"/>
    <w:rsid w:val="00410672"/>
    <w:rsid w:val="00410DBD"/>
    <w:rsid w:val="00416BCC"/>
    <w:rsid w:val="00420676"/>
    <w:rsid w:val="00420C48"/>
    <w:rsid w:val="00421AB2"/>
    <w:rsid w:val="00421C27"/>
    <w:rsid w:val="00421CE8"/>
    <w:rsid w:val="00422365"/>
    <w:rsid w:val="00422CDE"/>
    <w:rsid w:val="00422EB6"/>
    <w:rsid w:val="0042450F"/>
    <w:rsid w:val="00424E9E"/>
    <w:rsid w:val="004262E6"/>
    <w:rsid w:val="00426A4A"/>
    <w:rsid w:val="004270A2"/>
    <w:rsid w:val="0042748B"/>
    <w:rsid w:val="004277A7"/>
    <w:rsid w:val="00432378"/>
    <w:rsid w:val="00433CB7"/>
    <w:rsid w:val="00434540"/>
    <w:rsid w:val="004354CB"/>
    <w:rsid w:val="004358F2"/>
    <w:rsid w:val="00435EA6"/>
    <w:rsid w:val="00436705"/>
    <w:rsid w:val="004367F1"/>
    <w:rsid w:val="00436A91"/>
    <w:rsid w:val="004405BB"/>
    <w:rsid w:val="00441F1B"/>
    <w:rsid w:val="0044323B"/>
    <w:rsid w:val="00445E0D"/>
    <w:rsid w:val="00446B85"/>
    <w:rsid w:val="004474A3"/>
    <w:rsid w:val="00447B1D"/>
    <w:rsid w:val="004521C3"/>
    <w:rsid w:val="00452CEF"/>
    <w:rsid w:val="004537B6"/>
    <w:rsid w:val="00453E8B"/>
    <w:rsid w:val="00454E91"/>
    <w:rsid w:val="00455446"/>
    <w:rsid w:val="00456F13"/>
    <w:rsid w:val="00457C9A"/>
    <w:rsid w:val="00457FCA"/>
    <w:rsid w:val="00460547"/>
    <w:rsid w:val="00460804"/>
    <w:rsid w:val="00462345"/>
    <w:rsid w:val="004666C2"/>
    <w:rsid w:val="00466AEE"/>
    <w:rsid w:val="00466BA9"/>
    <w:rsid w:val="0046779F"/>
    <w:rsid w:val="00467F0E"/>
    <w:rsid w:val="0047093F"/>
    <w:rsid w:val="00471DBB"/>
    <w:rsid w:val="0047294C"/>
    <w:rsid w:val="004768D7"/>
    <w:rsid w:val="00476D64"/>
    <w:rsid w:val="00476E29"/>
    <w:rsid w:val="0048110A"/>
    <w:rsid w:val="0048235E"/>
    <w:rsid w:val="00482501"/>
    <w:rsid w:val="00483ABB"/>
    <w:rsid w:val="004840B3"/>
    <w:rsid w:val="004843B6"/>
    <w:rsid w:val="00485778"/>
    <w:rsid w:val="004858F5"/>
    <w:rsid w:val="0048600E"/>
    <w:rsid w:val="0048689C"/>
    <w:rsid w:val="00486AE1"/>
    <w:rsid w:val="00486C76"/>
    <w:rsid w:val="0049028D"/>
    <w:rsid w:val="00490330"/>
    <w:rsid w:val="00490523"/>
    <w:rsid w:val="00491D3E"/>
    <w:rsid w:val="00492BF1"/>
    <w:rsid w:val="00492C3D"/>
    <w:rsid w:val="00492C7E"/>
    <w:rsid w:val="00493347"/>
    <w:rsid w:val="00494297"/>
    <w:rsid w:val="00494447"/>
    <w:rsid w:val="004947B0"/>
    <w:rsid w:val="00494AF8"/>
    <w:rsid w:val="0049549C"/>
    <w:rsid w:val="00495E6C"/>
    <w:rsid w:val="0049691D"/>
    <w:rsid w:val="00496F57"/>
    <w:rsid w:val="004975D8"/>
    <w:rsid w:val="0049779A"/>
    <w:rsid w:val="004A0050"/>
    <w:rsid w:val="004A0101"/>
    <w:rsid w:val="004A06DB"/>
    <w:rsid w:val="004A0D59"/>
    <w:rsid w:val="004A1109"/>
    <w:rsid w:val="004A1E0F"/>
    <w:rsid w:val="004A2147"/>
    <w:rsid w:val="004A3195"/>
    <w:rsid w:val="004A3E70"/>
    <w:rsid w:val="004A4580"/>
    <w:rsid w:val="004A53B5"/>
    <w:rsid w:val="004A53E8"/>
    <w:rsid w:val="004A60F1"/>
    <w:rsid w:val="004A6833"/>
    <w:rsid w:val="004A6AB0"/>
    <w:rsid w:val="004A6B07"/>
    <w:rsid w:val="004B0E7C"/>
    <w:rsid w:val="004B0F59"/>
    <w:rsid w:val="004B17F4"/>
    <w:rsid w:val="004B3D1F"/>
    <w:rsid w:val="004B415F"/>
    <w:rsid w:val="004B5206"/>
    <w:rsid w:val="004B666B"/>
    <w:rsid w:val="004B780D"/>
    <w:rsid w:val="004C0200"/>
    <w:rsid w:val="004C072F"/>
    <w:rsid w:val="004C2382"/>
    <w:rsid w:val="004C26C1"/>
    <w:rsid w:val="004C2D21"/>
    <w:rsid w:val="004C3CEE"/>
    <w:rsid w:val="004C4ABD"/>
    <w:rsid w:val="004C6B07"/>
    <w:rsid w:val="004C7EA5"/>
    <w:rsid w:val="004D1B41"/>
    <w:rsid w:val="004D4600"/>
    <w:rsid w:val="004D57D5"/>
    <w:rsid w:val="004D5A10"/>
    <w:rsid w:val="004E11C6"/>
    <w:rsid w:val="004E14FD"/>
    <w:rsid w:val="004E1DA2"/>
    <w:rsid w:val="004E2E64"/>
    <w:rsid w:val="004E3E06"/>
    <w:rsid w:val="004E419B"/>
    <w:rsid w:val="004E5499"/>
    <w:rsid w:val="004E62AA"/>
    <w:rsid w:val="004E6436"/>
    <w:rsid w:val="004E6487"/>
    <w:rsid w:val="004E64BF"/>
    <w:rsid w:val="004F0A75"/>
    <w:rsid w:val="004F0F33"/>
    <w:rsid w:val="004F30F4"/>
    <w:rsid w:val="004F34B4"/>
    <w:rsid w:val="004F4E49"/>
    <w:rsid w:val="004F5D92"/>
    <w:rsid w:val="005004E4"/>
    <w:rsid w:val="00502EA8"/>
    <w:rsid w:val="005038B1"/>
    <w:rsid w:val="00504A9C"/>
    <w:rsid w:val="00504D8A"/>
    <w:rsid w:val="005054B5"/>
    <w:rsid w:val="00506942"/>
    <w:rsid w:val="005069ED"/>
    <w:rsid w:val="00506BF8"/>
    <w:rsid w:val="0050761C"/>
    <w:rsid w:val="00507726"/>
    <w:rsid w:val="00510584"/>
    <w:rsid w:val="00510E5D"/>
    <w:rsid w:val="005110A5"/>
    <w:rsid w:val="00511F9A"/>
    <w:rsid w:val="00514A15"/>
    <w:rsid w:val="0051529A"/>
    <w:rsid w:val="0052070E"/>
    <w:rsid w:val="00520872"/>
    <w:rsid w:val="00520B4C"/>
    <w:rsid w:val="00520E6B"/>
    <w:rsid w:val="0052283D"/>
    <w:rsid w:val="005229DC"/>
    <w:rsid w:val="005238F1"/>
    <w:rsid w:val="00526114"/>
    <w:rsid w:val="005264A9"/>
    <w:rsid w:val="00526F95"/>
    <w:rsid w:val="0052717C"/>
    <w:rsid w:val="00533E6F"/>
    <w:rsid w:val="00537ACC"/>
    <w:rsid w:val="00537F6B"/>
    <w:rsid w:val="0054135D"/>
    <w:rsid w:val="00542768"/>
    <w:rsid w:val="00543BFF"/>
    <w:rsid w:val="00546743"/>
    <w:rsid w:val="0054787D"/>
    <w:rsid w:val="00547C5B"/>
    <w:rsid w:val="0055100E"/>
    <w:rsid w:val="00552024"/>
    <w:rsid w:val="0055236B"/>
    <w:rsid w:val="00553B07"/>
    <w:rsid w:val="005546B8"/>
    <w:rsid w:val="00555ACE"/>
    <w:rsid w:val="00557532"/>
    <w:rsid w:val="00561089"/>
    <w:rsid w:val="00562FF2"/>
    <w:rsid w:val="00564389"/>
    <w:rsid w:val="005656A4"/>
    <w:rsid w:val="00567790"/>
    <w:rsid w:val="00567A3A"/>
    <w:rsid w:val="00570BD5"/>
    <w:rsid w:val="0057298A"/>
    <w:rsid w:val="00574046"/>
    <w:rsid w:val="00577A2B"/>
    <w:rsid w:val="0058159D"/>
    <w:rsid w:val="0058351E"/>
    <w:rsid w:val="00584B0F"/>
    <w:rsid w:val="00584E46"/>
    <w:rsid w:val="00585B66"/>
    <w:rsid w:val="00585CD8"/>
    <w:rsid w:val="0058600A"/>
    <w:rsid w:val="00587396"/>
    <w:rsid w:val="005917FC"/>
    <w:rsid w:val="00591C72"/>
    <w:rsid w:val="00592836"/>
    <w:rsid w:val="005930F8"/>
    <w:rsid w:val="005941DE"/>
    <w:rsid w:val="0059474B"/>
    <w:rsid w:val="00594781"/>
    <w:rsid w:val="00594FAA"/>
    <w:rsid w:val="005967DE"/>
    <w:rsid w:val="00597D48"/>
    <w:rsid w:val="005A0D9C"/>
    <w:rsid w:val="005A17A1"/>
    <w:rsid w:val="005A1DF0"/>
    <w:rsid w:val="005A356D"/>
    <w:rsid w:val="005A3D2C"/>
    <w:rsid w:val="005A3E3F"/>
    <w:rsid w:val="005A722A"/>
    <w:rsid w:val="005A74A1"/>
    <w:rsid w:val="005B229B"/>
    <w:rsid w:val="005B4920"/>
    <w:rsid w:val="005B52E4"/>
    <w:rsid w:val="005B59C7"/>
    <w:rsid w:val="005C00D2"/>
    <w:rsid w:val="005C0A6F"/>
    <w:rsid w:val="005C2B79"/>
    <w:rsid w:val="005C3FE1"/>
    <w:rsid w:val="005C531E"/>
    <w:rsid w:val="005C69C8"/>
    <w:rsid w:val="005C6B6F"/>
    <w:rsid w:val="005C7BAB"/>
    <w:rsid w:val="005C7C5D"/>
    <w:rsid w:val="005D000B"/>
    <w:rsid w:val="005D1CA1"/>
    <w:rsid w:val="005D2369"/>
    <w:rsid w:val="005D2544"/>
    <w:rsid w:val="005D3D57"/>
    <w:rsid w:val="005D545A"/>
    <w:rsid w:val="005D76FA"/>
    <w:rsid w:val="005D7AF9"/>
    <w:rsid w:val="005E0591"/>
    <w:rsid w:val="005E10AA"/>
    <w:rsid w:val="005E15E0"/>
    <w:rsid w:val="005E1EFD"/>
    <w:rsid w:val="005E2AF6"/>
    <w:rsid w:val="005E4784"/>
    <w:rsid w:val="005E4C92"/>
    <w:rsid w:val="005E5B2E"/>
    <w:rsid w:val="005F23CA"/>
    <w:rsid w:val="005F2471"/>
    <w:rsid w:val="005F3697"/>
    <w:rsid w:val="005F4B02"/>
    <w:rsid w:val="0060073B"/>
    <w:rsid w:val="00601530"/>
    <w:rsid w:val="00601A02"/>
    <w:rsid w:val="00601ACA"/>
    <w:rsid w:val="006023C1"/>
    <w:rsid w:val="0060303B"/>
    <w:rsid w:val="00603A84"/>
    <w:rsid w:val="00604346"/>
    <w:rsid w:val="00606473"/>
    <w:rsid w:val="00606A18"/>
    <w:rsid w:val="006070C6"/>
    <w:rsid w:val="006117BB"/>
    <w:rsid w:val="00612C37"/>
    <w:rsid w:val="00614C92"/>
    <w:rsid w:val="006161B7"/>
    <w:rsid w:val="00617314"/>
    <w:rsid w:val="006177FF"/>
    <w:rsid w:val="00617848"/>
    <w:rsid w:val="00620BB0"/>
    <w:rsid w:val="006218AB"/>
    <w:rsid w:val="00621E21"/>
    <w:rsid w:val="00623032"/>
    <w:rsid w:val="00623C34"/>
    <w:rsid w:val="00624157"/>
    <w:rsid w:val="006255AF"/>
    <w:rsid w:val="00627015"/>
    <w:rsid w:val="00627748"/>
    <w:rsid w:val="00627D66"/>
    <w:rsid w:val="00627EDA"/>
    <w:rsid w:val="006304F4"/>
    <w:rsid w:val="0063092A"/>
    <w:rsid w:val="00630E42"/>
    <w:rsid w:val="00631BAB"/>
    <w:rsid w:val="006323B5"/>
    <w:rsid w:val="0063272B"/>
    <w:rsid w:val="00633329"/>
    <w:rsid w:val="00633D4E"/>
    <w:rsid w:val="0063540A"/>
    <w:rsid w:val="006377BD"/>
    <w:rsid w:val="006405CA"/>
    <w:rsid w:val="00640A54"/>
    <w:rsid w:val="00640D21"/>
    <w:rsid w:val="00643B25"/>
    <w:rsid w:val="00644008"/>
    <w:rsid w:val="00645442"/>
    <w:rsid w:val="0065176C"/>
    <w:rsid w:val="006525FC"/>
    <w:rsid w:val="00652F0E"/>
    <w:rsid w:val="0065372D"/>
    <w:rsid w:val="00653E36"/>
    <w:rsid w:val="00655871"/>
    <w:rsid w:val="00655C51"/>
    <w:rsid w:val="0065732B"/>
    <w:rsid w:val="0065759D"/>
    <w:rsid w:val="00657743"/>
    <w:rsid w:val="00660772"/>
    <w:rsid w:val="00660882"/>
    <w:rsid w:val="00660F06"/>
    <w:rsid w:val="00661585"/>
    <w:rsid w:val="00661692"/>
    <w:rsid w:val="00662AB0"/>
    <w:rsid w:val="00663A4A"/>
    <w:rsid w:val="00665C49"/>
    <w:rsid w:val="00671B46"/>
    <w:rsid w:val="00672CFF"/>
    <w:rsid w:val="00673A7B"/>
    <w:rsid w:val="006753B9"/>
    <w:rsid w:val="0068055B"/>
    <w:rsid w:val="0068112B"/>
    <w:rsid w:val="006822E6"/>
    <w:rsid w:val="006827CE"/>
    <w:rsid w:val="00682DA5"/>
    <w:rsid w:val="00683EF0"/>
    <w:rsid w:val="0068449E"/>
    <w:rsid w:val="0069093F"/>
    <w:rsid w:val="00691399"/>
    <w:rsid w:val="00693770"/>
    <w:rsid w:val="0069667D"/>
    <w:rsid w:val="00696916"/>
    <w:rsid w:val="006975B6"/>
    <w:rsid w:val="00697BBC"/>
    <w:rsid w:val="006A0AC2"/>
    <w:rsid w:val="006A1B68"/>
    <w:rsid w:val="006A2C9D"/>
    <w:rsid w:val="006A3005"/>
    <w:rsid w:val="006A4D66"/>
    <w:rsid w:val="006A4E4A"/>
    <w:rsid w:val="006A6E57"/>
    <w:rsid w:val="006A70BD"/>
    <w:rsid w:val="006A7D81"/>
    <w:rsid w:val="006B0B4A"/>
    <w:rsid w:val="006B1FBB"/>
    <w:rsid w:val="006B2FBA"/>
    <w:rsid w:val="006B55D1"/>
    <w:rsid w:val="006B5A8B"/>
    <w:rsid w:val="006B5B56"/>
    <w:rsid w:val="006C0ADB"/>
    <w:rsid w:val="006C149E"/>
    <w:rsid w:val="006C2E02"/>
    <w:rsid w:val="006C37CA"/>
    <w:rsid w:val="006C3AD4"/>
    <w:rsid w:val="006C41E7"/>
    <w:rsid w:val="006D02A3"/>
    <w:rsid w:val="006D04EA"/>
    <w:rsid w:val="006D0FCF"/>
    <w:rsid w:val="006D10ED"/>
    <w:rsid w:val="006D3059"/>
    <w:rsid w:val="006D3212"/>
    <w:rsid w:val="006D4831"/>
    <w:rsid w:val="006D5CD7"/>
    <w:rsid w:val="006E1512"/>
    <w:rsid w:val="006E1C2D"/>
    <w:rsid w:val="006E1C58"/>
    <w:rsid w:val="006E3442"/>
    <w:rsid w:val="006E4B56"/>
    <w:rsid w:val="006E7583"/>
    <w:rsid w:val="006E7A25"/>
    <w:rsid w:val="006E7BAD"/>
    <w:rsid w:val="006F06E3"/>
    <w:rsid w:val="006F0A7A"/>
    <w:rsid w:val="006F0E23"/>
    <w:rsid w:val="006F121B"/>
    <w:rsid w:val="006F2B3A"/>
    <w:rsid w:val="006F31F7"/>
    <w:rsid w:val="006F59AD"/>
    <w:rsid w:val="006F5F22"/>
    <w:rsid w:val="006F70D8"/>
    <w:rsid w:val="006F72E4"/>
    <w:rsid w:val="007008CF"/>
    <w:rsid w:val="00701F22"/>
    <w:rsid w:val="007030E8"/>
    <w:rsid w:val="0070383F"/>
    <w:rsid w:val="0070405A"/>
    <w:rsid w:val="00705207"/>
    <w:rsid w:val="0070657F"/>
    <w:rsid w:val="00706972"/>
    <w:rsid w:val="007078D2"/>
    <w:rsid w:val="00707F9F"/>
    <w:rsid w:val="007104A3"/>
    <w:rsid w:val="0071072F"/>
    <w:rsid w:val="00712857"/>
    <w:rsid w:val="007148AD"/>
    <w:rsid w:val="00714F07"/>
    <w:rsid w:val="00720C62"/>
    <w:rsid w:val="00722E70"/>
    <w:rsid w:val="00722F94"/>
    <w:rsid w:val="00722FAA"/>
    <w:rsid w:val="00724A44"/>
    <w:rsid w:val="00724B19"/>
    <w:rsid w:val="00724DB9"/>
    <w:rsid w:val="0072549A"/>
    <w:rsid w:val="0072557B"/>
    <w:rsid w:val="00726592"/>
    <w:rsid w:val="00727690"/>
    <w:rsid w:val="00730162"/>
    <w:rsid w:val="00731094"/>
    <w:rsid w:val="0073139C"/>
    <w:rsid w:val="00731B65"/>
    <w:rsid w:val="00732C85"/>
    <w:rsid w:val="00732D1B"/>
    <w:rsid w:val="00733163"/>
    <w:rsid w:val="007340A6"/>
    <w:rsid w:val="00734606"/>
    <w:rsid w:val="00735F9A"/>
    <w:rsid w:val="00741D71"/>
    <w:rsid w:val="00741E34"/>
    <w:rsid w:val="00742FEE"/>
    <w:rsid w:val="0074392C"/>
    <w:rsid w:val="00743AF5"/>
    <w:rsid w:val="00743C2C"/>
    <w:rsid w:val="0074415F"/>
    <w:rsid w:val="007457E7"/>
    <w:rsid w:val="00745989"/>
    <w:rsid w:val="0074642C"/>
    <w:rsid w:val="00747771"/>
    <w:rsid w:val="00751D2C"/>
    <w:rsid w:val="007530BD"/>
    <w:rsid w:val="007534BB"/>
    <w:rsid w:val="00754D31"/>
    <w:rsid w:val="007569FC"/>
    <w:rsid w:val="00756E09"/>
    <w:rsid w:val="007574FF"/>
    <w:rsid w:val="00760CE5"/>
    <w:rsid w:val="0076157D"/>
    <w:rsid w:val="00761FF9"/>
    <w:rsid w:val="007621FC"/>
    <w:rsid w:val="0076238A"/>
    <w:rsid w:val="00762A4E"/>
    <w:rsid w:val="007643E3"/>
    <w:rsid w:val="007654E5"/>
    <w:rsid w:val="00771EEB"/>
    <w:rsid w:val="007731F4"/>
    <w:rsid w:val="00773A58"/>
    <w:rsid w:val="007741F3"/>
    <w:rsid w:val="007752B6"/>
    <w:rsid w:val="007753CE"/>
    <w:rsid w:val="00775882"/>
    <w:rsid w:val="00776A1B"/>
    <w:rsid w:val="0078010C"/>
    <w:rsid w:val="00780C22"/>
    <w:rsid w:val="007817E8"/>
    <w:rsid w:val="00782C06"/>
    <w:rsid w:val="007855EF"/>
    <w:rsid w:val="00786E4D"/>
    <w:rsid w:val="00787C46"/>
    <w:rsid w:val="00790224"/>
    <w:rsid w:val="00790F9A"/>
    <w:rsid w:val="0079324E"/>
    <w:rsid w:val="00793CFC"/>
    <w:rsid w:val="00796229"/>
    <w:rsid w:val="007962B8"/>
    <w:rsid w:val="007963A7"/>
    <w:rsid w:val="0079795F"/>
    <w:rsid w:val="007A03C5"/>
    <w:rsid w:val="007A0B7F"/>
    <w:rsid w:val="007A14B0"/>
    <w:rsid w:val="007A1842"/>
    <w:rsid w:val="007A19A7"/>
    <w:rsid w:val="007A1DE3"/>
    <w:rsid w:val="007A233D"/>
    <w:rsid w:val="007A350A"/>
    <w:rsid w:val="007A437F"/>
    <w:rsid w:val="007A63C6"/>
    <w:rsid w:val="007A67B1"/>
    <w:rsid w:val="007B0806"/>
    <w:rsid w:val="007B21C5"/>
    <w:rsid w:val="007B228D"/>
    <w:rsid w:val="007B2D71"/>
    <w:rsid w:val="007B39F6"/>
    <w:rsid w:val="007B4DC1"/>
    <w:rsid w:val="007B6AE1"/>
    <w:rsid w:val="007C1DAA"/>
    <w:rsid w:val="007C266F"/>
    <w:rsid w:val="007C27FE"/>
    <w:rsid w:val="007C7585"/>
    <w:rsid w:val="007C7701"/>
    <w:rsid w:val="007D043E"/>
    <w:rsid w:val="007D12C9"/>
    <w:rsid w:val="007D20BA"/>
    <w:rsid w:val="007D2D75"/>
    <w:rsid w:val="007D2F96"/>
    <w:rsid w:val="007D325B"/>
    <w:rsid w:val="007D4181"/>
    <w:rsid w:val="007D43BE"/>
    <w:rsid w:val="007D54C5"/>
    <w:rsid w:val="007D646D"/>
    <w:rsid w:val="007E01BF"/>
    <w:rsid w:val="007E021C"/>
    <w:rsid w:val="007E49AC"/>
    <w:rsid w:val="007E541D"/>
    <w:rsid w:val="007E5B46"/>
    <w:rsid w:val="007E6A4D"/>
    <w:rsid w:val="007E6E33"/>
    <w:rsid w:val="007F0595"/>
    <w:rsid w:val="007F1BE4"/>
    <w:rsid w:val="007F3D85"/>
    <w:rsid w:val="007F555A"/>
    <w:rsid w:val="008019B8"/>
    <w:rsid w:val="00802823"/>
    <w:rsid w:val="008030AA"/>
    <w:rsid w:val="008031F4"/>
    <w:rsid w:val="00803646"/>
    <w:rsid w:val="0080413E"/>
    <w:rsid w:val="00805775"/>
    <w:rsid w:val="00806A6E"/>
    <w:rsid w:val="00810875"/>
    <w:rsid w:val="00810DB1"/>
    <w:rsid w:val="00811E55"/>
    <w:rsid w:val="00811F3B"/>
    <w:rsid w:val="00812847"/>
    <w:rsid w:val="00813046"/>
    <w:rsid w:val="00813117"/>
    <w:rsid w:val="00813BD6"/>
    <w:rsid w:val="008159E5"/>
    <w:rsid w:val="008161DF"/>
    <w:rsid w:val="00817B8E"/>
    <w:rsid w:val="0082059B"/>
    <w:rsid w:val="008215AC"/>
    <w:rsid w:val="00821D1D"/>
    <w:rsid w:val="00821F45"/>
    <w:rsid w:val="00823651"/>
    <w:rsid w:val="00826669"/>
    <w:rsid w:val="00826C62"/>
    <w:rsid w:val="008272AE"/>
    <w:rsid w:val="008277C0"/>
    <w:rsid w:val="00827C51"/>
    <w:rsid w:val="00830C5D"/>
    <w:rsid w:val="008317BA"/>
    <w:rsid w:val="00832122"/>
    <w:rsid w:val="008323FA"/>
    <w:rsid w:val="008329FB"/>
    <w:rsid w:val="00834A78"/>
    <w:rsid w:val="0083589C"/>
    <w:rsid w:val="008432D6"/>
    <w:rsid w:val="00843AC8"/>
    <w:rsid w:val="00843FE1"/>
    <w:rsid w:val="00844689"/>
    <w:rsid w:val="00845B9E"/>
    <w:rsid w:val="008461ED"/>
    <w:rsid w:val="00847046"/>
    <w:rsid w:val="008472F0"/>
    <w:rsid w:val="00847977"/>
    <w:rsid w:val="00850247"/>
    <w:rsid w:val="00850B4F"/>
    <w:rsid w:val="00852164"/>
    <w:rsid w:val="00853F67"/>
    <w:rsid w:val="00853F8F"/>
    <w:rsid w:val="0085529F"/>
    <w:rsid w:val="00856FD0"/>
    <w:rsid w:val="008574B3"/>
    <w:rsid w:val="00861A46"/>
    <w:rsid w:val="00861CBF"/>
    <w:rsid w:val="008635E2"/>
    <w:rsid w:val="008662E8"/>
    <w:rsid w:val="0086660B"/>
    <w:rsid w:val="00866F56"/>
    <w:rsid w:val="00870E4E"/>
    <w:rsid w:val="008714AB"/>
    <w:rsid w:val="00873E0A"/>
    <w:rsid w:val="00873E62"/>
    <w:rsid w:val="00874E56"/>
    <w:rsid w:val="00875942"/>
    <w:rsid w:val="00875E53"/>
    <w:rsid w:val="00876D20"/>
    <w:rsid w:val="00877C10"/>
    <w:rsid w:val="00877EAA"/>
    <w:rsid w:val="00880261"/>
    <w:rsid w:val="00880CDE"/>
    <w:rsid w:val="008814E9"/>
    <w:rsid w:val="00881ADA"/>
    <w:rsid w:val="0088358B"/>
    <w:rsid w:val="0088658A"/>
    <w:rsid w:val="008903E1"/>
    <w:rsid w:val="00891C19"/>
    <w:rsid w:val="00892114"/>
    <w:rsid w:val="0089264C"/>
    <w:rsid w:val="00894A8C"/>
    <w:rsid w:val="00897B71"/>
    <w:rsid w:val="008A0A32"/>
    <w:rsid w:val="008A15C8"/>
    <w:rsid w:val="008A7E7B"/>
    <w:rsid w:val="008B040D"/>
    <w:rsid w:val="008B102C"/>
    <w:rsid w:val="008B2CCB"/>
    <w:rsid w:val="008B327D"/>
    <w:rsid w:val="008B488F"/>
    <w:rsid w:val="008B668E"/>
    <w:rsid w:val="008B7441"/>
    <w:rsid w:val="008B7ABE"/>
    <w:rsid w:val="008C23E9"/>
    <w:rsid w:val="008C5AED"/>
    <w:rsid w:val="008C62CC"/>
    <w:rsid w:val="008C6722"/>
    <w:rsid w:val="008D12A2"/>
    <w:rsid w:val="008D357D"/>
    <w:rsid w:val="008D3957"/>
    <w:rsid w:val="008D4109"/>
    <w:rsid w:val="008D7004"/>
    <w:rsid w:val="008E0314"/>
    <w:rsid w:val="008E0E23"/>
    <w:rsid w:val="008E10A8"/>
    <w:rsid w:val="008E1667"/>
    <w:rsid w:val="008E19B9"/>
    <w:rsid w:val="008E1CF5"/>
    <w:rsid w:val="008E1DCB"/>
    <w:rsid w:val="008E25EC"/>
    <w:rsid w:val="008E3AA6"/>
    <w:rsid w:val="008E3E0B"/>
    <w:rsid w:val="008E41F7"/>
    <w:rsid w:val="008E565C"/>
    <w:rsid w:val="008E79FE"/>
    <w:rsid w:val="008F2194"/>
    <w:rsid w:val="008F2E22"/>
    <w:rsid w:val="008F4648"/>
    <w:rsid w:val="008F4B20"/>
    <w:rsid w:val="008F4CE6"/>
    <w:rsid w:val="008F617C"/>
    <w:rsid w:val="00901466"/>
    <w:rsid w:val="00901624"/>
    <w:rsid w:val="00903EB3"/>
    <w:rsid w:val="00904131"/>
    <w:rsid w:val="009070B0"/>
    <w:rsid w:val="00907534"/>
    <w:rsid w:val="00910992"/>
    <w:rsid w:val="00910C68"/>
    <w:rsid w:val="00910DD3"/>
    <w:rsid w:val="00912D14"/>
    <w:rsid w:val="00912F0E"/>
    <w:rsid w:val="009132B0"/>
    <w:rsid w:val="009141BE"/>
    <w:rsid w:val="00914A3F"/>
    <w:rsid w:val="00915C70"/>
    <w:rsid w:val="00915EC7"/>
    <w:rsid w:val="00917991"/>
    <w:rsid w:val="00917A7A"/>
    <w:rsid w:val="00917E7F"/>
    <w:rsid w:val="009208AF"/>
    <w:rsid w:val="009213C1"/>
    <w:rsid w:val="0092151F"/>
    <w:rsid w:val="009216A6"/>
    <w:rsid w:val="009219FF"/>
    <w:rsid w:val="00921CC9"/>
    <w:rsid w:val="00922B8B"/>
    <w:rsid w:val="00922F60"/>
    <w:rsid w:val="00923318"/>
    <w:rsid w:val="00923D25"/>
    <w:rsid w:val="00923D9A"/>
    <w:rsid w:val="00924B08"/>
    <w:rsid w:val="00924D83"/>
    <w:rsid w:val="00924FEB"/>
    <w:rsid w:val="0092572F"/>
    <w:rsid w:val="009268E1"/>
    <w:rsid w:val="0092793F"/>
    <w:rsid w:val="009302E6"/>
    <w:rsid w:val="0093039F"/>
    <w:rsid w:val="0093197C"/>
    <w:rsid w:val="00932084"/>
    <w:rsid w:val="009335AB"/>
    <w:rsid w:val="00933665"/>
    <w:rsid w:val="00935413"/>
    <w:rsid w:val="0093545E"/>
    <w:rsid w:val="009357F3"/>
    <w:rsid w:val="00935B05"/>
    <w:rsid w:val="0093668D"/>
    <w:rsid w:val="00940227"/>
    <w:rsid w:val="009404B0"/>
    <w:rsid w:val="00940D99"/>
    <w:rsid w:val="0094176A"/>
    <w:rsid w:val="00942587"/>
    <w:rsid w:val="0094287F"/>
    <w:rsid w:val="0094448A"/>
    <w:rsid w:val="00944DB4"/>
    <w:rsid w:val="009452B2"/>
    <w:rsid w:val="009456B6"/>
    <w:rsid w:val="00946114"/>
    <w:rsid w:val="00946280"/>
    <w:rsid w:val="00946FF6"/>
    <w:rsid w:val="009471A4"/>
    <w:rsid w:val="00947318"/>
    <w:rsid w:val="0095147D"/>
    <w:rsid w:val="009515B0"/>
    <w:rsid w:val="00951713"/>
    <w:rsid w:val="00952CCA"/>
    <w:rsid w:val="00955F3F"/>
    <w:rsid w:val="0095742F"/>
    <w:rsid w:val="009600F6"/>
    <w:rsid w:val="009610C9"/>
    <w:rsid w:val="00961E4C"/>
    <w:rsid w:val="00962DE9"/>
    <w:rsid w:val="00965D6A"/>
    <w:rsid w:val="00966CCD"/>
    <w:rsid w:val="00967681"/>
    <w:rsid w:val="00967F61"/>
    <w:rsid w:val="00971448"/>
    <w:rsid w:val="009722FA"/>
    <w:rsid w:val="00974A9E"/>
    <w:rsid w:val="00976052"/>
    <w:rsid w:val="00976C09"/>
    <w:rsid w:val="00976E14"/>
    <w:rsid w:val="00976E54"/>
    <w:rsid w:val="00977493"/>
    <w:rsid w:val="00981D27"/>
    <w:rsid w:val="00981D51"/>
    <w:rsid w:val="00982117"/>
    <w:rsid w:val="009827E0"/>
    <w:rsid w:val="00982C83"/>
    <w:rsid w:val="00983695"/>
    <w:rsid w:val="0098383F"/>
    <w:rsid w:val="009844F3"/>
    <w:rsid w:val="00985B6F"/>
    <w:rsid w:val="0099125D"/>
    <w:rsid w:val="00992D90"/>
    <w:rsid w:val="009939BE"/>
    <w:rsid w:val="009958A5"/>
    <w:rsid w:val="009958D7"/>
    <w:rsid w:val="00997AE7"/>
    <w:rsid w:val="009A1F3B"/>
    <w:rsid w:val="009A38E5"/>
    <w:rsid w:val="009A3973"/>
    <w:rsid w:val="009A4867"/>
    <w:rsid w:val="009A5FDD"/>
    <w:rsid w:val="009A6D18"/>
    <w:rsid w:val="009B2639"/>
    <w:rsid w:val="009B2DF0"/>
    <w:rsid w:val="009B2E80"/>
    <w:rsid w:val="009B5E62"/>
    <w:rsid w:val="009B686D"/>
    <w:rsid w:val="009B69F5"/>
    <w:rsid w:val="009C0033"/>
    <w:rsid w:val="009C1DC9"/>
    <w:rsid w:val="009C3C23"/>
    <w:rsid w:val="009C6F19"/>
    <w:rsid w:val="009D0437"/>
    <w:rsid w:val="009D0805"/>
    <w:rsid w:val="009D13C6"/>
    <w:rsid w:val="009D1F41"/>
    <w:rsid w:val="009D4919"/>
    <w:rsid w:val="009D4DBE"/>
    <w:rsid w:val="009D76DF"/>
    <w:rsid w:val="009E28D9"/>
    <w:rsid w:val="009E38E8"/>
    <w:rsid w:val="009E5485"/>
    <w:rsid w:val="009E606B"/>
    <w:rsid w:val="009E6343"/>
    <w:rsid w:val="009E73D6"/>
    <w:rsid w:val="009F0128"/>
    <w:rsid w:val="009F082D"/>
    <w:rsid w:val="009F0CF2"/>
    <w:rsid w:val="009F1A36"/>
    <w:rsid w:val="009F207E"/>
    <w:rsid w:val="009F2150"/>
    <w:rsid w:val="009F2F7C"/>
    <w:rsid w:val="009F4187"/>
    <w:rsid w:val="009F4343"/>
    <w:rsid w:val="009F5648"/>
    <w:rsid w:val="009F5CD0"/>
    <w:rsid w:val="009F68E6"/>
    <w:rsid w:val="009F6974"/>
    <w:rsid w:val="009F6F90"/>
    <w:rsid w:val="009F7383"/>
    <w:rsid w:val="009F7945"/>
    <w:rsid w:val="00A01774"/>
    <w:rsid w:val="00A01E5B"/>
    <w:rsid w:val="00A021DC"/>
    <w:rsid w:val="00A02C16"/>
    <w:rsid w:val="00A04C86"/>
    <w:rsid w:val="00A07CF2"/>
    <w:rsid w:val="00A112E3"/>
    <w:rsid w:val="00A126FE"/>
    <w:rsid w:val="00A1292D"/>
    <w:rsid w:val="00A1476A"/>
    <w:rsid w:val="00A16A8B"/>
    <w:rsid w:val="00A16B9F"/>
    <w:rsid w:val="00A177FC"/>
    <w:rsid w:val="00A20297"/>
    <w:rsid w:val="00A2058A"/>
    <w:rsid w:val="00A212D4"/>
    <w:rsid w:val="00A212F4"/>
    <w:rsid w:val="00A21368"/>
    <w:rsid w:val="00A21A7A"/>
    <w:rsid w:val="00A2206C"/>
    <w:rsid w:val="00A23D93"/>
    <w:rsid w:val="00A249AA"/>
    <w:rsid w:val="00A249B6"/>
    <w:rsid w:val="00A25331"/>
    <w:rsid w:val="00A25885"/>
    <w:rsid w:val="00A31640"/>
    <w:rsid w:val="00A31C50"/>
    <w:rsid w:val="00A32D84"/>
    <w:rsid w:val="00A34474"/>
    <w:rsid w:val="00A34CF1"/>
    <w:rsid w:val="00A34F62"/>
    <w:rsid w:val="00A35206"/>
    <w:rsid w:val="00A37174"/>
    <w:rsid w:val="00A37305"/>
    <w:rsid w:val="00A37380"/>
    <w:rsid w:val="00A40046"/>
    <w:rsid w:val="00A429F4"/>
    <w:rsid w:val="00A44245"/>
    <w:rsid w:val="00A47D95"/>
    <w:rsid w:val="00A5021F"/>
    <w:rsid w:val="00A51BE7"/>
    <w:rsid w:val="00A52895"/>
    <w:rsid w:val="00A55653"/>
    <w:rsid w:val="00A56027"/>
    <w:rsid w:val="00A570B8"/>
    <w:rsid w:val="00A57EE5"/>
    <w:rsid w:val="00A607A4"/>
    <w:rsid w:val="00A60933"/>
    <w:rsid w:val="00A61D5E"/>
    <w:rsid w:val="00A61EE9"/>
    <w:rsid w:val="00A639E5"/>
    <w:rsid w:val="00A63E7B"/>
    <w:rsid w:val="00A64B89"/>
    <w:rsid w:val="00A65821"/>
    <w:rsid w:val="00A672D9"/>
    <w:rsid w:val="00A67B83"/>
    <w:rsid w:val="00A67D37"/>
    <w:rsid w:val="00A70016"/>
    <w:rsid w:val="00A701F2"/>
    <w:rsid w:val="00A70B40"/>
    <w:rsid w:val="00A7221F"/>
    <w:rsid w:val="00A72229"/>
    <w:rsid w:val="00A72540"/>
    <w:rsid w:val="00A75D73"/>
    <w:rsid w:val="00A76111"/>
    <w:rsid w:val="00A765E4"/>
    <w:rsid w:val="00A76A52"/>
    <w:rsid w:val="00A80107"/>
    <w:rsid w:val="00A80534"/>
    <w:rsid w:val="00A80ABD"/>
    <w:rsid w:val="00A81726"/>
    <w:rsid w:val="00A81856"/>
    <w:rsid w:val="00A83937"/>
    <w:rsid w:val="00A83B9C"/>
    <w:rsid w:val="00A84E71"/>
    <w:rsid w:val="00A87129"/>
    <w:rsid w:val="00A90A64"/>
    <w:rsid w:val="00A91CE5"/>
    <w:rsid w:val="00A93887"/>
    <w:rsid w:val="00A93D98"/>
    <w:rsid w:val="00A94D7C"/>
    <w:rsid w:val="00A94FC3"/>
    <w:rsid w:val="00A954D2"/>
    <w:rsid w:val="00AA0D14"/>
    <w:rsid w:val="00AA1850"/>
    <w:rsid w:val="00AA18D3"/>
    <w:rsid w:val="00AA266D"/>
    <w:rsid w:val="00AA2A37"/>
    <w:rsid w:val="00AA43AC"/>
    <w:rsid w:val="00AA6F32"/>
    <w:rsid w:val="00AA781A"/>
    <w:rsid w:val="00AB0974"/>
    <w:rsid w:val="00AB0C9D"/>
    <w:rsid w:val="00AB185C"/>
    <w:rsid w:val="00AB2B81"/>
    <w:rsid w:val="00AB3500"/>
    <w:rsid w:val="00AB5A20"/>
    <w:rsid w:val="00AB5C29"/>
    <w:rsid w:val="00AB5EC6"/>
    <w:rsid w:val="00AB63D0"/>
    <w:rsid w:val="00AB6516"/>
    <w:rsid w:val="00AC0EE5"/>
    <w:rsid w:val="00AC394A"/>
    <w:rsid w:val="00AC39EC"/>
    <w:rsid w:val="00AC3B8C"/>
    <w:rsid w:val="00AC3F15"/>
    <w:rsid w:val="00AC4C1D"/>
    <w:rsid w:val="00AC527E"/>
    <w:rsid w:val="00AC55F5"/>
    <w:rsid w:val="00AC6A92"/>
    <w:rsid w:val="00AC711F"/>
    <w:rsid w:val="00AC73D7"/>
    <w:rsid w:val="00AC7720"/>
    <w:rsid w:val="00AD0387"/>
    <w:rsid w:val="00AD1459"/>
    <w:rsid w:val="00AD157A"/>
    <w:rsid w:val="00AD1976"/>
    <w:rsid w:val="00AD3614"/>
    <w:rsid w:val="00AD4E67"/>
    <w:rsid w:val="00AD6286"/>
    <w:rsid w:val="00AE1F36"/>
    <w:rsid w:val="00AE2649"/>
    <w:rsid w:val="00AE2ABD"/>
    <w:rsid w:val="00AE4CB2"/>
    <w:rsid w:val="00AE5132"/>
    <w:rsid w:val="00AE60D8"/>
    <w:rsid w:val="00AE6BA7"/>
    <w:rsid w:val="00AE716E"/>
    <w:rsid w:val="00AE7601"/>
    <w:rsid w:val="00AE7C17"/>
    <w:rsid w:val="00AE7C35"/>
    <w:rsid w:val="00AF0958"/>
    <w:rsid w:val="00AF2A40"/>
    <w:rsid w:val="00AF3A2A"/>
    <w:rsid w:val="00AF41A5"/>
    <w:rsid w:val="00AF43B6"/>
    <w:rsid w:val="00AF4418"/>
    <w:rsid w:val="00AF4DF9"/>
    <w:rsid w:val="00AF58AB"/>
    <w:rsid w:val="00AF625E"/>
    <w:rsid w:val="00B00B3F"/>
    <w:rsid w:val="00B00C59"/>
    <w:rsid w:val="00B01135"/>
    <w:rsid w:val="00B02013"/>
    <w:rsid w:val="00B02254"/>
    <w:rsid w:val="00B03A51"/>
    <w:rsid w:val="00B04B40"/>
    <w:rsid w:val="00B04F7F"/>
    <w:rsid w:val="00B0580A"/>
    <w:rsid w:val="00B10941"/>
    <w:rsid w:val="00B10EAD"/>
    <w:rsid w:val="00B12CE0"/>
    <w:rsid w:val="00B1378D"/>
    <w:rsid w:val="00B157E5"/>
    <w:rsid w:val="00B16295"/>
    <w:rsid w:val="00B173A0"/>
    <w:rsid w:val="00B17D36"/>
    <w:rsid w:val="00B203CB"/>
    <w:rsid w:val="00B21692"/>
    <w:rsid w:val="00B221ED"/>
    <w:rsid w:val="00B233A1"/>
    <w:rsid w:val="00B27655"/>
    <w:rsid w:val="00B3282F"/>
    <w:rsid w:val="00B34357"/>
    <w:rsid w:val="00B35968"/>
    <w:rsid w:val="00B372A5"/>
    <w:rsid w:val="00B40EA3"/>
    <w:rsid w:val="00B43155"/>
    <w:rsid w:val="00B43C29"/>
    <w:rsid w:val="00B43F3C"/>
    <w:rsid w:val="00B45178"/>
    <w:rsid w:val="00B45A6C"/>
    <w:rsid w:val="00B47EB5"/>
    <w:rsid w:val="00B503B3"/>
    <w:rsid w:val="00B5109D"/>
    <w:rsid w:val="00B5217A"/>
    <w:rsid w:val="00B52F72"/>
    <w:rsid w:val="00B54150"/>
    <w:rsid w:val="00B550F5"/>
    <w:rsid w:val="00B55309"/>
    <w:rsid w:val="00B554F2"/>
    <w:rsid w:val="00B56A1C"/>
    <w:rsid w:val="00B56B40"/>
    <w:rsid w:val="00B57957"/>
    <w:rsid w:val="00B611E4"/>
    <w:rsid w:val="00B614AA"/>
    <w:rsid w:val="00B64743"/>
    <w:rsid w:val="00B6552E"/>
    <w:rsid w:val="00B7009A"/>
    <w:rsid w:val="00B705BD"/>
    <w:rsid w:val="00B74B0C"/>
    <w:rsid w:val="00B8069E"/>
    <w:rsid w:val="00B8244A"/>
    <w:rsid w:val="00B8278B"/>
    <w:rsid w:val="00B831B3"/>
    <w:rsid w:val="00B8342E"/>
    <w:rsid w:val="00B83C5E"/>
    <w:rsid w:val="00B8474A"/>
    <w:rsid w:val="00B848ED"/>
    <w:rsid w:val="00B85AEB"/>
    <w:rsid w:val="00B85DE6"/>
    <w:rsid w:val="00B867B7"/>
    <w:rsid w:val="00B878E4"/>
    <w:rsid w:val="00B90389"/>
    <w:rsid w:val="00B90B57"/>
    <w:rsid w:val="00B91826"/>
    <w:rsid w:val="00B92843"/>
    <w:rsid w:val="00B92DB0"/>
    <w:rsid w:val="00B932EA"/>
    <w:rsid w:val="00B95337"/>
    <w:rsid w:val="00B96162"/>
    <w:rsid w:val="00B9620B"/>
    <w:rsid w:val="00BA05B2"/>
    <w:rsid w:val="00BA0F77"/>
    <w:rsid w:val="00BA109E"/>
    <w:rsid w:val="00BA22DB"/>
    <w:rsid w:val="00BA22E4"/>
    <w:rsid w:val="00BA6061"/>
    <w:rsid w:val="00BB2138"/>
    <w:rsid w:val="00BB3B01"/>
    <w:rsid w:val="00BB4F6E"/>
    <w:rsid w:val="00BB643C"/>
    <w:rsid w:val="00BC04B4"/>
    <w:rsid w:val="00BC0F64"/>
    <w:rsid w:val="00BC1354"/>
    <w:rsid w:val="00BC259C"/>
    <w:rsid w:val="00BC2A0B"/>
    <w:rsid w:val="00BC2A62"/>
    <w:rsid w:val="00BC6D4A"/>
    <w:rsid w:val="00BC7EE7"/>
    <w:rsid w:val="00BC7F86"/>
    <w:rsid w:val="00BD033C"/>
    <w:rsid w:val="00BD1BEF"/>
    <w:rsid w:val="00BD4647"/>
    <w:rsid w:val="00BD5675"/>
    <w:rsid w:val="00BD669E"/>
    <w:rsid w:val="00BD71AE"/>
    <w:rsid w:val="00BE086D"/>
    <w:rsid w:val="00BE1279"/>
    <w:rsid w:val="00BE181F"/>
    <w:rsid w:val="00BE1DBE"/>
    <w:rsid w:val="00BE3582"/>
    <w:rsid w:val="00BE4539"/>
    <w:rsid w:val="00BE5D42"/>
    <w:rsid w:val="00BF1881"/>
    <w:rsid w:val="00BF199A"/>
    <w:rsid w:val="00BF26E3"/>
    <w:rsid w:val="00BF3082"/>
    <w:rsid w:val="00BF43DA"/>
    <w:rsid w:val="00BF6658"/>
    <w:rsid w:val="00C00726"/>
    <w:rsid w:val="00C00731"/>
    <w:rsid w:val="00C00CA4"/>
    <w:rsid w:val="00C00D07"/>
    <w:rsid w:val="00C019F9"/>
    <w:rsid w:val="00C028BC"/>
    <w:rsid w:val="00C076FE"/>
    <w:rsid w:val="00C10AAF"/>
    <w:rsid w:val="00C10D10"/>
    <w:rsid w:val="00C113C1"/>
    <w:rsid w:val="00C12478"/>
    <w:rsid w:val="00C12C24"/>
    <w:rsid w:val="00C13152"/>
    <w:rsid w:val="00C15FC6"/>
    <w:rsid w:val="00C169C7"/>
    <w:rsid w:val="00C17199"/>
    <w:rsid w:val="00C2160E"/>
    <w:rsid w:val="00C21A52"/>
    <w:rsid w:val="00C22A0B"/>
    <w:rsid w:val="00C23E34"/>
    <w:rsid w:val="00C247FD"/>
    <w:rsid w:val="00C256BB"/>
    <w:rsid w:val="00C25732"/>
    <w:rsid w:val="00C2768E"/>
    <w:rsid w:val="00C30530"/>
    <w:rsid w:val="00C31E0A"/>
    <w:rsid w:val="00C32F43"/>
    <w:rsid w:val="00C33A83"/>
    <w:rsid w:val="00C45606"/>
    <w:rsid w:val="00C45C0D"/>
    <w:rsid w:val="00C47449"/>
    <w:rsid w:val="00C50A05"/>
    <w:rsid w:val="00C5119C"/>
    <w:rsid w:val="00C51BE5"/>
    <w:rsid w:val="00C5427B"/>
    <w:rsid w:val="00C55A49"/>
    <w:rsid w:val="00C570C0"/>
    <w:rsid w:val="00C57CB5"/>
    <w:rsid w:val="00C57E0B"/>
    <w:rsid w:val="00C60063"/>
    <w:rsid w:val="00C603EA"/>
    <w:rsid w:val="00C603EB"/>
    <w:rsid w:val="00C60F06"/>
    <w:rsid w:val="00C6141E"/>
    <w:rsid w:val="00C6185A"/>
    <w:rsid w:val="00C61CCC"/>
    <w:rsid w:val="00C61DDC"/>
    <w:rsid w:val="00C62207"/>
    <w:rsid w:val="00C6238A"/>
    <w:rsid w:val="00C63D05"/>
    <w:rsid w:val="00C6439D"/>
    <w:rsid w:val="00C671E8"/>
    <w:rsid w:val="00C67C3D"/>
    <w:rsid w:val="00C70561"/>
    <w:rsid w:val="00C71EB3"/>
    <w:rsid w:val="00C72208"/>
    <w:rsid w:val="00C73304"/>
    <w:rsid w:val="00C743AC"/>
    <w:rsid w:val="00C75483"/>
    <w:rsid w:val="00C7654D"/>
    <w:rsid w:val="00C77F64"/>
    <w:rsid w:val="00C77F83"/>
    <w:rsid w:val="00C802F3"/>
    <w:rsid w:val="00C837DC"/>
    <w:rsid w:val="00C841BC"/>
    <w:rsid w:val="00C84967"/>
    <w:rsid w:val="00C85361"/>
    <w:rsid w:val="00C858EB"/>
    <w:rsid w:val="00C85BAE"/>
    <w:rsid w:val="00C86407"/>
    <w:rsid w:val="00C86C89"/>
    <w:rsid w:val="00C8780D"/>
    <w:rsid w:val="00C921F7"/>
    <w:rsid w:val="00C9301A"/>
    <w:rsid w:val="00C93991"/>
    <w:rsid w:val="00C93A71"/>
    <w:rsid w:val="00C93CE3"/>
    <w:rsid w:val="00C9663C"/>
    <w:rsid w:val="00C96B5F"/>
    <w:rsid w:val="00C97505"/>
    <w:rsid w:val="00C97524"/>
    <w:rsid w:val="00C97531"/>
    <w:rsid w:val="00CA0137"/>
    <w:rsid w:val="00CA05BE"/>
    <w:rsid w:val="00CA079C"/>
    <w:rsid w:val="00CA161B"/>
    <w:rsid w:val="00CA1AB3"/>
    <w:rsid w:val="00CA1C84"/>
    <w:rsid w:val="00CA2872"/>
    <w:rsid w:val="00CA2936"/>
    <w:rsid w:val="00CA3890"/>
    <w:rsid w:val="00CA5754"/>
    <w:rsid w:val="00CA5D02"/>
    <w:rsid w:val="00CA635B"/>
    <w:rsid w:val="00CA738E"/>
    <w:rsid w:val="00CB26CB"/>
    <w:rsid w:val="00CB637E"/>
    <w:rsid w:val="00CB7014"/>
    <w:rsid w:val="00CC1469"/>
    <w:rsid w:val="00CC20EC"/>
    <w:rsid w:val="00CC251C"/>
    <w:rsid w:val="00CC348A"/>
    <w:rsid w:val="00CC3919"/>
    <w:rsid w:val="00CC4838"/>
    <w:rsid w:val="00CC49D1"/>
    <w:rsid w:val="00CC5A6A"/>
    <w:rsid w:val="00CC70FE"/>
    <w:rsid w:val="00CC73E7"/>
    <w:rsid w:val="00CC764C"/>
    <w:rsid w:val="00CC7E38"/>
    <w:rsid w:val="00CD1E3B"/>
    <w:rsid w:val="00CD5658"/>
    <w:rsid w:val="00CD6A23"/>
    <w:rsid w:val="00CD6F8C"/>
    <w:rsid w:val="00CD7703"/>
    <w:rsid w:val="00CE0C1B"/>
    <w:rsid w:val="00CE1659"/>
    <w:rsid w:val="00CE5441"/>
    <w:rsid w:val="00CE5D17"/>
    <w:rsid w:val="00CE5F55"/>
    <w:rsid w:val="00CE61B3"/>
    <w:rsid w:val="00CE6564"/>
    <w:rsid w:val="00CE7742"/>
    <w:rsid w:val="00CF0DEA"/>
    <w:rsid w:val="00CF0E6E"/>
    <w:rsid w:val="00CF23A0"/>
    <w:rsid w:val="00CF2E06"/>
    <w:rsid w:val="00CF3047"/>
    <w:rsid w:val="00CF462E"/>
    <w:rsid w:val="00CF4923"/>
    <w:rsid w:val="00CF52CD"/>
    <w:rsid w:val="00CF6526"/>
    <w:rsid w:val="00CF6A6F"/>
    <w:rsid w:val="00CF6AD7"/>
    <w:rsid w:val="00CF6CB1"/>
    <w:rsid w:val="00CF6F1F"/>
    <w:rsid w:val="00D00608"/>
    <w:rsid w:val="00D00B93"/>
    <w:rsid w:val="00D0183F"/>
    <w:rsid w:val="00D02DF7"/>
    <w:rsid w:val="00D031CD"/>
    <w:rsid w:val="00D03ED6"/>
    <w:rsid w:val="00D041B1"/>
    <w:rsid w:val="00D04653"/>
    <w:rsid w:val="00D06543"/>
    <w:rsid w:val="00D10391"/>
    <w:rsid w:val="00D108D8"/>
    <w:rsid w:val="00D10AB8"/>
    <w:rsid w:val="00D11D3F"/>
    <w:rsid w:val="00D13261"/>
    <w:rsid w:val="00D13935"/>
    <w:rsid w:val="00D14383"/>
    <w:rsid w:val="00D14A36"/>
    <w:rsid w:val="00D15704"/>
    <w:rsid w:val="00D169BF"/>
    <w:rsid w:val="00D178B8"/>
    <w:rsid w:val="00D178D4"/>
    <w:rsid w:val="00D206F2"/>
    <w:rsid w:val="00D210E3"/>
    <w:rsid w:val="00D21143"/>
    <w:rsid w:val="00D23477"/>
    <w:rsid w:val="00D23F82"/>
    <w:rsid w:val="00D250FF"/>
    <w:rsid w:val="00D25472"/>
    <w:rsid w:val="00D25F19"/>
    <w:rsid w:val="00D265D9"/>
    <w:rsid w:val="00D26B1F"/>
    <w:rsid w:val="00D27002"/>
    <w:rsid w:val="00D305E0"/>
    <w:rsid w:val="00D32743"/>
    <w:rsid w:val="00D32894"/>
    <w:rsid w:val="00D32988"/>
    <w:rsid w:val="00D32A1A"/>
    <w:rsid w:val="00D33A42"/>
    <w:rsid w:val="00D3420A"/>
    <w:rsid w:val="00D34697"/>
    <w:rsid w:val="00D358E3"/>
    <w:rsid w:val="00D360FA"/>
    <w:rsid w:val="00D3624E"/>
    <w:rsid w:val="00D37BC3"/>
    <w:rsid w:val="00D40880"/>
    <w:rsid w:val="00D40C28"/>
    <w:rsid w:val="00D41BF5"/>
    <w:rsid w:val="00D432F7"/>
    <w:rsid w:val="00D43A02"/>
    <w:rsid w:val="00D4473D"/>
    <w:rsid w:val="00D467CF"/>
    <w:rsid w:val="00D47839"/>
    <w:rsid w:val="00D47ABE"/>
    <w:rsid w:val="00D50541"/>
    <w:rsid w:val="00D505DE"/>
    <w:rsid w:val="00D51B90"/>
    <w:rsid w:val="00D51D3B"/>
    <w:rsid w:val="00D527BE"/>
    <w:rsid w:val="00D52B5B"/>
    <w:rsid w:val="00D5358D"/>
    <w:rsid w:val="00D56EDB"/>
    <w:rsid w:val="00D57284"/>
    <w:rsid w:val="00D57E6E"/>
    <w:rsid w:val="00D603AF"/>
    <w:rsid w:val="00D6075F"/>
    <w:rsid w:val="00D60886"/>
    <w:rsid w:val="00D60CE7"/>
    <w:rsid w:val="00D61040"/>
    <w:rsid w:val="00D613E6"/>
    <w:rsid w:val="00D619E9"/>
    <w:rsid w:val="00D61C89"/>
    <w:rsid w:val="00D62260"/>
    <w:rsid w:val="00D62DA0"/>
    <w:rsid w:val="00D64388"/>
    <w:rsid w:val="00D64A4E"/>
    <w:rsid w:val="00D65786"/>
    <w:rsid w:val="00D65BC1"/>
    <w:rsid w:val="00D731AC"/>
    <w:rsid w:val="00D736FC"/>
    <w:rsid w:val="00D8336D"/>
    <w:rsid w:val="00D84517"/>
    <w:rsid w:val="00D848DD"/>
    <w:rsid w:val="00D85AC7"/>
    <w:rsid w:val="00D863EA"/>
    <w:rsid w:val="00D864CF"/>
    <w:rsid w:val="00D86724"/>
    <w:rsid w:val="00D87556"/>
    <w:rsid w:val="00D87C5E"/>
    <w:rsid w:val="00D94674"/>
    <w:rsid w:val="00D95287"/>
    <w:rsid w:val="00D9546E"/>
    <w:rsid w:val="00D96FC1"/>
    <w:rsid w:val="00DA2530"/>
    <w:rsid w:val="00DA2CBE"/>
    <w:rsid w:val="00DA32A3"/>
    <w:rsid w:val="00DA3E9D"/>
    <w:rsid w:val="00DA45A4"/>
    <w:rsid w:val="00DA4648"/>
    <w:rsid w:val="00DA4653"/>
    <w:rsid w:val="00DA5960"/>
    <w:rsid w:val="00DA68D3"/>
    <w:rsid w:val="00DA7553"/>
    <w:rsid w:val="00DA75AE"/>
    <w:rsid w:val="00DA7705"/>
    <w:rsid w:val="00DA78CC"/>
    <w:rsid w:val="00DA7D98"/>
    <w:rsid w:val="00DB04B7"/>
    <w:rsid w:val="00DB0AE9"/>
    <w:rsid w:val="00DB1FC4"/>
    <w:rsid w:val="00DB29BA"/>
    <w:rsid w:val="00DB2EF9"/>
    <w:rsid w:val="00DB3445"/>
    <w:rsid w:val="00DB4594"/>
    <w:rsid w:val="00DB46B1"/>
    <w:rsid w:val="00DB6C07"/>
    <w:rsid w:val="00DB76DA"/>
    <w:rsid w:val="00DC37D3"/>
    <w:rsid w:val="00DC4FA5"/>
    <w:rsid w:val="00DC5B47"/>
    <w:rsid w:val="00DC5B4F"/>
    <w:rsid w:val="00DC6CEF"/>
    <w:rsid w:val="00DC7CBD"/>
    <w:rsid w:val="00DC7D89"/>
    <w:rsid w:val="00DD1254"/>
    <w:rsid w:val="00DD2D19"/>
    <w:rsid w:val="00DD377D"/>
    <w:rsid w:val="00DD40C2"/>
    <w:rsid w:val="00DD40E3"/>
    <w:rsid w:val="00DD4101"/>
    <w:rsid w:val="00DD5087"/>
    <w:rsid w:val="00DD60B6"/>
    <w:rsid w:val="00DD71AF"/>
    <w:rsid w:val="00DD71F5"/>
    <w:rsid w:val="00DD7557"/>
    <w:rsid w:val="00DD7ACB"/>
    <w:rsid w:val="00DE0619"/>
    <w:rsid w:val="00DE0E08"/>
    <w:rsid w:val="00DE172D"/>
    <w:rsid w:val="00DE1E88"/>
    <w:rsid w:val="00DE29A4"/>
    <w:rsid w:val="00DE7BB7"/>
    <w:rsid w:val="00DF3597"/>
    <w:rsid w:val="00DF381A"/>
    <w:rsid w:val="00DF4C3A"/>
    <w:rsid w:val="00E002EE"/>
    <w:rsid w:val="00E02525"/>
    <w:rsid w:val="00E02AF2"/>
    <w:rsid w:val="00E05A4F"/>
    <w:rsid w:val="00E05FE3"/>
    <w:rsid w:val="00E11124"/>
    <w:rsid w:val="00E134A1"/>
    <w:rsid w:val="00E13FA3"/>
    <w:rsid w:val="00E141C2"/>
    <w:rsid w:val="00E14DD7"/>
    <w:rsid w:val="00E15FF4"/>
    <w:rsid w:val="00E169F1"/>
    <w:rsid w:val="00E170C8"/>
    <w:rsid w:val="00E20106"/>
    <w:rsid w:val="00E21AB9"/>
    <w:rsid w:val="00E241E5"/>
    <w:rsid w:val="00E246A3"/>
    <w:rsid w:val="00E24CFE"/>
    <w:rsid w:val="00E27DFD"/>
    <w:rsid w:val="00E308D0"/>
    <w:rsid w:val="00E325C9"/>
    <w:rsid w:val="00E35497"/>
    <w:rsid w:val="00E3705D"/>
    <w:rsid w:val="00E4235B"/>
    <w:rsid w:val="00E42D79"/>
    <w:rsid w:val="00E432AC"/>
    <w:rsid w:val="00E442EA"/>
    <w:rsid w:val="00E4536A"/>
    <w:rsid w:val="00E45C0D"/>
    <w:rsid w:val="00E46233"/>
    <w:rsid w:val="00E47024"/>
    <w:rsid w:val="00E47872"/>
    <w:rsid w:val="00E5036C"/>
    <w:rsid w:val="00E516EE"/>
    <w:rsid w:val="00E51F93"/>
    <w:rsid w:val="00E52B1F"/>
    <w:rsid w:val="00E534F8"/>
    <w:rsid w:val="00E53867"/>
    <w:rsid w:val="00E541FD"/>
    <w:rsid w:val="00E57075"/>
    <w:rsid w:val="00E600D8"/>
    <w:rsid w:val="00E61371"/>
    <w:rsid w:val="00E62819"/>
    <w:rsid w:val="00E628D5"/>
    <w:rsid w:val="00E62F23"/>
    <w:rsid w:val="00E64147"/>
    <w:rsid w:val="00E653B3"/>
    <w:rsid w:val="00E6683B"/>
    <w:rsid w:val="00E674FC"/>
    <w:rsid w:val="00E67A0F"/>
    <w:rsid w:val="00E7045F"/>
    <w:rsid w:val="00E743FE"/>
    <w:rsid w:val="00E752FB"/>
    <w:rsid w:val="00E75D1C"/>
    <w:rsid w:val="00E7797E"/>
    <w:rsid w:val="00E815EE"/>
    <w:rsid w:val="00E835BC"/>
    <w:rsid w:val="00E836A0"/>
    <w:rsid w:val="00E8394C"/>
    <w:rsid w:val="00E841CC"/>
    <w:rsid w:val="00E84FEA"/>
    <w:rsid w:val="00E87D61"/>
    <w:rsid w:val="00E91669"/>
    <w:rsid w:val="00E9285E"/>
    <w:rsid w:val="00E94327"/>
    <w:rsid w:val="00E9536A"/>
    <w:rsid w:val="00E95700"/>
    <w:rsid w:val="00E95992"/>
    <w:rsid w:val="00E95FD9"/>
    <w:rsid w:val="00E96616"/>
    <w:rsid w:val="00EA0785"/>
    <w:rsid w:val="00EA201F"/>
    <w:rsid w:val="00EA2313"/>
    <w:rsid w:val="00EA292C"/>
    <w:rsid w:val="00EA2B68"/>
    <w:rsid w:val="00EA3724"/>
    <w:rsid w:val="00EA5453"/>
    <w:rsid w:val="00EB1E87"/>
    <w:rsid w:val="00EB29AF"/>
    <w:rsid w:val="00EB2DBD"/>
    <w:rsid w:val="00EB3DBB"/>
    <w:rsid w:val="00EB4B83"/>
    <w:rsid w:val="00EB51DD"/>
    <w:rsid w:val="00EB53D9"/>
    <w:rsid w:val="00EB5404"/>
    <w:rsid w:val="00EB7250"/>
    <w:rsid w:val="00EB76E9"/>
    <w:rsid w:val="00EB79A4"/>
    <w:rsid w:val="00EC018C"/>
    <w:rsid w:val="00EC03D1"/>
    <w:rsid w:val="00EC13C3"/>
    <w:rsid w:val="00EC20F9"/>
    <w:rsid w:val="00EC33EB"/>
    <w:rsid w:val="00EC4669"/>
    <w:rsid w:val="00EC55AC"/>
    <w:rsid w:val="00EC6297"/>
    <w:rsid w:val="00EC6A5F"/>
    <w:rsid w:val="00ED3435"/>
    <w:rsid w:val="00ED384F"/>
    <w:rsid w:val="00ED65AF"/>
    <w:rsid w:val="00EE1B09"/>
    <w:rsid w:val="00EE2B01"/>
    <w:rsid w:val="00EE31CC"/>
    <w:rsid w:val="00EE5EE3"/>
    <w:rsid w:val="00EE6D21"/>
    <w:rsid w:val="00EE6E18"/>
    <w:rsid w:val="00EE7021"/>
    <w:rsid w:val="00EE7EF4"/>
    <w:rsid w:val="00EF0BE5"/>
    <w:rsid w:val="00EF2320"/>
    <w:rsid w:val="00EF35F7"/>
    <w:rsid w:val="00EF3C6D"/>
    <w:rsid w:val="00EF5014"/>
    <w:rsid w:val="00EF50CC"/>
    <w:rsid w:val="00EF5575"/>
    <w:rsid w:val="00EF6E95"/>
    <w:rsid w:val="00F005A8"/>
    <w:rsid w:val="00F022F7"/>
    <w:rsid w:val="00F02419"/>
    <w:rsid w:val="00F03086"/>
    <w:rsid w:val="00F0382C"/>
    <w:rsid w:val="00F03976"/>
    <w:rsid w:val="00F04B26"/>
    <w:rsid w:val="00F067C6"/>
    <w:rsid w:val="00F069E6"/>
    <w:rsid w:val="00F0777B"/>
    <w:rsid w:val="00F1086B"/>
    <w:rsid w:val="00F1251C"/>
    <w:rsid w:val="00F13376"/>
    <w:rsid w:val="00F13409"/>
    <w:rsid w:val="00F14042"/>
    <w:rsid w:val="00F14304"/>
    <w:rsid w:val="00F14FD3"/>
    <w:rsid w:val="00F150A5"/>
    <w:rsid w:val="00F15CB2"/>
    <w:rsid w:val="00F21422"/>
    <w:rsid w:val="00F21F52"/>
    <w:rsid w:val="00F22E30"/>
    <w:rsid w:val="00F23A9E"/>
    <w:rsid w:val="00F23EEF"/>
    <w:rsid w:val="00F241C8"/>
    <w:rsid w:val="00F24B2D"/>
    <w:rsid w:val="00F25301"/>
    <w:rsid w:val="00F256DD"/>
    <w:rsid w:val="00F26A1B"/>
    <w:rsid w:val="00F27204"/>
    <w:rsid w:val="00F27D7F"/>
    <w:rsid w:val="00F27E91"/>
    <w:rsid w:val="00F3230E"/>
    <w:rsid w:val="00F3276A"/>
    <w:rsid w:val="00F33895"/>
    <w:rsid w:val="00F339DF"/>
    <w:rsid w:val="00F36218"/>
    <w:rsid w:val="00F365C0"/>
    <w:rsid w:val="00F373D3"/>
    <w:rsid w:val="00F37B8F"/>
    <w:rsid w:val="00F37D83"/>
    <w:rsid w:val="00F4111E"/>
    <w:rsid w:val="00F4128F"/>
    <w:rsid w:val="00F41BA3"/>
    <w:rsid w:val="00F41BD1"/>
    <w:rsid w:val="00F41D42"/>
    <w:rsid w:val="00F440F5"/>
    <w:rsid w:val="00F46FCC"/>
    <w:rsid w:val="00F47260"/>
    <w:rsid w:val="00F47B55"/>
    <w:rsid w:val="00F5078A"/>
    <w:rsid w:val="00F51295"/>
    <w:rsid w:val="00F53F91"/>
    <w:rsid w:val="00F5572A"/>
    <w:rsid w:val="00F56259"/>
    <w:rsid w:val="00F60947"/>
    <w:rsid w:val="00F61985"/>
    <w:rsid w:val="00F62950"/>
    <w:rsid w:val="00F6313C"/>
    <w:rsid w:val="00F632A8"/>
    <w:rsid w:val="00F63719"/>
    <w:rsid w:val="00F71910"/>
    <w:rsid w:val="00F71AD9"/>
    <w:rsid w:val="00F727C6"/>
    <w:rsid w:val="00F728A1"/>
    <w:rsid w:val="00F72EBF"/>
    <w:rsid w:val="00F739CE"/>
    <w:rsid w:val="00F73DB7"/>
    <w:rsid w:val="00F74687"/>
    <w:rsid w:val="00F755C8"/>
    <w:rsid w:val="00F776E0"/>
    <w:rsid w:val="00F82977"/>
    <w:rsid w:val="00F82A87"/>
    <w:rsid w:val="00F83B9B"/>
    <w:rsid w:val="00F83CAC"/>
    <w:rsid w:val="00F86E60"/>
    <w:rsid w:val="00F87B54"/>
    <w:rsid w:val="00F90FA8"/>
    <w:rsid w:val="00F91028"/>
    <w:rsid w:val="00F93786"/>
    <w:rsid w:val="00F94075"/>
    <w:rsid w:val="00F947A7"/>
    <w:rsid w:val="00F94E43"/>
    <w:rsid w:val="00F95233"/>
    <w:rsid w:val="00F95FEA"/>
    <w:rsid w:val="00FA0A1A"/>
    <w:rsid w:val="00FA1B05"/>
    <w:rsid w:val="00FA5874"/>
    <w:rsid w:val="00FA6249"/>
    <w:rsid w:val="00FA6EFE"/>
    <w:rsid w:val="00FA770F"/>
    <w:rsid w:val="00FA7C91"/>
    <w:rsid w:val="00FB11FA"/>
    <w:rsid w:val="00FB26F4"/>
    <w:rsid w:val="00FB2BBD"/>
    <w:rsid w:val="00FB31C6"/>
    <w:rsid w:val="00FB3342"/>
    <w:rsid w:val="00FB4469"/>
    <w:rsid w:val="00FB4769"/>
    <w:rsid w:val="00FB6AA8"/>
    <w:rsid w:val="00FB7A40"/>
    <w:rsid w:val="00FC0CA0"/>
    <w:rsid w:val="00FC1B51"/>
    <w:rsid w:val="00FC2067"/>
    <w:rsid w:val="00FC6E06"/>
    <w:rsid w:val="00FC774E"/>
    <w:rsid w:val="00FD01E4"/>
    <w:rsid w:val="00FD1967"/>
    <w:rsid w:val="00FD2C6C"/>
    <w:rsid w:val="00FD30CF"/>
    <w:rsid w:val="00FD4ABE"/>
    <w:rsid w:val="00FD4DDA"/>
    <w:rsid w:val="00FD57BB"/>
    <w:rsid w:val="00FD617A"/>
    <w:rsid w:val="00FD6E13"/>
    <w:rsid w:val="00FE1E88"/>
    <w:rsid w:val="00FE1EB0"/>
    <w:rsid w:val="00FE1EB2"/>
    <w:rsid w:val="00FE235F"/>
    <w:rsid w:val="00FE27B0"/>
    <w:rsid w:val="00FE5765"/>
    <w:rsid w:val="00FF0A6F"/>
    <w:rsid w:val="00FF168F"/>
    <w:rsid w:val="00FF309D"/>
    <w:rsid w:val="00FF36E4"/>
    <w:rsid w:val="00FF4C65"/>
    <w:rsid w:val="00FF4F8B"/>
    <w:rsid w:val="00FF51D6"/>
    <w:rsid w:val="00FF6949"/>
    <w:rsid w:val="00FF6952"/>
    <w:rsid w:val="00FF71DA"/>
    <w:rsid w:val="00FF77DA"/>
    <w:rsid w:val="00FF7D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2"/>
    <o:shapelayout v:ext="edit">
      <o:idmap v:ext="edit" data="1"/>
    </o:shapelayout>
  </w:shapeDefaults>
  <w:decimalSymbol w:val=","/>
  <w:listSeparator w:val=","/>
  <w15:docId w15:val="{11900464-0672-4ACD-811C-2757CB19A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A1E0F"/>
    <w:rPr>
      <w:sz w:val="24"/>
      <w:szCs w:val="24"/>
    </w:rPr>
  </w:style>
  <w:style w:type="paragraph" w:styleId="Nagwek1">
    <w:name w:val="heading 1"/>
    <w:aliases w:val="Nagł 1"/>
    <w:basedOn w:val="Normalny"/>
    <w:next w:val="Normalny"/>
    <w:link w:val="Nagwek1Znak"/>
    <w:qFormat/>
    <w:rsid w:val="004A1E0F"/>
    <w:pPr>
      <w:keepNext/>
      <w:spacing w:line="360" w:lineRule="auto"/>
      <w:jc w:val="both"/>
      <w:outlineLvl w:val="0"/>
    </w:pPr>
    <w:rPr>
      <w:b/>
      <w:bCs/>
    </w:rPr>
  </w:style>
  <w:style w:type="paragraph" w:styleId="Nagwek2">
    <w:name w:val="heading 2"/>
    <w:aliases w:val="Nagłówek 11"/>
    <w:basedOn w:val="Normalny"/>
    <w:next w:val="Normalny"/>
    <w:link w:val="Nagwek2Znak"/>
    <w:unhideWhenUsed/>
    <w:qFormat/>
    <w:rsid w:val="00D169BF"/>
    <w:pPr>
      <w:keepNext/>
      <w:spacing w:before="240" w:after="60"/>
      <w:outlineLvl w:val="1"/>
    </w:pPr>
    <w:rPr>
      <w:rFonts w:ascii="Cambria" w:hAnsi="Cambria"/>
      <w:b/>
      <w:bCs/>
      <w:i/>
      <w:iCs/>
      <w:sz w:val="28"/>
      <w:szCs w:val="28"/>
    </w:rPr>
  </w:style>
  <w:style w:type="paragraph" w:styleId="Nagwek3">
    <w:name w:val="heading 3"/>
    <w:basedOn w:val="Normalny"/>
    <w:next w:val="Normalny"/>
    <w:link w:val="Nagwek3Znak"/>
    <w:uiPriority w:val="9"/>
    <w:unhideWhenUsed/>
    <w:qFormat/>
    <w:rsid w:val="0052070E"/>
    <w:pPr>
      <w:keepNext/>
      <w:spacing w:before="240" w:after="60"/>
      <w:outlineLvl w:val="2"/>
    </w:pPr>
    <w:rPr>
      <w:rFonts w:ascii="Cambria" w:hAnsi="Cambria"/>
      <w:b/>
      <w:bCs/>
      <w:sz w:val="26"/>
      <w:szCs w:val="26"/>
    </w:rPr>
  </w:style>
  <w:style w:type="paragraph" w:styleId="Nagwek4">
    <w:name w:val="heading 4"/>
    <w:basedOn w:val="Normalny"/>
    <w:next w:val="Normalny"/>
    <w:qFormat/>
    <w:rsid w:val="004A1E0F"/>
    <w:pPr>
      <w:keepNext/>
      <w:spacing w:before="240" w:after="60"/>
      <w:outlineLvl w:val="3"/>
    </w:pPr>
    <w:rPr>
      <w:rFonts w:ascii="Calibri" w:hAnsi="Calibri"/>
      <w:b/>
      <w:bCs/>
      <w:sz w:val="28"/>
      <w:szCs w:val="28"/>
    </w:rPr>
  </w:style>
  <w:style w:type="paragraph" w:styleId="Nagwek5">
    <w:name w:val="heading 5"/>
    <w:basedOn w:val="Normalny"/>
    <w:next w:val="Normalny"/>
    <w:link w:val="Nagwek5Znak"/>
    <w:qFormat/>
    <w:rsid w:val="003D3970"/>
    <w:pPr>
      <w:keepNext/>
      <w:jc w:val="center"/>
      <w:outlineLvl w:val="4"/>
    </w:pPr>
    <w:rPr>
      <w:b/>
      <w:bCs/>
    </w:rPr>
  </w:style>
  <w:style w:type="paragraph" w:styleId="Nagwek6">
    <w:name w:val="heading 6"/>
    <w:basedOn w:val="Normalny"/>
    <w:next w:val="Normalny"/>
    <w:link w:val="Nagwek6Znak"/>
    <w:qFormat/>
    <w:rsid w:val="003D3970"/>
    <w:pPr>
      <w:keepNext/>
      <w:tabs>
        <w:tab w:val="left" w:pos="-1800"/>
      </w:tabs>
      <w:jc w:val="center"/>
      <w:outlineLvl w:val="5"/>
    </w:pPr>
    <w:rPr>
      <w:b/>
      <w:color w:val="000000"/>
    </w:rPr>
  </w:style>
  <w:style w:type="paragraph" w:styleId="Nagwek7">
    <w:name w:val="heading 7"/>
    <w:basedOn w:val="Normalny"/>
    <w:next w:val="Normalny"/>
    <w:link w:val="Nagwek7Znak"/>
    <w:qFormat/>
    <w:rsid w:val="003D3970"/>
    <w:pPr>
      <w:keepNext/>
      <w:jc w:val="both"/>
      <w:outlineLvl w:val="6"/>
    </w:pPr>
    <w:rPr>
      <w:b/>
      <w:bCs/>
    </w:rPr>
  </w:style>
  <w:style w:type="paragraph" w:styleId="Nagwek8">
    <w:name w:val="heading 8"/>
    <w:basedOn w:val="Normalny"/>
    <w:next w:val="Normalny"/>
    <w:link w:val="Nagwek8Znak"/>
    <w:qFormat/>
    <w:rsid w:val="003D3970"/>
    <w:pPr>
      <w:keepNext/>
      <w:spacing w:before="60" w:after="60"/>
      <w:ind w:right="232"/>
      <w:jc w:val="right"/>
      <w:outlineLvl w:val="7"/>
    </w:pPr>
    <w:rPr>
      <w:b/>
      <w:bCs/>
    </w:rPr>
  </w:style>
  <w:style w:type="paragraph" w:styleId="Nagwek9">
    <w:name w:val="heading 9"/>
    <w:basedOn w:val="Normalny"/>
    <w:next w:val="Normalny"/>
    <w:link w:val="Nagwek9Znak"/>
    <w:qFormat/>
    <w:rsid w:val="003D3970"/>
    <w:pPr>
      <w:autoSpaceDE w:val="0"/>
      <w:autoSpaceDN w:val="0"/>
      <w:spacing w:before="240" w:after="60" w:line="360" w:lineRule="auto"/>
      <w:jc w:val="both"/>
      <w:outlineLvl w:val="8"/>
    </w:pPr>
    <w:rPr>
      <w:rFonts w:ascii="Arial" w:hAnsi="Arial"/>
      <w:i/>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aliases w:val="Nagłówek 11 Znak"/>
    <w:link w:val="Nagwek2"/>
    <w:rsid w:val="00D169BF"/>
    <w:rPr>
      <w:rFonts w:ascii="Cambria" w:hAnsi="Cambria"/>
      <w:b/>
      <w:bCs/>
      <w:i/>
      <w:iCs/>
      <w:sz w:val="28"/>
      <w:szCs w:val="28"/>
    </w:rPr>
  </w:style>
  <w:style w:type="character" w:customStyle="1" w:styleId="Nagwek3Znak">
    <w:name w:val="Nagłówek 3 Znak"/>
    <w:link w:val="Nagwek3"/>
    <w:uiPriority w:val="9"/>
    <w:semiHidden/>
    <w:rsid w:val="0052070E"/>
    <w:rPr>
      <w:rFonts w:ascii="Cambria" w:eastAsia="Times New Roman" w:hAnsi="Cambria" w:cs="Times New Roman"/>
      <w:b/>
      <w:bCs/>
      <w:sz w:val="26"/>
      <w:szCs w:val="26"/>
    </w:rPr>
  </w:style>
  <w:style w:type="character" w:customStyle="1" w:styleId="Nagwek5Znak">
    <w:name w:val="Nagłówek 5 Znak"/>
    <w:link w:val="Nagwek5"/>
    <w:rsid w:val="003D3970"/>
    <w:rPr>
      <w:b/>
      <w:bCs/>
      <w:sz w:val="24"/>
      <w:szCs w:val="24"/>
    </w:rPr>
  </w:style>
  <w:style w:type="character" w:customStyle="1" w:styleId="Nagwek6Znak">
    <w:name w:val="Nagłówek 6 Znak"/>
    <w:link w:val="Nagwek6"/>
    <w:rsid w:val="003D3970"/>
    <w:rPr>
      <w:b/>
      <w:color w:val="000000"/>
      <w:sz w:val="24"/>
      <w:szCs w:val="24"/>
    </w:rPr>
  </w:style>
  <w:style w:type="character" w:customStyle="1" w:styleId="Nagwek7Znak">
    <w:name w:val="Nagłówek 7 Znak"/>
    <w:link w:val="Nagwek7"/>
    <w:rsid w:val="003D3970"/>
    <w:rPr>
      <w:b/>
      <w:bCs/>
      <w:sz w:val="24"/>
      <w:szCs w:val="24"/>
    </w:rPr>
  </w:style>
  <w:style w:type="character" w:customStyle="1" w:styleId="Nagwek8Znak">
    <w:name w:val="Nagłówek 8 Znak"/>
    <w:link w:val="Nagwek8"/>
    <w:rsid w:val="003D3970"/>
    <w:rPr>
      <w:b/>
      <w:bCs/>
      <w:sz w:val="24"/>
      <w:szCs w:val="24"/>
    </w:rPr>
  </w:style>
  <w:style w:type="character" w:customStyle="1" w:styleId="Nagwek9Znak">
    <w:name w:val="Nagłówek 9 Znak"/>
    <w:link w:val="Nagwek9"/>
    <w:rsid w:val="003D3970"/>
    <w:rPr>
      <w:rFonts w:ascii="Arial" w:hAnsi="Arial"/>
      <w:i/>
      <w:iCs/>
      <w:sz w:val="18"/>
      <w:szCs w:val="18"/>
    </w:rPr>
  </w:style>
  <w:style w:type="paragraph" w:styleId="Stopka">
    <w:name w:val="footer"/>
    <w:basedOn w:val="Normalny"/>
    <w:uiPriority w:val="99"/>
    <w:rsid w:val="004A1E0F"/>
    <w:pPr>
      <w:tabs>
        <w:tab w:val="center" w:pos="4536"/>
        <w:tab w:val="right" w:pos="9072"/>
      </w:tabs>
    </w:pPr>
  </w:style>
  <w:style w:type="character" w:styleId="Numerstrony">
    <w:name w:val="page number"/>
    <w:basedOn w:val="Domylnaczcionkaakapitu"/>
    <w:rsid w:val="004A1E0F"/>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 Znak,Nagłówek1"/>
    <w:basedOn w:val="Normalny"/>
    <w:uiPriority w:val="99"/>
    <w:rsid w:val="004A1E0F"/>
    <w:pPr>
      <w:tabs>
        <w:tab w:val="center" w:pos="4536"/>
        <w:tab w:val="right" w:pos="9072"/>
      </w:tabs>
    </w:pPr>
  </w:style>
  <w:style w:type="paragraph" w:styleId="Tekstdymka">
    <w:name w:val="Balloon Text"/>
    <w:basedOn w:val="Normalny"/>
    <w:link w:val="TekstdymkaZnak"/>
    <w:rsid w:val="004A1E0F"/>
    <w:rPr>
      <w:rFonts w:ascii="Tahoma" w:hAnsi="Tahoma"/>
      <w:sz w:val="16"/>
      <w:szCs w:val="16"/>
    </w:rPr>
  </w:style>
  <w:style w:type="character" w:customStyle="1" w:styleId="TekstdymkaZnak">
    <w:name w:val="Tekst dymka Znak"/>
    <w:link w:val="Tekstdymka"/>
    <w:rsid w:val="003D3970"/>
    <w:rPr>
      <w:rFonts w:ascii="Tahoma" w:hAnsi="Tahoma" w:cs="Tahoma"/>
      <w:sz w:val="16"/>
      <w:szCs w:val="16"/>
    </w:rPr>
  </w:style>
  <w:style w:type="character" w:customStyle="1" w:styleId="StopkaZnak">
    <w:name w:val="Stopka Znak"/>
    <w:uiPriority w:val="99"/>
    <w:rsid w:val="004A1E0F"/>
    <w:rPr>
      <w:sz w:val="24"/>
      <w:szCs w:val="24"/>
    </w:rPr>
  </w:style>
  <w:style w:type="paragraph" w:styleId="Tekstprzypisukocowego">
    <w:name w:val="endnote text"/>
    <w:basedOn w:val="Normalny"/>
    <w:uiPriority w:val="99"/>
    <w:semiHidden/>
    <w:rsid w:val="004A1E0F"/>
    <w:rPr>
      <w:sz w:val="20"/>
      <w:szCs w:val="20"/>
    </w:rPr>
  </w:style>
  <w:style w:type="character" w:customStyle="1" w:styleId="TekstprzypisukocowegoZnak">
    <w:name w:val="Tekst przypisu końcowego Znak"/>
    <w:basedOn w:val="Domylnaczcionkaakapitu"/>
    <w:uiPriority w:val="99"/>
    <w:rsid w:val="004A1E0F"/>
  </w:style>
  <w:style w:type="character" w:styleId="Odwoanieprzypisukocowego">
    <w:name w:val="endnote reference"/>
    <w:uiPriority w:val="99"/>
    <w:semiHidden/>
    <w:rsid w:val="004A1E0F"/>
    <w:rPr>
      <w:vertAlign w:val="superscript"/>
    </w:rPr>
  </w:style>
  <w:style w:type="character" w:styleId="Pogrubienie">
    <w:name w:val="Strong"/>
    <w:uiPriority w:val="22"/>
    <w:qFormat/>
    <w:rsid w:val="004A1E0F"/>
    <w:rPr>
      <w:b/>
      <w:bC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1 Znak"/>
    <w:uiPriority w:val="99"/>
    <w:rsid w:val="004A1E0F"/>
    <w:rPr>
      <w:sz w:val="24"/>
      <w:szCs w:val="24"/>
    </w:rPr>
  </w:style>
  <w:style w:type="paragraph" w:styleId="Tekstpodstawowy">
    <w:name w:val="Body Text"/>
    <w:aliases w:val="a2"/>
    <w:basedOn w:val="Normalny"/>
    <w:link w:val="TekstpodstawowyZnak1"/>
    <w:rsid w:val="004A1E0F"/>
    <w:pPr>
      <w:spacing w:line="360" w:lineRule="auto"/>
      <w:jc w:val="both"/>
    </w:pPr>
  </w:style>
  <w:style w:type="character" w:customStyle="1" w:styleId="TekstpodstawowyZnak1">
    <w:name w:val="Tekst podstawowy Znak1"/>
    <w:aliases w:val="a2 Znak"/>
    <w:link w:val="Tekstpodstawowy"/>
    <w:rsid w:val="003D3970"/>
    <w:rPr>
      <w:sz w:val="24"/>
      <w:szCs w:val="24"/>
    </w:rPr>
  </w:style>
  <w:style w:type="character" w:customStyle="1" w:styleId="TekstpodstawowyZnak">
    <w:name w:val="Tekst podstawowy Znak"/>
    <w:rsid w:val="004A1E0F"/>
    <w:rPr>
      <w:sz w:val="24"/>
      <w:szCs w:val="24"/>
    </w:rPr>
  </w:style>
  <w:style w:type="paragraph" w:styleId="Tekstpodstawowywcity">
    <w:name w:val="Body Text Indent"/>
    <w:basedOn w:val="Normalny"/>
    <w:link w:val="TekstpodstawowywcityZnak1"/>
    <w:unhideWhenUsed/>
    <w:rsid w:val="004A1E0F"/>
    <w:pPr>
      <w:spacing w:after="120"/>
      <w:ind w:left="283"/>
    </w:pPr>
  </w:style>
  <w:style w:type="character" w:customStyle="1" w:styleId="TekstpodstawowywcityZnak1">
    <w:name w:val="Tekst podstawowy wcięty Znak1"/>
    <w:link w:val="Tekstpodstawowywcity"/>
    <w:rsid w:val="003D3970"/>
    <w:rPr>
      <w:sz w:val="24"/>
      <w:szCs w:val="24"/>
    </w:rPr>
  </w:style>
  <w:style w:type="character" w:customStyle="1" w:styleId="TekstpodstawowywcityZnak">
    <w:name w:val="Tekst podstawowy wcięty Znak"/>
    <w:rsid w:val="004A1E0F"/>
    <w:rPr>
      <w:sz w:val="24"/>
      <w:szCs w:val="24"/>
    </w:rPr>
  </w:style>
  <w:style w:type="paragraph" w:styleId="Tekstpodstawowy2">
    <w:name w:val="Body Text 2"/>
    <w:basedOn w:val="Normalny"/>
    <w:unhideWhenUsed/>
    <w:rsid w:val="004A1E0F"/>
    <w:pPr>
      <w:spacing w:after="120" w:line="480" w:lineRule="auto"/>
    </w:pPr>
  </w:style>
  <w:style w:type="character" w:customStyle="1" w:styleId="Tekstpodstawowy2Znak">
    <w:name w:val="Tekst podstawowy 2 Znak"/>
    <w:rsid w:val="004A1E0F"/>
    <w:rPr>
      <w:sz w:val="24"/>
      <w:szCs w:val="24"/>
    </w:rPr>
  </w:style>
  <w:style w:type="paragraph" w:customStyle="1" w:styleId="Spis3">
    <w:name w:val="Spis_3"/>
    <w:basedOn w:val="Normalny"/>
    <w:rsid w:val="004A1E0F"/>
    <w:pPr>
      <w:spacing w:line="360" w:lineRule="auto"/>
      <w:jc w:val="both"/>
    </w:pPr>
    <w:rPr>
      <w:rFonts w:ascii="Tahoma" w:hAnsi="Tahoma"/>
      <w:b/>
      <w:sz w:val="22"/>
      <w:szCs w:val="22"/>
    </w:rPr>
  </w:style>
  <w:style w:type="paragraph" w:styleId="Tekstpodstawowywcity2">
    <w:name w:val="Body Text Indent 2"/>
    <w:basedOn w:val="Normalny"/>
    <w:rsid w:val="004A1E0F"/>
    <w:pPr>
      <w:spacing w:line="360" w:lineRule="auto"/>
      <w:ind w:left="426" w:hanging="426"/>
      <w:jc w:val="both"/>
    </w:pPr>
    <w:rPr>
      <w:rFonts w:ascii="Arial" w:hAnsi="Arial" w:cs="Arial"/>
      <w:sz w:val="22"/>
      <w:szCs w:val="22"/>
    </w:rPr>
  </w:style>
  <w:style w:type="character" w:customStyle="1" w:styleId="Nagwek4Znak">
    <w:name w:val="Nagłówek 4 Znak"/>
    <w:semiHidden/>
    <w:rsid w:val="004A1E0F"/>
    <w:rPr>
      <w:rFonts w:ascii="Calibri" w:eastAsia="Times New Roman" w:hAnsi="Calibri" w:cs="Times New Roman"/>
      <w:b/>
      <w:bCs/>
      <w:sz w:val="28"/>
      <w:szCs w:val="28"/>
    </w:rPr>
  </w:style>
  <w:style w:type="paragraph" w:styleId="Nagwekspisutreci">
    <w:name w:val="TOC Heading"/>
    <w:basedOn w:val="Nagwek1"/>
    <w:next w:val="Normalny"/>
    <w:uiPriority w:val="39"/>
    <w:qFormat/>
    <w:rsid w:val="004A1E0F"/>
    <w:pPr>
      <w:keepLines/>
      <w:spacing w:before="480" w:line="276" w:lineRule="auto"/>
      <w:jc w:val="left"/>
      <w:outlineLvl w:val="9"/>
    </w:pPr>
    <w:rPr>
      <w:rFonts w:ascii="Cambria" w:hAnsi="Cambria"/>
      <w:color w:val="365F91"/>
      <w:sz w:val="28"/>
      <w:szCs w:val="28"/>
      <w:lang w:eastAsia="en-US"/>
    </w:rPr>
  </w:style>
  <w:style w:type="paragraph" w:styleId="Spistreci2">
    <w:name w:val="toc 2"/>
    <w:basedOn w:val="Normalny"/>
    <w:next w:val="Normalny"/>
    <w:autoRedefine/>
    <w:uiPriority w:val="39"/>
    <w:unhideWhenUsed/>
    <w:qFormat/>
    <w:rsid w:val="00A76A52"/>
    <w:pPr>
      <w:tabs>
        <w:tab w:val="left" w:pos="1100"/>
        <w:tab w:val="right" w:leader="dot" w:pos="9599"/>
      </w:tabs>
      <w:ind w:left="221"/>
    </w:pPr>
    <w:rPr>
      <w:rFonts w:ascii="Calibri" w:hAnsi="Calibri"/>
      <w:sz w:val="22"/>
      <w:szCs w:val="22"/>
      <w:lang w:eastAsia="en-US"/>
    </w:rPr>
  </w:style>
  <w:style w:type="paragraph" w:styleId="Spistreci1">
    <w:name w:val="toc 1"/>
    <w:basedOn w:val="Normalny"/>
    <w:next w:val="Normalny"/>
    <w:autoRedefine/>
    <w:uiPriority w:val="39"/>
    <w:unhideWhenUsed/>
    <w:qFormat/>
    <w:rsid w:val="0010626D"/>
    <w:pPr>
      <w:tabs>
        <w:tab w:val="left" w:pos="440"/>
        <w:tab w:val="right" w:leader="dot" w:pos="9599"/>
      </w:tabs>
      <w:spacing w:before="60" w:after="60" w:line="276" w:lineRule="auto"/>
    </w:pPr>
    <w:rPr>
      <w:rFonts w:ascii="Calibri" w:hAnsi="Calibri"/>
      <w:sz w:val="22"/>
      <w:szCs w:val="22"/>
      <w:lang w:eastAsia="en-US"/>
    </w:rPr>
  </w:style>
  <w:style w:type="paragraph" w:styleId="Spistreci3">
    <w:name w:val="toc 3"/>
    <w:basedOn w:val="Normalny"/>
    <w:next w:val="Normalny"/>
    <w:autoRedefine/>
    <w:uiPriority w:val="39"/>
    <w:unhideWhenUsed/>
    <w:qFormat/>
    <w:rsid w:val="004A1E0F"/>
    <w:pPr>
      <w:spacing w:after="100" w:line="276" w:lineRule="auto"/>
      <w:ind w:left="440"/>
    </w:pPr>
    <w:rPr>
      <w:rFonts w:ascii="Calibri" w:hAnsi="Calibri"/>
      <w:sz w:val="22"/>
      <w:szCs w:val="22"/>
      <w:lang w:eastAsia="en-US"/>
    </w:rPr>
  </w:style>
  <w:style w:type="paragraph" w:styleId="Tekstpodstawowywcity3">
    <w:name w:val="Body Text Indent 3"/>
    <w:basedOn w:val="Normalny"/>
    <w:rsid w:val="004A1E0F"/>
    <w:pPr>
      <w:spacing w:line="360" w:lineRule="auto"/>
      <w:ind w:left="426" w:hanging="426"/>
      <w:jc w:val="both"/>
    </w:pPr>
    <w:rPr>
      <w:rFonts w:ascii="Arial" w:hAnsi="Arial" w:cs="Arial"/>
    </w:rPr>
  </w:style>
  <w:style w:type="paragraph" w:styleId="Legenda">
    <w:name w:val="caption"/>
    <w:basedOn w:val="Normalny"/>
    <w:next w:val="Normalny"/>
    <w:qFormat/>
    <w:rsid w:val="004A1E0F"/>
    <w:pPr>
      <w:spacing w:line="360" w:lineRule="auto"/>
      <w:jc w:val="both"/>
    </w:pPr>
    <w:rPr>
      <w:rFonts w:ascii="Arial" w:hAnsi="Arial" w:cs="Arial"/>
      <w:i/>
      <w:iCs/>
      <w:sz w:val="22"/>
    </w:rPr>
  </w:style>
  <w:style w:type="paragraph" w:styleId="Akapitzlist">
    <w:name w:val="List Paragraph"/>
    <w:aliases w:val="test ciągły,BulletC,Obiekt,Wyliczanie,Akapit z listą31,Akapit z listą3,Bullets,normalny tekst,List Paragraph1"/>
    <w:basedOn w:val="Normalny"/>
    <w:uiPriority w:val="34"/>
    <w:qFormat/>
    <w:rsid w:val="003D3970"/>
    <w:pPr>
      <w:spacing w:after="200" w:line="276" w:lineRule="auto"/>
      <w:ind w:left="720"/>
    </w:pPr>
    <w:rPr>
      <w:rFonts w:ascii="Calibri" w:eastAsia="Calibri" w:hAnsi="Calibri" w:cs="Calibri"/>
      <w:sz w:val="22"/>
      <w:szCs w:val="22"/>
      <w:lang w:eastAsia="en-US"/>
    </w:rPr>
  </w:style>
  <w:style w:type="paragraph" w:styleId="Tekstpodstawowy3">
    <w:name w:val="Body Text 3"/>
    <w:basedOn w:val="Normalny"/>
    <w:link w:val="Tekstpodstawowy3Znak"/>
    <w:rsid w:val="003D3970"/>
    <w:pPr>
      <w:spacing w:line="340" w:lineRule="atLeast"/>
      <w:jc w:val="both"/>
    </w:pPr>
    <w:rPr>
      <w:sz w:val="26"/>
      <w:szCs w:val="20"/>
    </w:rPr>
  </w:style>
  <w:style w:type="character" w:customStyle="1" w:styleId="Tekstpodstawowy3Znak">
    <w:name w:val="Tekst podstawowy 3 Znak"/>
    <w:link w:val="Tekstpodstawowy3"/>
    <w:rsid w:val="003D3970"/>
    <w:rPr>
      <w:sz w:val="26"/>
    </w:rPr>
  </w:style>
  <w:style w:type="paragraph" w:styleId="Zwykytekst">
    <w:name w:val="Plain Text"/>
    <w:basedOn w:val="Normalny"/>
    <w:link w:val="ZwykytekstZnak"/>
    <w:rsid w:val="003D3970"/>
    <w:rPr>
      <w:rFonts w:ascii="Courier New" w:hAnsi="Courier New"/>
      <w:sz w:val="20"/>
      <w:szCs w:val="20"/>
    </w:rPr>
  </w:style>
  <w:style w:type="character" w:customStyle="1" w:styleId="ZwykytekstZnak">
    <w:name w:val="Zwykły tekst Znak"/>
    <w:link w:val="Zwykytekst"/>
    <w:rsid w:val="003D3970"/>
    <w:rPr>
      <w:rFonts w:ascii="Courier New" w:hAnsi="Courier New"/>
    </w:rPr>
  </w:style>
  <w:style w:type="paragraph" w:customStyle="1" w:styleId="xl73">
    <w:name w:val="xl73"/>
    <w:basedOn w:val="Normalny"/>
    <w:rsid w:val="003D3970"/>
    <w:pPr>
      <w:spacing w:before="100" w:beforeAutospacing="1" w:after="100" w:afterAutospacing="1"/>
      <w:jc w:val="center"/>
    </w:pPr>
    <w:rPr>
      <w:color w:val="FF0000"/>
      <w:sz w:val="18"/>
      <w:szCs w:val="18"/>
    </w:rPr>
  </w:style>
  <w:style w:type="character" w:styleId="Hipercze">
    <w:name w:val="Hyperlink"/>
    <w:uiPriority w:val="99"/>
    <w:rsid w:val="003D3970"/>
    <w:rPr>
      <w:color w:val="0000FF"/>
      <w:u w:val="single"/>
    </w:rPr>
  </w:style>
  <w:style w:type="paragraph" w:styleId="Tekstblokowy">
    <w:name w:val="Block Text"/>
    <w:basedOn w:val="Normalny"/>
    <w:rsid w:val="003D3970"/>
    <w:pPr>
      <w:spacing w:after="240"/>
      <w:ind w:left="360" w:right="5"/>
      <w:jc w:val="both"/>
    </w:pPr>
    <w:rPr>
      <w:b/>
      <w:bCs/>
    </w:rPr>
  </w:style>
  <w:style w:type="paragraph" w:styleId="Tytu">
    <w:name w:val="Title"/>
    <w:basedOn w:val="Normalny"/>
    <w:link w:val="TytuZnak"/>
    <w:qFormat/>
    <w:rsid w:val="003D3970"/>
    <w:pPr>
      <w:jc w:val="center"/>
    </w:pPr>
    <w:rPr>
      <w:b/>
      <w:bCs/>
    </w:rPr>
  </w:style>
  <w:style w:type="character" w:customStyle="1" w:styleId="TytuZnak">
    <w:name w:val="Tytuł Znak"/>
    <w:link w:val="Tytu"/>
    <w:rsid w:val="003D3970"/>
    <w:rPr>
      <w:b/>
      <w:bCs/>
      <w:sz w:val="24"/>
      <w:szCs w:val="24"/>
    </w:rPr>
  </w:style>
  <w:style w:type="paragraph" w:customStyle="1" w:styleId="Tabela11">
    <w:name w:val="Tabela11"/>
    <w:basedOn w:val="Normalny"/>
    <w:rsid w:val="003D3970"/>
    <w:pPr>
      <w:autoSpaceDE w:val="0"/>
      <w:autoSpaceDN w:val="0"/>
      <w:spacing w:line="320" w:lineRule="atLeast"/>
      <w:jc w:val="both"/>
    </w:pPr>
    <w:rPr>
      <w:sz w:val="22"/>
      <w:szCs w:val="22"/>
    </w:rPr>
  </w:style>
  <w:style w:type="paragraph" w:customStyle="1" w:styleId="xl29">
    <w:name w:val="xl29"/>
    <w:basedOn w:val="Normalny"/>
    <w:rsid w:val="003D3970"/>
    <w:pPr>
      <w:pBdr>
        <w:left w:val="double" w:sz="6" w:space="0" w:color="auto"/>
        <w:bottom w:val="double" w:sz="6" w:space="0" w:color="auto"/>
      </w:pBdr>
      <w:spacing w:before="100" w:beforeAutospacing="1" w:after="100" w:afterAutospacing="1"/>
      <w:jc w:val="center"/>
    </w:pPr>
  </w:style>
  <w:style w:type="paragraph" w:styleId="Lista">
    <w:name w:val="List"/>
    <w:basedOn w:val="Normalny"/>
    <w:rsid w:val="003D3970"/>
    <w:pPr>
      <w:ind w:left="283" w:hanging="283"/>
      <w:contextualSpacing/>
    </w:pPr>
  </w:style>
  <w:style w:type="paragraph" w:styleId="Listapunktowana">
    <w:name w:val="List Bullet"/>
    <w:basedOn w:val="Normalny"/>
    <w:uiPriority w:val="99"/>
    <w:rsid w:val="003D3970"/>
    <w:pPr>
      <w:numPr>
        <w:numId w:val="1"/>
      </w:numPr>
      <w:contextualSpacing/>
    </w:pPr>
  </w:style>
  <w:style w:type="paragraph" w:styleId="Listapunktowana2">
    <w:name w:val="List Bullet 2"/>
    <w:basedOn w:val="Normalny"/>
    <w:uiPriority w:val="99"/>
    <w:rsid w:val="003D3970"/>
    <w:pPr>
      <w:numPr>
        <w:numId w:val="2"/>
      </w:numPr>
      <w:contextualSpacing/>
    </w:pPr>
  </w:style>
  <w:style w:type="paragraph" w:styleId="Tekstpodstawowyzwciciem">
    <w:name w:val="Body Text First Indent"/>
    <w:basedOn w:val="Tekstpodstawowy"/>
    <w:link w:val="TekstpodstawowyzwciciemZnak"/>
    <w:uiPriority w:val="99"/>
    <w:rsid w:val="003D3970"/>
    <w:pPr>
      <w:spacing w:after="120" w:line="240" w:lineRule="auto"/>
      <w:ind w:firstLine="210"/>
      <w:jc w:val="left"/>
    </w:pPr>
  </w:style>
  <w:style w:type="character" w:customStyle="1" w:styleId="TekstpodstawowyzwciciemZnak">
    <w:name w:val="Tekst podstawowy z wcięciem Znak"/>
    <w:link w:val="Tekstpodstawowyzwciciem"/>
    <w:uiPriority w:val="99"/>
    <w:rsid w:val="003D3970"/>
    <w:rPr>
      <w:sz w:val="24"/>
      <w:szCs w:val="24"/>
    </w:rPr>
  </w:style>
  <w:style w:type="paragraph" w:styleId="Tekstpodstawowyzwciciem2">
    <w:name w:val="Body Text First Indent 2"/>
    <w:basedOn w:val="Tekstpodstawowywcity"/>
    <w:link w:val="Tekstpodstawowyzwciciem2Znak"/>
    <w:rsid w:val="003D3970"/>
    <w:pPr>
      <w:ind w:firstLine="210"/>
    </w:pPr>
  </w:style>
  <w:style w:type="character" w:customStyle="1" w:styleId="Tekstpodstawowyzwciciem2Znak">
    <w:name w:val="Tekst podstawowy z wcięciem 2 Znak"/>
    <w:link w:val="Tekstpodstawowyzwciciem2"/>
    <w:rsid w:val="003D3970"/>
    <w:rPr>
      <w:sz w:val="24"/>
      <w:szCs w:val="24"/>
    </w:rPr>
  </w:style>
  <w:style w:type="character" w:customStyle="1" w:styleId="ff2fc3fs10">
    <w:name w:val="ff2 fc3 fs10"/>
    <w:rsid w:val="003D3970"/>
  </w:style>
  <w:style w:type="paragraph" w:customStyle="1" w:styleId="Bulletabc">
    <w:name w:val="Bullet abc"/>
    <w:basedOn w:val="Normalny"/>
    <w:link w:val="BulletabcChar"/>
    <w:uiPriority w:val="99"/>
    <w:rsid w:val="003D3970"/>
    <w:pPr>
      <w:numPr>
        <w:numId w:val="3"/>
      </w:numPr>
      <w:spacing w:before="120"/>
      <w:jc w:val="both"/>
    </w:pPr>
    <w:rPr>
      <w:rFonts w:ascii="Arial Narrow" w:hAnsi="Arial Narrow"/>
    </w:rPr>
  </w:style>
  <w:style w:type="character" w:customStyle="1" w:styleId="BulletabcChar">
    <w:name w:val="Bullet abc Char"/>
    <w:link w:val="Bulletabc"/>
    <w:uiPriority w:val="99"/>
    <w:locked/>
    <w:rsid w:val="003D3970"/>
    <w:rPr>
      <w:rFonts w:ascii="Arial Narrow" w:hAnsi="Arial Narrow"/>
      <w:sz w:val="24"/>
      <w:szCs w:val="24"/>
    </w:rPr>
  </w:style>
  <w:style w:type="character" w:customStyle="1" w:styleId="FontStyle53">
    <w:name w:val="Font Style53"/>
    <w:rsid w:val="003D3970"/>
    <w:rPr>
      <w:rFonts w:ascii="Cambria" w:hAnsi="Cambria" w:cs="Cambria"/>
      <w:b/>
      <w:bCs/>
      <w:sz w:val="20"/>
      <w:szCs w:val="20"/>
    </w:rPr>
  </w:style>
  <w:style w:type="paragraph" w:customStyle="1" w:styleId="Style5">
    <w:name w:val="Style5"/>
    <w:basedOn w:val="Normalny"/>
    <w:rsid w:val="003D3970"/>
    <w:pPr>
      <w:widowControl w:val="0"/>
      <w:autoSpaceDE w:val="0"/>
      <w:autoSpaceDN w:val="0"/>
      <w:adjustRightInd w:val="0"/>
      <w:spacing w:line="307" w:lineRule="exact"/>
      <w:ind w:firstLine="799"/>
      <w:jc w:val="both"/>
    </w:pPr>
  </w:style>
  <w:style w:type="paragraph" w:customStyle="1" w:styleId="Mapadokumentu1">
    <w:name w:val="Mapa dokumentu1"/>
    <w:aliases w:val="Document Map"/>
    <w:basedOn w:val="Normalny"/>
    <w:link w:val="PlandokumentuZnak"/>
    <w:rsid w:val="003D3970"/>
    <w:rPr>
      <w:rFonts w:ascii="Tahoma" w:hAnsi="Tahoma"/>
      <w:sz w:val="16"/>
      <w:szCs w:val="16"/>
    </w:rPr>
  </w:style>
  <w:style w:type="character" w:customStyle="1" w:styleId="PlandokumentuZnak">
    <w:name w:val="Plan dokumentu Znak"/>
    <w:link w:val="Mapadokumentu1"/>
    <w:rsid w:val="003D3970"/>
    <w:rPr>
      <w:rFonts w:ascii="Tahoma" w:hAnsi="Tahoma"/>
      <w:sz w:val="16"/>
      <w:szCs w:val="16"/>
    </w:rPr>
  </w:style>
  <w:style w:type="character" w:customStyle="1" w:styleId="teaser">
    <w:name w:val="teaser"/>
    <w:basedOn w:val="Domylnaczcionkaakapitu"/>
    <w:rsid w:val="003D3970"/>
  </w:style>
  <w:style w:type="character" w:styleId="Odwoaniedokomentarza">
    <w:name w:val="annotation reference"/>
    <w:uiPriority w:val="99"/>
    <w:rsid w:val="003D3970"/>
    <w:rPr>
      <w:sz w:val="16"/>
      <w:szCs w:val="16"/>
    </w:rPr>
  </w:style>
  <w:style w:type="paragraph" w:styleId="Tekstkomentarza">
    <w:name w:val="annotation text"/>
    <w:basedOn w:val="Normalny"/>
    <w:link w:val="TekstkomentarzaZnak"/>
    <w:rsid w:val="003D3970"/>
    <w:rPr>
      <w:sz w:val="20"/>
      <w:szCs w:val="20"/>
    </w:rPr>
  </w:style>
  <w:style w:type="character" w:customStyle="1" w:styleId="TekstkomentarzaZnak">
    <w:name w:val="Tekst komentarza Znak"/>
    <w:basedOn w:val="Domylnaczcionkaakapitu"/>
    <w:link w:val="Tekstkomentarza"/>
    <w:rsid w:val="003D3970"/>
  </w:style>
  <w:style w:type="paragraph" w:styleId="Tematkomentarza">
    <w:name w:val="annotation subject"/>
    <w:basedOn w:val="Tekstkomentarza"/>
    <w:next w:val="Tekstkomentarza"/>
    <w:link w:val="TematkomentarzaZnak"/>
    <w:rsid w:val="003D3970"/>
    <w:rPr>
      <w:b/>
      <w:bCs/>
    </w:rPr>
  </w:style>
  <w:style w:type="character" w:customStyle="1" w:styleId="TematkomentarzaZnak">
    <w:name w:val="Temat komentarza Znak"/>
    <w:link w:val="Tematkomentarza"/>
    <w:rsid w:val="003D3970"/>
    <w:rPr>
      <w:b/>
      <w:bCs/>
    </w:rPr>
  </w:style>
  <w:style w:type="paragraph" w:styleId="Listapunktowana3">
    <w:name w:val="List Bullet 3"/>
    <w:basedOn w:val="Normalny"/>
    <w:autoRedefine/>
    <w:rsid w:val="003D3970"/>
    <w:pPr>
      <w:widowControl w:val="0"/>
      <w:numPr>
        <w:numId w:val="4"/>
      </w:numPr>
      <w:ind w:left="0" w:firstLine="0"/>
      <w:jc w:val="both"/>
    </w:pPr>
    <w:rPr>
      <w:snapToGrid w:val="0"/>
      <w:szCs w:val="20"/>
    </w:rPr>
  </w:style>
  <w:style w:type="paragraph" w:customStyle="1" w:styleId="tekstodsunity">
    <w:name w:val="tekst odsunięty"/>
    <w:basedOn w:val="Normalny"/>
    <w:rsid w:val="003D3970"/>
    <w:pPr>
      <w:tabs>
        <w:tab w:val="left" w:pos="2948"/>
        <w:tab w:val="left" w:pos="5783"/>
      </w:tabs>
      <w:spacing w:before="210" w:line="238" w:lineRule="atLeast"/>
      <w:ind w:left="2948" w:hanging="2948"/>
      <w:jc w:val="both"/>
    </w:pPr>
    <w:rPr>
      <w:rFonts w:ascii="SwitzerlandLight" w:hAnsi="SwitzerlandLight"/>
      <w:sz w:val="21"/>
      <w:szCs w:val="20"/>
    </w:rPr>
  </w:style>
  <w:style w:type="paragraph" w:styleId="Listapunktowana4">
    <w:name w:val="List Bullet 4"/>
    <w:basedOn w:val="Normalny"/>
    <w:autoRedefine/>
    <w:rsid w:val="003D3970"/>
    <w:pPr>
      <w:widowControl w:val="0"/>
      <w:numPr>
        <w:numId w:val="5"/>
      </w:numPr>
      <w:jc w:val="both"/>
    </w:pPr>
    <w:rPr>
      <w:snapToGrid w:val="0"/>
      <w:szCs w:val="20"/>
    </w:rPr>
  </w:style>
  <w:style w:type="paragraph" w:styleId="Lista2">
    <w:name w:val="List 2"/>
    <w:basedOn w:val="Normalny"/>
    <w:rsid w:val="003D3970"/>
    <w:pPr>
      <w:ind w:left="566" w:hanging="283"/>
      <w:contextualSpacing/>
    </w:pPr>
  </w:style>
  <w:style w:type="paragraph" w:styleId="Lista3">
    <w:name w:val="List 3"/>
    <w:basedOn w:val="Normalny"/>
    <w:rsid w:val="003D3970"/>
    <w:pPr>
      <w:ind w:left="849" w:hanging="283"/>
      <w:contextualSpacing/>
    </w:pPr>
  </w:style>
  <w:style w:type="paragraph" w:styleId="Zwrotpoegnalny">
    <w:name w:val="Closing"/>
    <w:basedOn w:val="Normalny"/>
    <w:link w:val="ZwrotpoegnalnyZnak"/>
    <w:rsid w:val="003D3970"/>
    <w:pPr>
      <w:ind w:left="4252"/>
    </w:pPr>
  </w:style>
  <w:style w:type="character" w:customStyle="1" w:styleId="ZwrotpoegnalnyZnak">
    <w:name w:val="Zwrot pożegnalny Znak"/>
    <w:link w:val="Zwrotpoegnalny"/>
    <w:rsid w:val="003D3970"/>
    <w:rPr>
      <w:sz w:val="24"/>
      <w:szCs w:val="24"/>
    </w:rPr>
  </w:style>
  <w:style w:type="paragraph" w:styleId="Podpis">
    <w:name w:val="Signature"/>
    <w:basedOn w:val="Normalny"/>
    <w:link w:val="PodpisZnak"/>
    <w:rsid w:val="003D3970"/>
    <w:pPr>
      <w:ind w:left="4252"/>
    </w:pPr>
  </w:style>
  <w:style w:type="character" w:customStyle="1" w:styleId="PodpisZnak">
    <w:name w:val="Podpis Znak"/>
    <w:link w:val="Podpis"/>
    <w:rsid w:val="003D3970"/>
    <w:rPr>
      <w:sz w:val="24"/>
      <w:szCs w:val="24"/>
    </w:rPr>
  </w:style>
  <w:style w:type="paragraph" w:styleId="Podtytu">
    <w:name w:val="Subtitle"/>
    <w:basedOn w:val="Normalny"/>
    <w:next w:val="Normalny"/>
    <w:link w:val="PodtytuZnak"/>
    <w:qFormat/>
    <w:rsid w:val="003D3970"/>
    <w:pPr>
      <w:spacing w:after="60"/>
      <w:jc w:val="center"/>
      <w:outlineLvl w:val="1"/>
    </w:pPr>
    <w:rPr>
      <w:rFonts w:ascii="Cambria" w:hAnsi="Cambria"/>
    </w:rPr>
  </w:style>
  <w:style w:type="character" w:customStyle="1" w:styleId="PodtytuZnak">
    <w:name w:val="Podtytuł Znak"/>
    <w:link w:val="Podtytu"/>
    <w:rsid w:val="003D3970"/>
    <w:rPr>
      <w:rFonts w:ascii="Cambria" w:hAnsi="Cambria"/>
      <w:sz w:val="24"/>
      <w:szCs w:val="24"/>
    </w:rPr>
  </w:style>
  <w:style w:type="paragraph" w:styleId="Poprawka">
    <w:name w:val="Revision"/>
    <w:hidden/>
    <w:uiPriority w:val="99"/>
    <w:semiHidden/>
    <w:rsid w:val="003D3970"/>
    <w:rPr>
      <w:sz w:val="24"/>
      <w:szCs w:val="24"/>
    </w:rPr>
  </w:style>
  <w:style w:type="paragraph" w:customStyle="1" w:styleId="Otmuchw">
    <w:name w:val="Otmuchów"/>
    <w:basedOn w:val="Normalny"/>
    <w:link w:val="OtmuchwZnak"/>
    <w:qFormat/>
    <w:rsid w:val="003D3970"/>
    <w:pPr>
      <w:spacing w:line="360" w:lineRule="auto"/>
      <w:ind w:firstLine="709"/>
      <w:jc w:val="both"/>
    </w:pPr>
    <w:rPr>
      <w:rFonts w:ascii="Arial" w:hAnsi="Arial"/>
    </w:rPr>
  </w:style>
  <w:style w:type="character" w:customStyle="1" w:styleId="OtmuchwZnak">
    <w:name w:val="Otmuchów Znak"/>
    <w:link w:val="Otmuchw"/>
    <w:rsid w:val="003D3970"/>
    <w:rPr>
      <w:rFonts w:ascii="Arial" w:hAnsi="Arial"/>
      <w:sz w:val="24"/>
      <w:szCs w:val="24"/>
    </w:rPr>
  </w:style>
  <w:style w:type="character" w:styleId="UyteHipercze">
    <w:name w:val="FollowedHyperlink"/>
    <w:uiPriority w:val="99"/>
    <w:rsid w:val="003D3970"/>
    <w:rPr>
      <w:color w:val="800080"/>
      <w:u w:val="single"/>
    </w:rPr>
  </w:style>
  <w:style w:type="paragraph" w:customStyle="1" w:styleId="StylNagwek3Zlewej0cmPierwszywiersz0cm">
    <w:name w:val="Styl Nagłówek 3 + Z lewej:  0 cm Pierwszy wiersz:  0 cm"/>
    <w:basedOn w:val="Nagwek3"/>
    <w:rsid w:val="003D3970"/>
    <w:pPr>
      <w:numPr>
        <w:ilvl w:val="2"/>
        <w:numId w:val="6"/>
      </w:numPr>
      <w:spacing w:after="240"/>
    </w:pPr>
    <w:rPr>
      <w:rFonts w:ascii="Times New Roman" w:hAnsi="Times New Roman"/>
      <w:sz w:val="24"/>
      <w:szCs w:val="20"/>
    </w:rPr>
  </w:style>
  <w:style w:type="paragraph" w:styleId="NormalnyWeb">
    <w:name w:val="Normal (Web)"/>
    <w:basedOn w:val="Normalny"/>
    <w:unhideWhenUsed/>
    <w:rsid w:val="003D3970"/>
    <w:pPr>
      <w:spacing w:before="100" w:beforeAutospacing="1" w:after="100" w:afterAutospacing="1"/>
    </w:pPr>
  </w:style>
  <w:style w:type="table" w:styleId="Tabela-Siatka">
    <w:name w:val="Table Grid"/>
    <w:basedOn w:val="Standardowy"/>
    <w:uiPriority w:val="59"/>
    <w:rsid w:val="00584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10">
    <w:name w:val="Tabela10"/>
    <w:basedOn w:val="Normalny"/>
    <w:rsid w:val="00282489"/>
    <w:pPr>
      <w:jc w:val="both"/>
    </w:pPr>
    <w:rPr>
      <w:kern w:val="20"/>
      <w:sz w:val="20"/>
      <w:szCs w:val="20"/>
    </w:rPr>
  </w:style>
  <w:style w:type="paragraph" w:customStyle="1" w:styleId="Tabela1">
    <w:name w:val="Tabela1"/>
    <w:basedOn w:val="Normalny"/>
    <w:rsid w:val="00282489"/>
    <w:pPr>
      <w:spacing w:line="320" w:lineRule="exact"/>
      <w:jc w:val="both"/>
    </w:pPr>
    <w:rPr>
      <w:sz w:val="20"/>
      <w:szCs w:val="20"/>
    </w:rPr>
  </w:style>
  <w:style w:type="paragraph" w:customStyle="1" w:styleId="Akapit">
    <w:name w:val="Akapit"/>
    <w:basedOn w:val="Normalny"/>
    <w:qFormat/>
    <w:rsid w:val="004E5499"/>
    <w:pPr>
      <w:suppressAutoHyphens/>
      <w:spacing w:after="120"/>
      <w:ind w:firstLine="567"/>
      <w:jc w:val="both"/>
    </w:pPr>
    <w:rPr>
      <w:lang w:eastAsia="ar-SA"/>
    </w:rPr>
  </w:style>
  <w:style w:type="numbering" w:customStyle="1" w:styleId="Bezlisty1">
    <w:name w:val="Bez listy1"/>
    <w:next w:val="Bezlisty"/>
    <w:uiPriority w:val="99"/>
    <w:semiHidden/>
    <w:unhideWhenUsed/>
    <w:rsid w:val="009F2F7C"/>
  </w:style>
  <w:style w:type="paragraph" w:customStyle="1" w:styleId="1PunktgwnyZnak">
    <w:name w:val="1. Punkt główny Znak"/>
    <w:basedOn w:val="Normalny"/>
    <w:link w:val="1PunktgwnyZnakZnak"/>
    <w:rsid w:val="009F2F7C"/>
    <w:pPr>
      <w:suppressAutoHyphens/>
      <w:spacing w:before="120" w:after="120"/>
      <w:ind w:firstLine="680"/>
      <w:jc w:val="both"/>
      <w:outlineLvl w:val="0"/>
    </w:pPr>
    <w:rPr>
      <w:rFonts w:ascii="Calibri" w:hAnsi="Calibri"/>
      <w:b/>
      <w:bCs/>
      <w:caps/>
      <w:lang w:eastAsia="ar-SA"/>
    </w:rPr>
  </w:style>
  <w:style w:type="character" w:customStyle="1" w:styleId="1PunktgwnyZnakZnak">
    <w:name w:val="1. Punkt główny Znak Znak"/>
    <w:link w:val="1PunktgwnyZnak"/>
    <w:rsid w:val="009F2F7C"/>
    <w:rPr>
      <w:rFonts w:ascii="Calibri" w:hAnsi="Calibri"/>
      <w:b/>
      <w:bCs/>
      <w:caps/>
      <w:sz w:val="24"/>
      <w:szCs w:val="24"/>
      <w:lang w:eastAsia="ar-SA"/>
    </w:rPr>
  </w:style>
  <w:style w:type="paragraph" w:customStyle="1" w:styleId="11PodpunktZnakZnak">
    <w:name w:val="1.1 Podpunkt Znak Znak"/>
    <w:basedOn w:val="1PunktgwnyZnak"/>
    <w:link w:val="11PodpunktZnakZnakZnak"/>
    <w:rsid w:val="009F2F7C"/>
    <w:pPr>
      <w:tabs>
        <w:tab w:val="left" w:pos="567"/>
        <w:tab w:val="num" w:pos="824"/>
      </w:tabs>
      <w:ind w:firstLine="0"/>
      <w:outlineLvl w:val="1"/>
    </w:pPr>
    <w:rPr>
      <w:caps w:val="0"/>
    </w:rPr>
  </w:style>
  <w:style w:type="character" w:customStyle="1" w:styleId="11PodpunktZnakZnakZnak">
    <w:name w:val="1.1 Podpunkt Znak Znak Znak"/>
    <w:link w:val="11PodpunktZnakZnak"/>
    <w:rsid w:val="009F2F7C"/>
    <w:rPr>
      <w:rFonts w:ascii="Calibri" w:hAnsi="Calibri"/>
      <w:b/>
      <w:bCs/>
      <w:sz w:val="24"/>
      <w:szCs w:val="24"/>
      <w:lang w:eastAsia="ar-SA"/>
    </w:rPr>
  </w:style>
  <w:style w:type="paragraph" w:customStyle="1" w:styleId="111Podpunkt">
    <w:name w:val="1.1.1 Podpunkt"/>
    <w:basedOn w:val="11PodpunktZnakZnak"/>
    <w:rsid w:val="009F2F7C"/>
    <w:pPr>
      <w:numPr>
        <w:ilvl w:val="2"/>
      </w:numPr>
      <w:tabs>
        <w:tab w:val="num" w:pos="824"/>
      </w:tabs>
      <w:outlineLvl w:val="2"/>
    </w:pPr>
  </w:style>
  <w:style w:type="paragraph" w:customStyle="1" w:styleId="xl32">
    <w:name w:val="xl32"/>
    <w:basedOn w:val="Normalny"/>
    <w:rsid w:val="009F2F7C"/>
    <w:pPr>
      <w:pBdr>
        <w:left w:val="single" w:sz="4" w:space="0" w:color="000000"/>
        <w:bottom w:val="double" w:sz="1" w:space="0" w:color="000000"/>
        <w:right w:val="single" w:sz="4" w:space="0" w:color="000000"/>
      </w:pBdr>
      <w:suppressAutoHyphens/>
      <w:spacing w:before="100" w:after="100"/>
      <w:ind w:firstLine="680"/>
      <w:jc w:val="center"/>
      <w:textAlignment w:val="top"/>
    </w:pPr>
    <w:rPr>
      <w:rFonts w:ascii="Calibri" w:hAnsi="Calibri"/>
      <w:lang w:eastAsia="ar-SA"/>
    </w:rPr>
  </w:style>
  <w:style w:type="paragraph" w:customStyle="1" w:styleId="xl60">
    <w:name w:val="xl60"/>
    <w:basedOn w:val="Normalny"/>
    <w:rsid w:val="009F2F7C"/>
    <w:pPr>
      <w:pBdr>
        <w:left w:val="single" w:sz="4"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Akapitx16ZnakZnakZnakZnakZnak">
    <w:name w:val="Akapit_ x 1 (+6) Znak Znak Znak Znak Znak"/>
    <w:basedOn w:val="Normalny"/>
    <w:link w:val="Akapitx16ZnakZnakZnakZnakZnakZnak"/>
    <w:rsid w:val="009F2F7C"/>
    <w:pPr>
      <w:suppressAutoHyphens/>
      <w:spacing w:before="40" w:after="120"/>
      <w:ind w:firstLine="567"/>
      <w:jc w:val="both"/>
    </w:pPr>
    <w:rPr>
      <w:rFonts w:ascii="Calibri" w:hAnsi="Calibri"/>
      <w:lang w:val="de-DE" w:eastAsia="ar-SA"/>
    </w:rPr>
  </w:style>
  <w:style w:type="character" w:customStyle="1" w:styleId="Akapitx16ZnakZnakZnakZnakZnakZnak">
    <w:name w:val="Akapit_ x 1 (+6) Znak Znak Znak Znak Znak Znak"/>
    <w:link w:val="Akapitx16ZnakZnakZnakZnakZnak"/>
    <w:rsid w:val="009F2F7C"/>
    <w:rPr>
      <w:rFonts w:ascii="Calibri" w:hAnsi="Calibri"/>
      <w:sz w:val="24"/>
      <w:szCs w:val="24"/>
      <w:lang w:val="de-DE" w:eastAsia="ar-SA"/>
    </w:rPr>
  </w:style>
  <w:style w:type="paragraph" w:customStyle="1" w:styleId="Zwykytekst1">
    <w:name w:val="Zwykły tekst1"/>
    <w:basedOn w:val="Normalny"/>
    <w:rsid w:val="009F2F7C"/>
    <w:pPr>
      <w:suppressAutoHyphens/>
      <w:spacing w:before="40" w:after="120"/>
      <w:ind w:firstLine="680"/>
      <w:jc w:val="both"/>
    </w:pPr>
    <w:rPr>
      <w:rFonts w:ascii="Courier New" w:hAnsi="Courier New"/>
      <w:sz w:val="20"/>
      <w:szCs w:val="20"/>
      <w:lang w:eastAsia="ar-SA"/>
    </w:rPr>
  </w:style>
  <w:style w:type="paragraph" w:customStyle="1" w:styleId="Akapitx16">
    <w:name w:val="Akapit_ x 1 (+6)"/>
    <w:basedOn w:val="Normalny"/>
    <w:rsid w:val="009F2F7C"/>
    <w:pPr>
      <w:suppressAutoHyphens/>
      <w:spacing w:before="40" w:after="120"/>
      <w:ind w:firstLine="567"/>
      <w:jc w:val="both"/>
    </w:pPr>
    <w:rPr>
      <w:rFonts w:ascii="Calibri" w:hAnsi="Calibri"/>
      <w:lang w:val="de-DE" w:eastAsia="ar-SA"/>
    </w:rPr>
  </w:style>
  <w:style w:type="paragraph" w:customStyle="1" w:styleId="1Punktgwny">
    <w:name w:val="1. Punkt główny"/>
    <w:basedOn w:val="Normalny"/>
    <w:rsid w:val="009F2F7C"/>
    <w:pPr>
      <w:tabs>
        <w:tab w:val="num" w:pos="851"/>
      </w:tabs>
      <w:suppressAutoHyphens/>
      <w:spacing w:before="120" w:after="120"/>
      <w:ind w:firstLine="680"/>
      <w:jc w:val="both"/>
      <w:outlineLvl w:val="0"/>
    </w:pPr>
    <w:rPr>
      <w:rFonts w:ascii="Calibri" w:hAnsi="Calibri"/>
      <w:b/>
      <w:bCs/>
      <w:caps/>
      <w:lang w:eastAsia="ar-SA"/>
    </w:rPr>
  </w:style>
  <w:style w:type="paragraph" w:customStyle="1" w:styleId="11PodpunktZnak">
    <w:name w:val="1.1 Podpunkt Znak"/>
    <w:basedOn w:val="1Punktgwny"/>
    <w:link w:val="11PodpunktZnakZnak1"/>
    <w:rsid w:val="009F2F7C"/>
    <w:pPr>
      <w:tabs>
        <w:tab w:val="clear" w:pos="851"/>
        <w:tab w:val="left" w:pos="567"/>
        <w:tab w:val="num" w:pos="824"/>
      </w:tabs>
      <w:outlineLvl w:val="1"/>
    </w:pPr>
    <w:rPr>
      <w:caps w:val="0"/>
    </w:rPr>
  </w:style>
  <w:style w:type="character" w:customStyle="1" w:styleId="11PodpunktZnakZnak1">
    <w:name w:val="1.1 Podpunkt Znak Znak1"/>
    <w:link w:val="11PodpunktZnak"/>
    <w:rsid w:val="009F2F7C"/>
    <w:rPr>
      <w:rFonts w:ascii="Calibri" w:hAnsi="Calibri"/>
      <w:b/>
      <w:bCs/>
      <w:sz w:val="24"/>
      <w:szCs w:val="24"/>
      <w:lang w:eastAsia="ar-SA"/>
    </w:rPr>
  </w:style>
  <w:style w:type="paragraph" w:customStyle="1" w:styleId="OpiszdjZnak">
    <w:name w:val="Opis zdjęć Znak"/>
    <w:basedOn w:val="Normalny"/>
    <w:rsid w:val="009F2F7C"/>
    <w:pPr>
      <w:widowControl w:val="0"/>
      <w:spacing w:before="240" w:after="360"/>
      <w:ind w:left="1559" w:hanging="992"/>
      <w:jc w:val="both"/>
    </w:pPr>
    <w:rPr>
      <w:rFonts w:ascii="Calibri" w:hAnsi="Calibri"/>
      <w:bCs/>
      <w:kern w:val="28"/>
      <w:szCs w:val="20"/>
    </w:rPr>
  </w:style>
  <w:style w:type="paragraph" w:customStyle="1" w:styleId="Wypunktowaniekreska">
    <w:name w:val="Wypunktowanie kreska"/>
    <w:basedOn w:val="Normalny"/>
    <w:rsid w:val="009F2F7C"/>
    <w:pPr>
      <w:numPr>
        <w:numId w:val="9"/>
      </w:numPr>
      <w:tabs>
        <w:tab w:val="left" w:pos="851"/>
      </w:tabs>
      <w:suppressAutoHyphens/>
      <w:spacing w:before="40" w:after="120"/>
      <w:jc w:val="both"/>
    </w:pPr>
    <w:rPr>
      <w:rFonts w:ascii="Calibri" w:hAnsi="Calibri"/>
      <w:lang w:eastAsia="ar-SA"/>
    </w:rPr>
  </w:style>
  <w:style w:type="paragraph" w:customStyle="1" w:styleId="Literatura">
    <w:name w:val="Literatura"/>
    <w:basedOn w:val="Normalny"/>
    <w:rsid w:val="009F2F7C"/>
    <w:pPr>
      <w:tabs>
        <w:tab w:val="num" w:pos="720"/>
      </w:tabs>
      <w:suppressAutoHyphens/>
      <w:spacing w:before="40" w:after="60"/>
      <w:ind w:firstLine="680"/>
      <w:jc w:val="both"/>
    </w:pPr>
    <w:rPr>
      <w:rFonts w:ascii="Calibri" w:hAnsi="Calibri"/>
      <w:lang w:eastAsia="ar-SA"/>
    </w:rPr>
  </w:style>
  <w:style w:type="paragraph" w:customStyle="1" w:styleId="Akapitx15">
    <w:name w:val="Akapit_ x 1.5"/>
    <w:basedOn w:val="Normalny"/>
    <w:link w:val="Akapitx15Znak"/>
    <w:rsid w:val="009F2F7C"/>
    <w:pPr>
      <w:spacing w:before="40" w:after="120" w:line="360" w:lineRule="auto"/>
      <w:ind w:firstLine="567"/>
      <w:jc w:val="both"/>
    </w:pPr>
    <w:rPr>
      <w:rFonts w:ascii="Calibri" w:hAnsi="Calibri"/>
      <w:lang w:eastAsia="ar-SA"/>
    </w:rPr>
  </w:style>
  <w:style w:type="character" w:customStyle="1" w:styleId="Akapitx15Znak">
    <w:name w:val="Akapit_ x 1.5 Znak"/>
    <w:link w:val="Akapitx15"/>
    <w:rsid w:val="009F2F7C"/>
    <w:rPr>
      <w:rFonts w:ascii="Calibri" w:hAnsi="Calibri"/>
      <w:sz w:val="24"/>
      <w:szCs w:val="24"/>
      <w:lang w:eastAsia="ar-SA"/>
    </w:rPr>
  </w:style>
  <w:style w:type="character" w:customStyle="1" w:styleId="WW8Num2z0">
    <w:name w:val="WW8Num2z0"/>
    <w:rsid w:val="009F2F7C"/>
    <w:rPr>
      <w:rFonts w:ascii="Symbol" w:hAnsi="Symbol"/>
      <w:color w:val="000000"/>
    </w:rPr>
  </w:style>
  <w:style w:type="character" w:customStyle="1" w:styleId="WW8Num2z2">
    <w:name w:val="WW8Num2z2"/>
    <w:rsid w:val="009F2F7C"/>
    <w:rPr>
      <w:rFonts w:ascii="Times New Roman" w:hAnsi="Times New Roman" w:cs="Times New Roman"/>
    </w:rPr>
  </w:style>
  <w:style w:type="character" w:customStyle="1" w:styleId="WW8Num2z3">
    <w:name w:val="WW8Num2z3"/>
    <w:rsid w:val="009F2F7C"/>
    <w:rPr>
      <w:rFonts w:ascii="Symbol" w:hAnsi="Symbol"/>
    </w:rPr>
  </w:style>
  <w:style w:type="character" w:customStyle="1" w:styleId="WW8Num2z4">
    <w:name w:val="WW8Num2z4"/>
    <w:rsid w:val="009F2F7C"/>
    <w:rPr>
      <w:rFonts w:ascii="Courier New" w:hAnsi="Courier New"/>
    </w:rPr>
  </w:style>
  <w:style w:type="character" w:customStyle="1" w:styleId="WW8Num2z5">
    <w:name w:val="WW8Num2z5"/>
    <w:rsid w:val="009F2F7C"/>
    <w:rPr>
      <w:rFonts w:ascii="Wingdings" w:hAnsi="Wingdings"/>
    </w:rPr>
  </w:style>
  <w:style w:type="character" w:customStyle="1" w:styleId="WW8Num3z0">
    <w:name w:val="WW8Num3z0"/>
    <w:rsid w:val="009F2F7C"/>
    <w:rPr>
      <w:rFonts w:ascii="Symbol" w:hAnsi="Symbol"/>
      <w:color w:val="000000"/>
    </w:rPr>
  </w:style>
  <w:style w:type="character" w:customStyle="1" w:styleId="WW8Num4z0">
    <w:name w:val="WW8Num4z0"/>
    <w:rsid w:val="009F2F7C"/>
    <w:rPr>
      <w:rFonts w:ascii="Symbol" w:hAnsi="Symbol"/>
      <w:color w:val="000000"/>
    </w:rPr>
  </w:style>
  <w:style w:type="character" w:customStyle="1" w:styleId="WW8Num4z2">
    <w:name w:val="WW8Num4z2"/>
    <w:rsid w:val="009F2F7C"/>
    <w:rPr>
      <w:rFonts w:ascii="Times New Roman" w:eastAsia="Times New Roman" w:hAnsi="Times New Roman" w:cs="Times New Roman"/>
    </w:rPr>
  </w:style>
  <w:style w:type="character" w:customStyle="1" w:styleId="WW8Num4z3">
    <w:name w:val="WW8Num4z3"/>
    <w:rsid w:val="009F2F7C"/>
    <w:rPr>
      <w:rFonts w:ascii="Symbol" w:hAnsi="Symbol"/>
    </w:rPr>
  </w:style>
  <w:style w:type="character" w:customStyle="1" w:styleId="WW8Num4z4">
    <w:name w:val="WW8Num4z4"/>
    <w:rsid w:val="009F2F7C"/>
    <w:rPr>
      <w:rFonts w:ascii="Courier New" w:hAnsi="Courier New"/>
    </w:rPr>
  </w:style>
  <w:style w:type="character" w:customStyle="1" w:styleId="WW8Num5z0">
    <w:name w:val="WW8Num5z0"/>
    <w:rsid w:val="009F2F7C"/>
    <w:rPr>
      <w:rFonts w:ascii="Symbol" w:hAnsi="Symbol"/>
    </w:rPr>
  </w:style>
  <w:style w:type="character" w:customStyle="1" w:styleId="WW8Num6z0">
    <w:name w:val="WW8Num6z0"/>
    <w:rsid w:val="009F2F7C"/>
    <w:rPr>
      <w:rFonts w:ascii="Symbol" w:hAnsi="Symbol"/>
      <w:color w:val="000000"/>
    </w:rPr>
  </w:style>
  <w:style w:type="character" w:customStyle="1" w:styleId="WW8Num7z0">
    <w:name w:val="WW8Num7z0"/>
    <w:rsid w:val="009F2F7C"/>
    <w:rPr>
      <w:rFonts w:ascii="Symbol" w:hAnsi="Symbol"/>
      <w:color w:val="000000"/>
    </w:rPr>
  </w:style>
  <w:style w:type="character" w:customStyle="1" w:styleId="WW8Num11z0">
    <w:name w:val="WW8Num11z0"/>
    <w:rsid w:val="009F2F7C"/>
    <w:rPr>
      <w:rFonts w:ascii="Symbol" w:hAnsi="Symbol"/>
    </w:rPr>
  </w:style>
  <w:style w:type="character" w:customStyle="1" w:styleId="WW8Num12z0">
    <w:name w:val="WW8Num12z0"/>
    <w:rsid w:val="009F2F7C"/>
    <w:rPr>
      <w:rFonts w:ascii="Symbol" w:hAnsi="Symbol"/>
    </w:rPr>
  </w:style>
  <w:style w:type="character" w:customStyle="1" w:styleId="WW8Num13z0">
    <w:name w:val="WW8Num13z0"/>
    <w:rsid w:val="009F2F7C"/>
    <w:rPr>
      <w:rFonts w:ascii="Symbol" w:hAnsi="Symbol"/>
    </w:rPr>
  </w:style>
  <w:style w:type="character" w:customStyle="1" w:styleId="WW8Num15z0">
    <w:name w:val="WW8Num15z0"/>
    <w:rsid w:val="009F2F7C"/>
    <w:rPr>
      <w:rFonts w:ascii="Symbol" w:hAnsi="Symbol"/>
    </w:rPr>
  </w:style>
  <w:style w:type="character" w:customStyle="1" w:styleId="WW8Num15z1">
    <w:name w:val="WW8Num15z1"/>
    <w:rsid w:val="009F2F7C"/>
    <w:rPr>
      <w:rFonts w:ascii="Courier New" w:hAnsi="Courier New"/>
    </w:rPr>
  </w:style>
  <w:style w:type="character" w:customStyle="1" w:styleId="WW8Num15z2">
    <w:name w:val="WW8Num15z2"/>
    <w:rsid w:val="009F2F7C"/>
    <w:rPr>
      <w:rFonts w:ascii="Wingdings" w:hAnsi="Wingdings"/>
    </w:rPr>
  </w:style>
  <w:style w:type="character" w:customStyle="1" w:styleId="WW8Num15z3">
    <w:name w:val="WW8Num15z3"/>
    <w:rsid w:val="009F2F7C"/>
    <w:rPr>
      <w:rFonts w:ascii="Symbol" w:hAnsi="Symbol"/>
    </w:rPr>
  </w:style>
  <w:style w:type="character" w:customStyle="1" w:styleId="WW8Num16z0">
    <w:name w:val="WW8Num16z0"/>
    <w:rsid w:val="009F2F7C"/>
    <w:rPr>
      <w:rFonts w:ascii="Symbol" w:hAnsi="Symbol"/>
      <w:color w:val="000000"/>
    </w:rPr>
  </w:style>
  <w:style w:type="character" w:customStyle="1" w:styleId="WW8Num17z0">
    <w:name w:val="WW8Num17z0"/>
    <w:rsid w:val="009F2F7C"/>
    <w:rPr>
      <w:rFonts w:ascii="Symbol" w:hAnsi="Symbol"/>
    </w:rPr>
  </w:style>
  <w:style w:type="character" w:customStyle="1" w:styleId="WW8Num20z0">
    <w:name w:val="WW8Num20z0"/>
    <w:rsid w:val="009F2F7C"/>
    <w:rPr>
      <w:rFonts w:ascii="Symbol" w:hAnsi="Symbol"/>
    </w:rPr>
  </w:style>
  <w:style w:type="character" w:customStyle="1" w:styleId="WW8Num20z2">
    <w:name w:val="WW8Num20z2"/>
    <w:rsid w:val="009F2F7C"/>
    <w:rPr>
      <w:rFonts w:ascii="Wingdings" w:hAnsi="Wingdings"/>
    </w:rPr>
  </w:style>
  <w:style w:type="character" w:customStyle="1" w:styleId="WW8Num20z3">
    <w:name w:val="WW8Num20z3"/>
    <w:rsid w:val="009F2F7C"/>
    <w:rPr>
      <w:rFonts w:ascii="Symbol" w:hAnsi="Symbol"/>
    </w:rPr>
  </w:style>
  <w:style w:type="character" w:customStyle="1" w:styleId="WW8Num20z4">
    <w:name w:val="WW8Num20z4"/>
    <w:rsid w:val="009F2F7C"/>
    <w:rPr>
      <w:rFonts w:ascii="Courier New" w:hAnsi="Courier New"/>
    </w:rPr>
  </w:style>
  <w:style w:type="character" w:customStyle="1" w:styleId="WW8Num20z5">
    <w:name w:val="WW8Num20z5"/>
    <w:rsid w:val="009F2F7C"/>
    <w:rPr>
      <w:rFonts w:ascii="Wingdings" w:hAnsi="Wingdings"/>
    </w:rPr>
  </w:style>
  <w:style w:type="character" w:customStyle="1" w:styleId="WW8Num21z0">
    <w:name w:val="WW8Num21z0"/>
    <w:rsid w:val="009F2F7C"/>
    <w:rPr>
      <w:rFonts w:ascii="Symbol" w:hAnsi="Symbol"/>
      <w:color w:val="000000"/>
    </w:rPr>
  </w:style>
  <w:style w:type="character" w:customStyle="1" w:styleId="WW8Num21z2">
    <w:name w:val="WW8Num21z2"/>
    <w:rsid w:val="009F2F7C"/>
    <w:rPr>
      <w:rFonts w:ascii="Times New Roman" w:hAnsi="Times New Roman" w:cs="Times New Roman"/>
    </w:rPr>
  </w:style>
  <w:style w:type="character" w:customStyle="1" w:styleId="WW8Num21z3">
    <w:name w:val="WW8Num21z3"/>
    <w:rsid w:val="009F2F7C"/>
    <w:rPr>
      <w:rFonts w:ascii="Symbol" w:hAnsi="Symbol"/>
    </w:rPr>
  </w:style>
  <w:style w:type="character" w:customStyle="1" w:styleId="WW8Num21z4">
    <w:name w:val="WW8Num21z4"/>
    <w:rsid w:val="009F2F7C"/>
    <w:rPr>
      <w:rFonts w:ascii="Courier New" w:hAnsi="Courier New"/>
    </w:rPr>
  </w:style>
  <w:style w:type="character" w:customStyle="1" w:styleId="WW8Num21z5">
    <w:name w:val="WW8Num21z5"/>
    <w:rsid w:val="009F2F7C"/>
    <w:rPr>
      <w:rFonts w:ascii="Wingdings" w:hAnsi="Wingdings"/>
    </w:rPr>
  </w:style>
  <w:style w:type="character" w:customStyle="1" w:styleId="WW8Num22z0">
    <w:name w:val="WW8Num22z0"/>
    <w:rsid w:val="009F2F7C"/>
    <w:rPr>
      <w:rFonts w:ascii="Symbol" w:hAnsi="Symbol"/>
      <w:color w:val="000000"/>
    </w:rPr>
  </w:style>
  <w:style w:type="character" w:customStyle="1" w:styleId="WW8Num22z2">
    <w:name w:val="WW8Num22z2"/>
    <w:rsid w:val="009F2F7C"/>
    <w:rPr>
      <w:rFonts w:ascii="Times New Roman" w:hAnsi="Times New Roman" w:cs="Times New Roman"/>
    </w:rPr>
  </w:style>
  <w:style w:type="character" w:customStyle="1" w:styleId="WW8Num22z3">
    <w:name w:val="WW8Num22z3"/>
    <w:rsid w:val="009F2F7C"/>
    <w:rPr>
      <w:rFonts w:ascii="Symbol" w:hAnsi="Symbol"/>
    </w:rPr>
  </w:style>
  <w:style w:type="character" w:customStyle="1" w:styleId="WW8Num22z4">
    <w:name w:val="WW8Num22z4"/>
    <w:rsid w:val="009F2F7C"/>
    <w:rPr>
      <w:rFonts w:ascii="Courier New" w:hAnsi="Courier New"/>
    </w:rPr>
  </w:style>
  <w:style w:type="character" w:customStyle="1" w:styleId="WW8Num22z5">
    <w:name w:val="WW8Num22z5"/>
    <w:rsid w:val="009F2F7C"/>
    <w:rPr>
      <w:rFonts w:ascii="Wingdings" w:hAnsi="Wingdings"/>
    </w:rPr>
  </w:style>
  <w:style w:type="character" w:customStyle="1" w:styleId="WW8Num23z0">
    <w:name w:val="WW8Num23z0"/>
    <w:rsid w:val="009F2F7C"/>
    <w:rPr>
      <w:color w:val="000000"/>
    </w:rPr>
  </w:style>
  <w:style w:type="character" w:customStyle="1" w:styleId="WW8Num23z2">
    <w:name w:val="WW8Num23z2"/>
    <w:rsid w:val="009F2F7C"/>
    <w:rPr>
      <w:rFonts w:ascii="Wingdings" w:hAnsi="Wingdings"/>
    </w:rPr>
  </w:style>
  <w:style w:type="character" w:customStyle="1" w:styleId="WW8Num23z3">
    <w:name w:val="WW8Num23z3"/>
    <w:rsid w:val="009F2F7C"/>
    <w:rPr>
      <w:rFonts w:ascii="Symbol" w:hAnsi="Symbol"/>
    </w:rPr>
  </w:style>
  <w:style w:type="character" w:customStyle="1" w:styleId="WW8Num23z4">
    <w:name w:val="WW8Num23z4"/>
    <w:rsid w:val="009F2F7C"/>
    <w:rPr>
      <w:rFonts w:ascii="Courier New" w:hAnsi="Courier New"/>
    </w:rPr>
  </w:style>
  <w:style w:type="character" w:customStyle="1" w:styleId="WW8Num23z5">
    <w:name w:val="WW8Num23z5"/>
    <w:rsid w:val="009F2F7C"/>
    <w:rPr>
      <w:rFonts w:ascii="Wingdings" w:hAnsi="Wingdings"/>
    </w:rPr>
  </w:style>
  <w:style w:type="character" w:customStyle="1" w:styleId="WW8Num25z0">
    <w:name w:val="WW8Num25z0"/>
    <w:rsid w:val="009F2F7C"/>
    <w:rPr>
      <w:rFonts w:ascii="Symbol" w:eastAsia="Times New Roman" w:hAnsi="Symbol" w:cs="Times New Roman"/>
    </w:rPr>
  </w:style>
  <w:style w:type="character" w:customStyle="1" w:styleId="WW8Num25z1">
    <w:name w:val="WW8Num25z1"/>
    <w:rsid w:val="009F2F7C"/>
    <w:rPr>
      <w:rFonts w:ascii="Courier New" w:hAnsi="Courier New"/>
    </w:rPr>
  </w:style>
  <w:style w:type="character" w:customStyle="1" w:styleId="WW8Num25z2">
    <w:name w:val="WW8Num25z2"/>
    <w:rsid w:val="009F2F7C"/>
    <w:rPr>
      <w:rFonts w:ascii="Wingdings" w:hAnsi="Wingdings"/>
    </w:rPr>
  </w:style>
  <w:style w:type="character" w:customStyle="1" w:styleId="WW8Num25z3">
    <w:name w:val="WW8Num25z3"/>
    <w:rsid w:val="009F2F7C"/>
    <w:rPr>
      <w:rFonts w:ascii="Symbol" w:hAnsi="Symbol"/>
    </w:rPr>
  </w:style>
  <w:style w:type="character" w:customStyle="1" w:styleId="WW8Num25z4">
    <w:name w:val="WW8Num25z4"/>
    <w:rsid w:val="009F2F7C"/>
    <w:rPr>
      <w:rFonts w:ascii="Courier New" w:hAnsi="Courier New"/>
    </w:rPr>
  </w:style>
  <w:style w:type="character" w:customStyle="1" w:styleId="WW8Num26z0">
    <w:name w:val="WW8Num26z0"/>
    <w:rsid w:val="009F2F7C"/>
    <w:rPr>
      <w:rFonts w:ascii="Symbol" w:hAnsi="Symbol"/>
      <w:color w:val="000000"/>
      <w:sz w:val="16"/>
    </w:rPr>
  </w:style>
  <w:style w:type="character" w:customStyle="1" w:styleId="WW8Num26z1">
    <w:name w:val="WW8Num26z1"/>
    <w:rsid w:val="009F2F7C"/>
    <w:rPr>
      <w:rFonts w:ascii="Symbol" w:hAnsi="Symbol"/>
      <w:color w:val="000000"/>
    </w:rPr>
  </w:style>
  <w:style w:type="character" w:customStyle="1" w:styleId="WW8Num26z2">
    <w:name w:val="WW8Num26z2"/>
    <w:rsid w:val="009F2F7C"/>
    <w:rPr>
      <w:rFonts w:ascii="Wingdings" w:hAnsi="Wingdings"/>
    </w:rPr>
  </w:style>
  <w:style w:type="character" w:customStyle="1" w:styleId="WW8Num26z3">
    <w:name w:val="WW8Num26z3"/>
    <w:rsid w:val="009F2F7C"/>
    <w:rPr>
      <w:rFonts w:ascii="Symbol" w:hAnsi="Symbol"/>
    </w:rPr>
  </w:style>
  <w:style w:type="character" w:customStyle="1" w:styleId="WW8Num26z4">
    <w:name w:val="WW8Num26z4"/>
    <w:rsid w:val="009F2F7C"/>
    <w:rPr>
      <w:rFonts w:ascii="Courier New" w:hAnsi="Courier New"/>
    </w:rPr>
  </w:style>
  <w:style w:type="character" w:customStyle="1" w:styleId="WW8Num27z0">
    <w:name w:val="WW8Num27z0"/>
    <w:rsid w:val="009F2F7C"/>
    <w:rPr>
      <w:rFonts w:ascii="Symbol" w:hAnsi="Symbol"/>
    </w:rPr>
  </w:style>
  <w:style w:type="character" w:customStyle="1" w:styleId="WW8Num27z1">
    <w:name w:val="WW8Num27z1"/>
    <w:rsid w:val="009F2F7C"/>
    <w:rPr>
      <w:rFonts w:ascii="Courier New" w:hAnsi="Courier New"/>
    </w:rPr>
  </w:style>
  <w:style w:type="character" w:customStyle="1" w:styleId="WW8Num27z2">
    <w:name w:val="WW8Num27z2"/>
    <w:rsid w:val="009F2F7C"/>
    <w:rPr>
      <w:rFonts w:ascii="Wingdings" w:hAnsi="Wingdings"/>
    </w:rPr>
  </w:style>
  <w:style w:type="character" w:customStyle="1" w:styleId="WW8Num27z3">
    <w:name w:val="WW8Num27z3"/>
    <w:rsid w:val="009F2F7C"/>
    <w:rPr>
      <w:rFonts w:ascii="Symbol" w:hAnsi="Symbol"/>
    </w:rPr>
  </w:style>
  <w:style w:type="character" w:customStyle="1" w:styleId="WW8Num27z4">
    <w:name w:val="WW8Num27z4"/>
    <w:rsid w:val="009F2F7C"/>
    <w:rPr>
      <w:rFonts w:ascii="Courier New" w:hAnsi="Courier New"/>
    </w:rPr>
  </w:style>
  <w:style w:type="character" w:customStyle="1" w:styleId="WW8Num29z0">
    <w:name w:val="WW8Num29z0"/>
    <w:rsid w:val="009F2F7C"/>
    <w:rPr>
      <w:rFonts w:ascii="Symbol" w:hAnsi="Symbol"/>
      <w:color w:val="000000"/>
    </w:rPr>
  </w:style>
  <w:style w:type="character" w:customStyle="1" w:styleId="WW8Num30z0">
    <w:name w:val="WW8Num30z0"/>
    <w:rsid w:val="009F2F7C"/>
    <w:rPr>
      <w:rFonts w:ascii="Symbol" w:hAnsi="Symbol"/>
    </w:rPr>
  </w:style>
  <w:style w:type="character" w:customStyle="1" w:styleId="WW8Num31z0">
    <w:name w:val="WW8Num31z0"/>
    <w:rsid w:val="009F2F7C"/>
    <w:rPr>
      <w:rFonts w:ascii="Symbol" w:hAnsi="Symbol"/>
      <w:color w:val="000000"/>
    </w:rPr>
  </w:style>
  <w:style w:type="character" w:customStyle="1" w:styleId="WW8Num32z0">
    <w:name w:val="WW8Num32z0"/>
    <w:rsid w:val="009F2F7C"/>
    <w:rPr>
      <w:rFonts w:ascii="Symbol" w:hAnsi="Symbol"/>
    </w:rPr>
  </w:style>
  <w:style w:type="character" w:customStyle="1" w:styleId="WW8Num33z0">
    <w:name w:val="WW8Num33z0"/>
    <w:rsid w:val="009F2F7C"/>
    <w:rPr>
      <w:rFonts w:ascii="Symbol" w:hAnsi="Symbol"/>
      <w:color w:val="000000"/>
      <w:sz w:val="16"/>
    </w:rPr>
  </w:style>
  <w:style w:type="character" w:customStyle="1" w:styleId="WW8Num33z2">
    <w:name w:val="WW8Num33z2"/>
    <w:rsid w:val="009F2F7C"/>
    <w:rPr>
      <w:rFonts w:ascii="Wingdings" w:hAnsi="Wingdings"/>
    </w:rPr>
  </w:style>
  <w:style w:type="character" w:customStyle="1" w:styleId="WW8Num33z3">
    <w:name w:val="WW8Num33z3"/>
    <w:rsid w:val="009F2F7C"/>
    <w:rPr>
      <w:rFonts w:ascii="Symbol" w:hAnsi="Symbol"/>
    </w:rPr>
  </w:style>
  <w:style w:type="character" w:customStyle="1" w:styleId="WW8Num33z4">
    <w:name w:val="WW8Num33z4"/>
    <w:rsid w:val="009F2F7C"/>
    <w:rPr>
      <w:rFonts w:ascii="Courier New" w:hAnsi="Courier New"/>
    </w:rPr>
  </w:style>
  <w:style w:type="character" w:customStyle="1" w:styleId="WW8Num34z0">
    <w:name w:val="WW8Num34z0"/>
    <w:rsid w:val="009F2F7C"/>
    <w:rPr>
      <w:rFonts w:ascii="Symbol" w:hAnsi="Symbol"/>
      <w:color w:val="000000"/>
    </w:rPr>
  </w:style>
  <w:style w:type="character" w:customStyle="1" w:styleId="WW8Num34z2">
    <w:name w:val="WW8Num34z2"/>
    <w:rsid w:val="009F2F7C"/>
    <w:rPr>
      <w:rFonts w:ascii="Wingdings" w:hAnsi="Wingdings"/>
    </w:rPr>
  </w:style>
  <w:style w:type="character" w:customStyle="1" w:styleId="WW8Num34z3">
    <w:name w:val="WW8Num34z3"/>
    <w:rsid w:val="009F2F7C"/>
    <w:rPr>
      <w:rFonts w:ascii="Symbol" w:hAnsi="Symbol"/>
    </w:rPr>
  </w:style>
  <w:style w:type="character" w:customStyle="1" w:styleId="WW8Num34z4">
    <w:name w:val="WW8Num34z4"/>
    <w:rsid w:val="009F2F7C"/>
    <w:rPr>
      <w:rFonts w:ascii="Courier New" w:hAnsi="Courier New"/>
    </w:rPr>
  </w:style>
  <w:style w:type="character" w:customStyle="1" w:styleId="WW8Num35z0">
    <w:name w:val="WW8Num35z0"/>
    <w:rsid w:val="009F2F7C"/>
    <w:rPr>
      <w:rFonts w:ascii="Times New Roman" w:eastAsia="Times New Roman" w:hAnsi="Times New Roman" w:cs="Times New Roman"/>
    </w:rPr>
  </w:style>
  <w:style w:type="character" w:customStyle="1" w:styleId="WW8Num35z2">
    <w:name w:val="WW8Num35z2"/>
    <w:rsid w:val="009F2F7C"/>
    <w:rPr>
      <w:rFonts w:ascii="Wingdings" w:hAnsi="Wingdings"/>
    </w:rPr>
  </w:style>
  <w:style w:type="character" w:customStyle="1" w:styleId="WW8Num35z3">
    <w:name w:val="WW8Num35z3"/>
    <w:rsid w:val="009F2F7C"/>
    <w:rPr>
      <w:rFonts w:ascii="Symbol" w:hAnsi="Symbol"/>
    </w:rPr>
  </w:style>
  <w:style w:type="character" w:customStyle="1" w:styleId="WW8Num35z4">
    <w:name w:val="WW8Num35z4"/>
    <w:rsid w:val="009F2F7C"/>
    <w:rPr>
      <w:rFonts w:ascii="Courier New" w:hAnsi="Courier New"/>
    </w:rPr>
  </w:style>
  <w:style w:type="character" w:customStyle="1" w:styleId="WW8Num36z0">
    <w:name w:val="WW8Num36z0"/>
    <w:rsid w:val="009F2F7C"/>
    <w:rPr>
      <w:rFonts w:ascii="Symbol" w:hAnsi="Symbol"/>
    </w:rPr>
  </w:style>
  <w:style w:type="character" w:customStyle="1" w:styleId="WW8Num36z1">
    <w:name w:val="WW8Num36z1"/>
    <w:rsid w:val="009F2F7C"/>
    <w:rPr>
      <w:rFonts w:ascii="Courier New" w:hAnsi="Courier New" w:cs="Courier New"/>
    </w:rPr>
  </w:style>
  <w:style w:type="character" w:customStyle="1" w:styleId="WW8Num36z2">
    <w:name w:val="WW8Num36z2"/>
    <w:rsid w:val="009F2F7C"/>
    <w:rPr>
      <w:rFonts w:ascii="Wingdings" w:hAnsi="Wingdings"/>
    </w:rPr>
  </w:style>
  <w:style w:type="character" w:customStyle="1" w:styleId="WW8Num37z0">
    <w:name w:val="WW8Num37z0"/>
    <w:rsid w:val="009F2F7C"/>
    <w:rPr>
      <w:rFonts w:ascii="Symbol" w:hAnsi="Symbol"/>
      <w:color w:val="000000"/>
      <w:sz w:val="16"/>
    </w:rPr>
  </w:style>
  <w:style w:type="character" w:customStyle="1" w:styleId="WW8Num37z1">
    <w:name w:val="WW8Num37z1"/>
    <w:rsid w:val="009F2F7C"/>
    <w:rPr>
      <w:rFonts w:ascii="Symbol" w:hAnsi="Symbol"/>
      <w:color w:val="000000"/>
    </w:rPr>
  </w:style>
  <w:style w:type="character" w:customStyle="1" w:styleId="WW8Num37z2">
    <w:name w:val="WW8Num37z2"/>
    <w:rsid w:val="009F2F7C"/>
    <w:rPr>
      <w:rFonts w:ascii="Wingdings" w:hAnsi="Wingdings"/>
    </w:rPr>
  </w:style>
  <w:style w:type="character" w:customStyle="1" w:styleId="WW8Num37z3">
    <w:name w:val="WW8Num37z3"/>
    <w:rsid w:val="009F2F7C"/>
    <w:rPr>
      <w:rFonts w:ascii="Symbol" w:hAnsi="Symbol"/>
    </w:rPr>
  </w:style>
  <w:style w:type="character" w:customStyle="1" w:styleId="WW8Num37z4">
    <w:name w:val="WW8Num37z4"/>
    <w:rsid w:val="009F2F7C"/>
    <w:rPr>
      <w:rFonts w:ascii="Courier New" w:hAnsi="Courier New"/>
    </w:rPr>
  </w:style>
  <w:style w:type="character" w:customStyle="1" w:styleId="WW8Num38z0">
    <w:name w:val="WW8Num38z0"/>
    <w:rsid w:val="009F2F7C"/>
    <w:rPr>
      <w:rFonts w:ascii="Symbol" w:hAnsi="Symbol"/>
    </w:rPr>
  </w:style>
  <w:style w:type="character" w:customStyle="1" w:styleId="WW8Num38z1">
    <w:name w:val="WW8Num38z1"/>
    <w:rsid w:val="009F2F7C"/>
    <w:rPr>
      <w:rFonts w:ascii="Symbol" w:hAnsi="Symbol"/>
      <w:color w:val="000000"/>
    </w:rPr>
  </w:style>
  <w:style w:type="character" w:customStyle="1" w:styleId="WW8Num38z2">
    <w:name w:val="WW8Num38z2"/>
    <w:rsid w:val="009F2F7C"/>
    <w:rPr>
      <w:rFonts w:ascii="Wingdings" w:hAnsi="Wingdings"/>
    </w:rPr>
  </w:style>
  <w:style w:type="character" w:customStyle="1" w:styleId="WW8Num39z0">
    <w:name w:val="WW8Num39z0"/>
    <w:rsid w:val="009F2F7C"/>
    <w:rPr>
      <w:rFonts w:ascii="Symbol" w:hAnsi="Symbol"/>
    </w:rPr>
  </w:style>
  <w:style w:type="character" w:customStyle="1" w:styleId="WW8Num39z1">
    <w:name w:val="WW8Num39z1"/>
    <w:rsid w:val="009F2F7C"/>
    <w:rPr>
      <w:rFonts w:ascii="Courier New" w:hAnsi="Courier New"/>
    </w:rPr>
  </w:style>
  <w:style w:type="character" w:customStyle="1" w:styleId="WW8Num39z2">
    <w:name w:val="WW8Num39z2"/>
    <w:rsid w:val="009F2F7C"/>
    <w:rPr>
      <w:rFonts w:ascii="Wingdings" w:hAnsi="Wingdings"/>
    </w:rPr>
  </w:style>
  <w:style w:type="character" w:customStyle="1" w:styleId="WW8Num39z3">
    <w:name w:val="WW8Num39z3"/>
    <w:rsid w:val="009F2F7C"/>
    <w:rPr>
      <w:rFonts w:ascii="Symbol" w:hAnsi="Symbol"/>
    </w:rPr>
  </w:style>
  <w:style w:type="character" w:customStyle="1" w:styleId="WW8Num39z4">
    <w:name w:val="WW8Num39z4"/>
    <w:rsid w:val="009F2F7C"/>
    <w:rPr>
      <w:rFonts w:ascii="Courier New" w:hAnsi="Courier New"/>
    </w:rPr>
  </w:style>
  <w:style w:type="character" w:customStyle="1" w:styleId="WW8Num40z0">
    <w:name w:val="WW8Num40z0"/>
    <w:rsid w:val="009F2F7C"/>
    <w:rPr>
      <w:rFonts w:ascii="Symbol" w:hAnsi="Symbol"/>
      <w:color w:val="000000"/>
    </w:rPr>
  </w:style>
  <w:style w:type="character" w:customStyle="1" w:styleId="WW8Num40z1">
    <w:name w:val="WW8Num40z1"/>
    <w:rsid w:val="009F2F7C"/>
    <w:rPr>
      <w:rFonts w:ascii="Wingdings" w:hAnsi="Wingdings"/>
    </w:rPr>
  </w:style>
  <w:style w:type="character" w:customStyle="1" w:styleId="WW8Num40z2">
    <w:name w:val="WW8Num40z2"/>
    <w:rsid w:val="009F2F7C"/>
    <w:rPr>
      <w:rFonts w:ascii="Wingdings" w:hAnsi="Wingdings"/>
    </w:rPr>
  </w:style>
  <w:style w:type="character" w:customStyle="1" w:styleId="WW8Num40z3">
    <w:name w:val="WW8Num40z3"/>
    <w:rsid w:val="009F2F7C"/>
    <w:rPr>
      <w:rFonts w:ascii="Symbol" w:hAnsi="Symbol"/>
    </w:rPr>
  </w:style>
  <w:style w:type="character" w:customStyle="1" w:styleId="WW8Num40z4">
    <w:name w:val="WW8Num40z4"/>
    <w:rsid w:val="009F2F7C"/>
    <w:rPr>
      <w:rFonts w:ascii="Courier New" w:hAnsi="Courier New"/>
    </w:rPr>
  </w:style>
  <w:style w:type="character" w:customStyle="1" w:styleId="WW8Num41z0">
    <w:name w:val="WW8Num41z0"/>
    <w:rsid w:val="009F2F7C"/>
    <w:rPr>
      <w:rFonts w:ascii="Symbol" w:hAnsi="Symbol"/>
    </w:rPr>
  </w:style>
  <w:style w:type="character" w:customStyle="1" w:styleId="WW8Num41z2">
    <w:name w:val="WW8Num41z2"/>
    <w:rsid w:val="009F2F7C"/>
    <w:rPr>
      <w:rFonts w:ascii="Wingdings" w:hAnsi="Wingdings"/>
    </w:rPr>
  </w:style>
  <w:style w:type="character" w:customStyle="1" w:styleId="WW8Num41z3">
    <w:name w:val="WW8Num41z3"/>
    <w:rsid w:val="009F2F7C"/>
    <w:rPr>
      <w:rFonts w:ascii="Symbol" w:hAnsi="Symbol"/>
    </w:rPr>
  </w:style>
  <w:style w:type="character" w:customStyle="1" w:styleId="WW8Num41z4">
    <w:name w:val="WW8Num41z4"/>
    <w:rsid w:val="009F2F7C"/>
    <w:rPr>
      <w:rFonts w:ascii="Courier New" w:hAnsi="Courier New"/>
    </w:rPr>
  </w:style>
  <w:style w:type="character" w:customStyle="1" w:styleId="WW8Num42z0">
    <w:name w:val="WW8Num42z0"/>
    <w:rsid w:val="009F2F7C"/>
    <w:rPr>
      <w:rFonts w:ascii="Symbol" w:hAnsi="Symbol"/>
      <w:color w:val="000000"/>
    </w:rPr>
  </w:style>
  <w:style w:type="character" w:customStyle="1" w:styleId="WW8Num42z2">
    <w:name w:val="WW8Num42z2"/>
    <w:rsid w:val="009F2F7C"/>
    <w:rPr>
      <w:rFonts w:ascii="Wingdings" w:hAnsi="Wingdings"/>
    </w:rPr>
  </w:style>
  <w:style w:type="character" w:customStyle="1" w:styleId="WW8Num42z3">
    <w:name w:val="WW8Num42z3"/>
    <w:rsid w:val="009F2F7C"/>
    <w:rPr>
      <w:rFonts w:ascii="Symbol" w:hAnsi="Symbol"/>
    </w:rPr>
  </w:style>
  <w:style w:type="character" w:customStyle="1" w:styleId="WW8Num42z4">
    <w:name w:val="WW8Num42z4"/>
    <w:rsid w:val="009F2F7C"/>
    <w:rPr>
      <w:rFonts w:ascii="Courier New" w:hAnsi="Courier New"/>
    </w:rPr>
  </w:style>
  <w:style w:type="character" w:customStyle="1" w:styleId="WW8Num43z0">
    <w:name w:val="WW8Num43z0"/>
    <w:rsid w:val="009F2F7C"/>
    <w:rPr>
      <w:rFonts w:ascii="Symbol" w:hAnsi="Symbol"/>
      <w:color w:val="000000"/>
    </w:rPr>
  </w:style>
  <w:style w:type="character" w:customStyle="1" w:styleId="WW8Num43z2">
    <w:name w:val="WW8Num43z2"/>
    <w:rsid w:val="009F2F7C"/>
    <w:rPr>
      <w:rFonts w:ascii="Wingdings" w:hAnsi="Wingdings"/>
    </w:rPr>
  </w:style>
  <w:style w:type="character" w:customStyle="1" w:styleId="WW8Num43z3">
    <w:name w:val="WW8Num43z3"/>
    <w:rsid w:val="009F2F7C"/>
    <w:rPr>
      <w:rFonts w:ascii="Symbol" w:hAnsi="Symbol"/>
    </w:rPr>
  </w:style>
  <w:style w:type="character" w:customStyle="1" w:styleId="WW8Num43z4">
    <w:name w:val="WW8Num43z4"/>
    <w:rsid w:val="009F2F7C"/>
    <w:rPr>
      <w:rFonts w:ascii="Courier New" w:hAnsi="Courier New"/>
    </w:rPr>
  </w:style>
  <w:style w:type="character" w:customStyle="1" w:styleId="WW8Num44z0">
    <w:name w:val="WW8Num44z0"/>
    <w:rsid w:val="009F2F7C"/>
    <w:rPr>
      <w:rFonts w:ascii="Symbol" w:hAnsi="Symbol"/>
    </w:rPr>
  </w:style>
  <w:style w:type="character" w:customStyle="1" w:styleId="WW8Num44z2">
    <w:name w:val="WW8Num44z2"/>
    <w:rsid w:val="009F2F7C"/>
    <w:rPr>
      <w:rFonts w:ascii="Wingdings" w:hAnsi="Wingdings"/>
    </w:rPr>
  </w:style>
  <w:style w:type="character" w:customStyle="1" w:styleId="WW8Num44z3">
    <w:name w:val="WW8Num44z3"/>
    <w:rsid w:val="009F2F7C"/>
    <w:rPr>
      <w:rFonts w:ascii="Symbol" w:hAnsi="Symbol"/>
    </w:rPr>
  </w:style>
  <w:style w:type="character" w:customStyle="1" w:styleId="WW8Num44z4">
    <w:name w:val="WW8Num44z4"/>
    <w:rsid w:val="009F2F7C"/>
    <w:rPr>
      <w:rFonts w:ascii="Courier New" w:hAnsi="Courier New"/>
    </w:rPr>
  </w:style>
  <w:style w:type="character" w:customStyle="1" w:styleId="WW8Num45z0">
    <w:name w:val="WW8Num45z0"/>
    <w:rsid w:val="009F2F7C"/>
    <w:rPr>
      <w:rFonts w:ascii="Symbol" w:hAnsi="Symbol"/>
      <w:color w:val="000000"/>
    </w:rPr>
  </w:style>
  <w:style w:type="character" w:customStyle="1" w:styleId="WW8Num45z2">
    <w:name w:val="WW8Num45z2"/>
    <w:rsid w:val="009F2F7C"/>
    <w:rPr>
      <w:rFonts w:ascii="Wingdings" w:hAnsi="Wingdings"/>
    </w:rPr>
  </w:style>
  <w:style w:type="character" w:customStyle="1" w:styleId="WW8Num45z3">
    <w:name w:val="WW8Num45z3"/>
    <w:rsid w:val="009F2F7C"/>
    <w:rPr>
      <w:rFonts w:ascii="Symbol" w:hAnsi="Symbol"/>
    </w:rPr>
  </w:style>
  <w:style w:type="character" w:customStyle="1" w:styleId="WW8Num45z4">
    <w:name w:val="WW8Num45z4"/>
    <w:rsid w:val="009F2F7C"/>
    <w:rPr>
      <w:rFonts w:ascii="Courier New" w:hAnsi="Courier New"/>
    </w:rPr>
  </w:style>
  <w:style w:type="character" w:customStyle="1" w:styleId="WW8Num46z0">
    <w:name w:val="WW8Num46z0"/>
    <w:rsid w:val="009F2F7C"/>
    <w:rPr>
      <w:rFonts w:ascii="Symbol" w:hAnsi="Symbol"/>
      <w:color w:val="000000"/>
    </w:rPr>
  </w:style>
  <w:style w:type="character" w:customStyle="1" w:styleId="WW8Num46z2">
    <w:name w:val="WW8Num46z2"/>
    <w:rsid w:val="009F2F7C"/>
    <w:rPr>
      <w:rFonts w:ascii="Wingdings" w:hAnsi="Wingdings"/>
    </w:rPr>
  </w:style>
  <w:style w:type="character" w:customStyle="1" w:styleId="WW8Num46z3">
    <w:name w:val="WW8Num46z3"/>
    <w:rsid w:val="009F2F7C"/>
    <w:rPr>
      <w:rFonts w:ascii="Symbol" w:hAnsi="Symbol"/>
    </w:rPr>
  </w:style>
  <w:style w:type="character" w:customStyle="1" w:styleId="WW8Num46z4">
    <w:name w:val="WW8Num46z4"/>
    <w:rsid w:val="009F2F7C"/>
    <w:rPr>
      <w:rFonts w:ascii="Courier New" w:hAnsi="Courier New"/>
    </w:rPr>
  </w:style>
  <w:style w:type="character" w:customStyle="1" w:styleId="WW8Num47z0">
    <w:name w:val="WW8Num47z0"/>
    <w:rsid w:val="009F2F7C"/>
    <w:rPr>
      <w:rFonts w:ascii="Symbol" w:hAnsi="Symbol"/>
    </w:rPr>
  </w:style>
  <w:style w:type="character" w:customStyle="1" w:styleId="WW8Num47z2">
    <w:name w:val="WW8Num47z2"/>
    <w:rsid w:val="009F2F7C"/>
    <w:rPr>
      <w:rFonts w:ascii="Wingdings" w:hAnsi="Wingdings"/>
    </w:rPr>
  </w:style>
  <w:style w:type="character" w:customStyle="1" w:styleId="WW8Num47z3">
    <w:name w:val="WW8Num47z3"/>
    <w:rsid w:val="009F2F7C"/>
    <w:rPr>
      <w:rFonts w:ascii="Symbol" w:hAnsi="Symbol"/>
    </w:rPr>
  </w:style>
  <w:style w:type="character" w:customStyle="1" w:styleId="WW8Num47z4">
    <w:name w:val="WW8Num47z4"/>
    <w:rsid w:val="009F2F7C"/>
    <w:rPr>
      <w:rFonts w:ascii="Courier New" w:hAnsi="Courier New"/>
    </w:rPr>
  </w:style>
  <w:style w:type="character" w:customStyle="1" w:styleId="WW8Num48z0">
    <w:name w:val="WW8Num48z0"/>
    <w:rsid w:val="009F2F7C"/>
    <w:rPr>
      <w:rFonts w:ascii="Symbol" w:hAnsi="Symbol"/>
      <w:color w:val="000000"/>
    </w:rPr>
  </w:style>
  <w:style w:type="character" w:customStyle="1" w:styleId="WW8Num48z2">
    <w:name w:val="WW8Num48z2"/>
    <w:rsid w:val="009F2F7C"/>
    <w:rPr>
      <w:rFonts w:ascii="Wingdings" w:hAnsi="Wingdings"/>
    </w:rPr>
  </w:style>
  <w:style w:type="character" w:customStyle="1" w:styleId="WW8Num48z3">
    <w:name w:val="WW8Num48z3"/>
    <w:rsid w:val="009F2F7C"/>
    <w:rPr>
      <w:rFonts w:ascii="Symbol" w:hAnsi="Symbol"/>
    </w:rPr>
  </w:style>
  <w:style w:type="character" w:customStyle="1" w:styleId="WW8Num48z4">
    <w:name w:val="WW8Num48z4"/>
    <w:rsid w:val="009F2F7C"/>
    <w:rPr>
      <w:rFonts w:ascii="Courier New" w:hAnsi="Courier New"/>
    </w:rPr>
  </w:style>
  <w:style w:type="character" w:customStyle="1" w:styleId="WW8Num49z0">
    <w:name w:val="WW8Num49z0"/>
    <w:rsid w:val="009F2F7C"/>
    <w:rPr>
      <w:b/>
      <w:i w:val="0"/>
      <w:sz w:val="28"/>
    </w:rPr>
  </w:style>
  <w:style w:type="character" w:customStyle="1" w:styleId="WW8Num49z1">
    <w:name w:val="WW8Num49z1"/>
    <w:rsid w:val="009F2F7C"/>
    <w:rPr>
      <w:rFonts w:ascii="Courier New" w:hAnsi="Courier New"/>
    </w:rPr>
  </w:style>
  <w:style w:type="character" w:customStyle="1" w:styleId="WW8Num49z2">
    <w:name w:val="WW8Num49z2"/>
    <w:rsid w:val="009F2F7C"/>
    <w:rPr>
      <w:rFonts w:ascii="Wingdings" w:hAnsi="Wingdings"/>
    </w:rPr>
  </w:style>
  <w:style w:type="character" w:customStyle="1" w:styleId="WW8Num50z0">
    <w:name w:val="WW8Num50z0"/>
    <w:rsid w:val="009F2F7C"/>
    <w:rPr>
      <w:rFonts w:ascii="Symbol" w:hAnsi="Symbol"/>
    </w:rPr>
  </w:style>
  <w:style w:type="character" w:customStyle="1" w:styleId="WW8Num50z2">
    <w:name w:val="WW8Num50z2"/>
    <w:rsid w:val="009F2F7C"/>
    <w:rPr>
      <w:rFonts w:ascii="Wingdings" w:hAnsi="Wingdings"/>
    </w:rPr>
  </w:style>
  <w:style w:type="character" w:customStyle="1" w:styleId="WW8Num50z3">
    <w:name w:val="WW8Num50z3"/>
    <w:rsid w:val="009F2F7C"/>
    <w:rPr>
      <w:rFonts w:ascii="Symbol" w:hAnsi="Symbol"/>
    </w:rPr>
  </w:style>
  <w:style w:type="character" w:customStyle="1" w:styleId="WW8Num50z4">
    <w:name w:val="WW8Num50z4"/>
    <w:rsid w:val="009F2F7C"/>
    <w:rPr>
      <w:rFonts w:ascii="Courier New" w:hAnsi="Courier New"/>
    </w:rPr>
  </w:style>
  <w:style w:type="character" w:customStyle="1" w:styleId="WW8Num50z5">
    <w:name w:val="WW8Num50z5"/>
    <w:rsid w:val="009F2F7C"/>
    <w:rPr>
      <w:rFonts w:ascii="Wingdings" w:hAnsi="Wingdings"/>
    </w:rPr>
  </w:style>
  <w:style w:type="character" w:customStyle="1" w:styleId="WW8Num51z0">
    <w:name w:val="WW8Num51z0"/>
    <w:rsid w:val="009F2F7C"/>
    <w:rPr>
      <w:rFonts w:ascii="Symbol" w:hAnsi="Symbol"/>
    </w:rPr>
  </w:style>
  <w:style w:type="character" w:customStyle="1" w:styleId="WW8Num51z2">
    <w:name w:val="WW8Num51z2"/>
    <w:rsid w:val="009F2F7C"/>
    <w:rPr>
      <w:rFonts w:ascii="Wingdings" w:hAnsi="Wingdings"/>
    </w:rPr>
  </w:style>
  <w:style w:type="character" w:customStyle="1" w:styleId="WW8Num51z3">
    <w:name w:val="WW8Num51z3"/>
    <w:rsid w:val="009F2F7C"/>
    <w:rPr>
      <w:rFonts w:ascii="Symbol" w:hAnsi="Symbol"/>
    </w:rPr>
  </w:style>
  <w:style w:type="character" w:customStyle="1" w:styleId="WW8Num51z4">
    <w:name w:val="WW8Num51z4"/>
    <w:rsid w:val="009F2F7C"/>
    <w:rPr>
      <w:rFonts w:ascii="Courier New" w:hAnsi="Courier New"/>
    </w:rPr>
  </w:style>
  <w:style w:type="character" w:customStyle="1" w:styleId="WW8Num52z0">
    <w:name w:val="WW8Num52z0"/>
    <w:rsid w:val="009F2F7C"/>
    <w:rPr>
      <w:rFonts w:ascii="Symbol" w:hAnsi="Symbol"/>
      <w:color w:val="000000"/>
    </w:rPr>
  </w:style>
  <w:style w:type="character" w:customStyle="1" w:styleId="WW8Num52z2">
    <w:name w:val="WW8Num52z2"/>
    <w:rsid w:val="009F2F7C"/>
    <w:rPr>
      <w:rFonts w:ascii="Wingdings" w:hAnsi="Wingdings"/>
    </w:rPr>
  </w:style>
  <w:style w:type="character" w:customStyle="1" w:styleId="WW8Num52z3">
    <w:name w:val="WW8Num52z3"/>
    <w:rsid w:val="009F2F7C"/>
    <w:rPr>
      <w:rFonts w:ascii="Symbol" w:hAnsi="Symbol"/>
    </w:rPr>
  </w:style>
  <w:style w:type="character" w:customStyle="1" w:styleId="WW8Num52z4">
    <w:name w:val="WW8Num52z4"/>
    <w:rsid w:val="009F2F7C"/>
    <w:rPr>
      <w:rFonts w:ascii="Courier New" w:hAnsi="Courier New"/>
    </w:rPr>
  </w:style>
  <w:style w:type="character" w:customStyle="1" w:styleId="WW8Num52z5">
    <w:name w:val="WW8Num52z5"/>
    <w:rsid w:val="009F2F7C"/>
    <w:rPr>
      <w:rFonts w:ascii="Wingdings" w:hAnsi="Wingdings"/>
    </w:rPr>
  </w:style>
  <w:style w:type="character" w:customStyle="1" w:styleId="WW8Num53z0">
    <w:name w:val="WW8Num53z0"/>
    <w:rsid w:val="009F2F7C"/>
    <w:rPr>
      <w:rFonts w:ascii="Symbol" w:hAnsi="Symbol"/>
      <w:color w:val="000000"/>
    </w:rPr>
  </w:style>
  <w:style w:type="character" w:customStyle="1" w:styleId="WW8Num53z2">
    <w:name w:val="WW8Num53z2"/>
    <w:rsid w:val="009F2F7C"/>
    <w:rPr>
      <w:rFonts w:ascii="Times New Roman" w:hAnsi="Times New Roman" w:cs="Times New Roman"/>
    </w:rPr>
  </w:style>
  <w:style w:type="character" w:customStyle="1" w:styleId="WW8Num53z3">
    <w:name w:val="WW8Num53z3"/>
    <w:rsid w:val="009F2F7C"/>
    <w:rPr>
      <w:rFonts w:ascii="Symbol" w:hAnsi="Symbol"/>
    </w:rPr>
  </w:style>
  <w:style w:type="character" w:customStyle="1" w:styleId="WW8Num53z4">
    <w:name w:val="WW8Num53z4"/>
    <w:rsid w:val="009F2F7C"/>
    <w:rPr>
      <w:rFonts w:ascii="Courier New" w:hAnsi="Courier New"/>
    </w:rPr>
  </w:style>
  <w:style w:type="character" w:customStyle="1" w:styleId="WW8Num53z5">
    <w:name w:val="WW8Num53z5"/>
    <w:rsid w:val="009F2F7C"/>
    <w:rPr>
      <w:rFonts w:ascii="Wingdings" w:hAnsi="Wingdings"/>
    </w:rPr>
  </w:style>
  <w:style w:type="character" w:customStyle="1" w:styleId="WW8Num54z0">
    <w:name w:val="WW8Num54z0"/>
    <w:rsid w:val="009F2F7C"/>
    <w:rPr>
      <w:rFonts w:ascii="Symbol" w:hAnsi="Symbol"/>
      <w:color w:val="000000"/>
    </w:rPr>
  </w:style>
  <w:style w:type="character" w:customStyle="1" w:styleId="WW8Num54z2">
    <w:name w:val="WW8Num54z2"/>
    <w:rsid w:val="009F2F7C"/>
    <w:rPr>
      <w:rFonts w:ascii="Wingdings" w:hAnsi="Wingdings"/>
    </w:rPr>
  </w:style>
  <w:style w:type="character" w:customStyle="1" w:styleId="WW8Num54z3">
    <w:name w:val="WW8Num54z3"/>
    <w:rsid w:val="009F2F7C"/>
    <w:rPr>
      <w:rFonts w:ascii="Symbol" w:hAnsi="Symbol"/>
    </w:rPr>
  </w:style>
  <w:style w:type="character" w:customStyle="1" w:styleId="WW8Num54z4">
    <w:name w:val="WW8Num54z4"/>
    <w:rsid w:val="009F2F7C"/>
    <w:rPr>
      <w:rFonts w:ascii="Courier New" w:hAnsi="Courier New"/>
    </w:rPr>
  </w:style>
  <w:style w:type="character" w:customStyle="1" w:styleId="WW8Num55z0">
    <w:name w:val="WW8Num55z0"/>
    <w:rsid w:val="009F2F7C"/>
    <w:rPr>
      <w:rFonts w:ascii="Symbol" w:hAnsi="Symbol"/>
      <w:color w:val="000000"/>
    </w:rPr>
  </w:style>
  <w:style w:type="character" w:customStyle="1" w:styleId="WW8Num55z2">
    <w:name w:val="WW8Num55z2"/>
    <w:rsid w:val="009F2F7C"/>
    <w:rPr>
      <w:rFonts w:ascii="Wingdings" w:hAnsi="Wingdings"/>
    </w:rPr>
  </w:style>
  <w:style w:type="character" w:customStyle="1" w:styleId="WW8Num55z3">
    <w:name w:val="WW8Num55z3"/>
    <w:rsid w:val="009F2F7C"/>
    <w:rPr>
      <w:rFonts w:ascii="Symbol" w:hAnsi="Symbol"/>
    </w:rPr>
  </w:style>
  <w:style w:type="character" w:customStyle="1" w:styleId="WW8Num55z4">
    <w:name w:val="WW8Num55z4"/>
    <w:rsid w:val="009F2F7C"/>
    <w:rPr>
      <w:rFonts w:ascii="Courier New" w:hAnsi="Courier New"/>
    </w:rPr>
  </w:style>
  <w:style w:type="character" w:customStyle="1" w:styleId="WW8Num56z0">
    <w:name w:val="WW8Num56z0"/>
    <w:rsid w:val="009F2F7C"/>
    <w:rPr>
      <w:rFonts w:ascii="Symbol" w:hAnsi="Symbol"/>
      <w:color w:val="000000"/>
    </w:rPr>
  </w:style>
  <w:style w:type="character" w:customStyle="1" w:styleId="WW8Num56z2">
    <w:name w:val="WW8Num56z2"/>
    <w:rsid w:val="009F2F7C"/>
    <w:rPr>
      <w:rFonts w:ascii="Times New Roman" w:hAnsi="Times New Roman" w:cs="Times New Roman"/>
    </w:rPr>
  </w:style>
  <w:style w:type="character" w:customStyle="1" w:styleId="WW8Num56z3">
    <w:name w:val="WW8Num56z3"/>
    <w:rsid w:val="009F2F7C"/>
    <w:rPr>
      <w:rFonts w:ascii="Symbol" w:hAnsi="Symbol"/>
    </w:rPr>
  </w:style>
  <w:style w:type="character" w:customStyle="1" w:styleId="WW8Num56z4">
    <w:name w:val="WW8Num56z4"/>
    <w:rsid w:val="009F2F7C"/>
    <w:rPr>
      <w:rFonts w:ascii="Courier New" w:hAnsi="Courier New"/>
    </w:rPr>
  </w:style>
  <w:style w:type="character" w:customStyle="1" w:styleId="WW8Num56z5">
    <w:name w:val="WW8Num56z5"/>
    <w:rsid w:val="009F2F7C"/>
    <w:rPr>
      <w:rFonts w:ascii="Wingdings" w:hAnsi="Wingdings"/>
    </w:rPr>
  </w:style>
  <w:style w:type="character" w:customStyle="1" w:styleId="WW8Num57z0">
    <w:name w:val="WW8Num57z0"/>
    <w:rsid w:val="009F2F7C"/>
    <w:rPr>
      <w:rFonts w:ascii="Times New Roman" w:hAnsi="Times New Roman" w:cs="Times New Roman"/>
    </w:rPr>
  </w:style>
  <w:style w:type="character" w:customStyle="1" w:styleId="WW8Num57z1">
    <w:name w:val="WW8Num57z1"/>
    <w:rsid w:val="009F2F7C"/>
    <w:rPr>
      <w:rFonts w:ascii="Courier New" w:hAnsi="Courier New"/>
    </w:rPr>
  </w:style>
  <w:style w:type="character" w:customStyle="1" w:styleId="WW8Num57z2">
    <w:name w:val="WW8Num57z2"/>
    <w:rsid w:val="009F2F7C"/>
    <w:rPr>
      <w:rFonts w:ascii="Wingdings" w:hAnsi="Wingdings"/>
    </w:rPr>
  </w:style>
  <w:style w:type="character" w:customStyle="1" w:styleId="WW8Num57z3">
    <w:name w:val="WW8Num57z3"/>
    <w:rsid w:val="009F2F7C"/>
    <w:rPr>
      <w:rFonts w:ascii="Symbol" w:hAnsi="Symbol"/>
    </w:rPr>
  </w:style>
  <w:style w:type="character" w:customStyle="1" w:styleId="WW8Num58z0">
    <w:name w:val="WW8Num58z0"/>
    <w:rsid w:val="009F2F7C"/>
    <w:rPr>
      <w:rFonts w:ascii="Times New Roman" w:hAnsi="Times New Roman" w:cs="Times New Roman"/>
    </w:rPr>
  </w:style>
  <w:style w:type="character" w:customStyle="1" w:styleId="WW8Num58z1">
    <w:name w:val="WW8Num58z1"/>
    <w:rsid w:val="009F2F7C"/>
    <w:rPr>
      <w:rFonts w:ascii="Courier New" w:hAnsi="Courier New"/>
    </w:rPr>
  </w:style>
  <w:style w:type="character" w:customStyle="1" w:styleId="WW8Num58z2">
    <w:name w:val="WW8Num58z2"/>
    <w:rsid w:val="009F2F7C"/>
    <w:rPr>
      <w:rFonts w:ascii="Wingdings" w:hAnsi="Wingdings"/>
    </w:rPr>
  </w:style>
  <w:style w:type="character" w:customStyle="1" w:styleId="WW8Num58z3">
    <w:name w:val="WW8Num58z3"/>
    <w:rsid w:val="009F2F7C"/>
    <w:rPr>
      <w:rFonts w:ascii="Symbol" w:hAnsi="Symbol"/>
    </w:rPr>
  </w:style>
  <w:style w:type="character" w:customStyle="1" w:styleId="WW8Num59z0">
    <w:name w:val="WW8Num59z0"/>
    <w:rsid w:val="009F2F7C"/>
    <w:rPr>
      <w:rFonts w:ascii="Times New Roman" w:hAnsi="Times New Roman" w:cs="Times New Roman"/>
    </w:rPr>
  </w:style>
  <w:style w:type="character" w:customStyle="1" w:styleId="WW8Num59z1">
    <w:name w:val="WW8Num59z1"/>
    <w:rsid w:val="009F2F7C"/>
    <w:rPr>
      <w:rFonts w:ascii="Courier New" w:hAnsi="Courier New"/>
    </w:rPr>
  </w:style>
  <w:style w:type="character" w:customStyle="1" w:styleId="WW8Num59z2">
    <w:name w:val="WW8Num59z2"/>
    <w:rsid w:val="009F2F7C"/>
    <w:rPr>
      <w:rFonts w:ascii="Wingdings" w:hAnsi="Wingdings"/>
    </w:rPr>
  </w:style>
  <w:style w:type="character" w:customStyle="1" w:styleId="WW8Num59z3">
    <w:name w:val="WW8Num59z3"/>
    <w:rsid w:val="009F2F7C"/>
    <w:rPr>
      <w:rFonts w:ascii="Symbol" w:hAnsi="Symbol"/>
    </w:rPr>
  </w:style>
  <w:style w:type="character" w:customStyle="1" w:styleId="WW8Num60z0">
    <w:name w:val="WW8Num60z0"/>
    <w:rsid w:val="009F2F7C"/>
    <w:rPr>
      <w:rFonts w:ascii="Times New Roman" w:hAnsi="Times New Roman" w:cs="Times New Roman"/>
    </w:rPr>
  </w:style>
  <w:style w:type="character" w:customStyle="1" w:styleId="WW8Num60z1">
    <w:name w:val="WW8Num60z1"/>
    <w:rsid w:val="009F2F7C"/>
    <w:rPr>
      <w:rFonts w:ascii="Courier New" w:hAnsi="Courier New"/>
    </w:rPr>
  </w:style>
  <w:style w:type="character" w:customStyle="1" w:styleId="WW8Num60z2">
    <w:name w:val="WW8Num60z2"/>
    <w:rsid w:val="009F2F7C"/>
    <w:rPr>
      <w:rFonts w:ascii="Wingdings" w:hAnsi="Wingdings"/>
    </w:rPr>
  </w:style>
  <w:style w:type="character" w:customStyle="1" w:styleId="WW8Num60z3">
    <w:name w:val="WW8Num60z3"/>
    <w:rsid w:val="009F2F7C"/>
    <w:rPr>
      <w:rFonts w:ascii="Symbol" w:hAnsi="Symbol"/>
    </w:rPr>
  </w:style>
  <w:style w:type="character" w:customStyle="1" w:styleId="WW8Num61z0">
    <w:name w:val="WW8Num61z0"/>
    <w:rsid w:val="009F2F7C"/>
    <w:rPr>
      <w:rFonts w:ascii="Symbol" w:hAnsi="Symbol"/>
      <w:color w:val="000000"/>
    </w:rPr>
  </w:style>
  <w:style w:type="character" w:customStyle="1" w:styleId="WW8Num61z1">
    <w:name w:val="WW8Num61z1"/>
    <w:rsid w:val="009F2F7C"/>
    <w:rPr>
      <w:rFonts w:ascii="Courier New" w:hAnsi="Courier New" w:cs="Courier New"/>
    </w:rPr>
  </w:style>
  <w:style w:type="character" w:customStyle="1" w:styleId="WW8Num61z2">
    <w:name w:val="WW8Num61z2"/>
    <w:rsid w:val="009F2F7C"/>
    <w:rPr>
      <w:rFonts w:ascii="Wingdings" w:hAnsi="Wingdings"/>
    </w:rPr>
  </w:style>
  <w:style w:type="character" w:customStyle="1" w:styleId="WW8Num61z3">
    <w:name w:val="WW8Num61z3"/>
    <w:rsid w:val="009F2F7C"/>
    <w:rPr>
      <w:rFonts w:ascii="Symbol" w:hAnsi="Symbol"/>
    </w:rPr>
  </w:style>
  <w:style w:type="character" w:customStyle="1" w:styleId="Absatz-Standardschriftart">
    <w:name w:val="Absatz-Standardschriftart"/>
    <w:rsid w:val="009F2F7C"/>
  </w:style>
  <w:style w:type="character" w:customStyle="1" w:styleId="WW8Num2z1">
    <w:name w:val="WW8Num2z1"/>
    <w:rsid w:val="009F2F7C"/>
    <w:rPr>
      <w:rFonts w:ascii="Symbol" w:hAnsi="Symbol"/>
      <w:color w:val="000000"/>
    </w:rPr>
  </w:style>
  <w:style w:type="character" w:customStyle="1" w:styleId="WW8Num4z5">
    <w:name w:val="WW8Num4z5"/>
    <w:rsid w:val="009F2F7C"/>
    <w:rPr>
      <w:rFonts w:ascii="Wingdings" w:hAnsi="Wingdings"/>
    </w:rPr>
  </w:style>
  <w:style w:type="character" w:customStyle="1" w:styleId="WW8Num6z1">
    <w:name w:val="WW8Num6z1"/>
    <w:rsid w:val="009F2F7C"/>
    <w:rPr>
      <w:rFonts w:ascii="Courier New" w:hAnsi="Courier New" w:cs="Courier New"/>
    </w:rPr>
  </w:style>
  <w:style w:type="character" w:customStyle="1" w:styleId="WW8Num6z2">
    <w:name w:val="WW8Num6z2"/>
    <w:rsid w:val="009F2F7C"/>
    <w:rPr>
      <w:rFonts w:ascii="Wingdings" w:hAnsi="Wingdings"/>
    </w:rPr>
  </w:style>
  <w:style w:type="character" w:customStyle="1" w:styleId="WW8Num6z3">
    <w:name w:val="WW8Num6z3"/>
    <w:rsid w:val="009F2F7C"/>
    <w:rPr>
      <w:rFonts w:ascii="Symbol" w:hAnsi="Symbol"/>
    </w:rPr>
  </w:style>
  <w:style w:type="character" w:customStyle="1" w:styleId="WW8Num7z2">
    <w:name w:val="WW8Num7z2"/>
    <w:rsid w:val="009F2F7C"/>
    <w:rPr>
      <w:rFonts w:ascii="Wingdings" w:hAnsi="Wingdings"/>
    </w:rPr>
  </w:style>
  <w:style w:type="character" w:customStyle="1" w:styleId="WW8Num7z3">
    <w:name w:val="WW8Num7z3"/>
    <w:rsid w:val="009F2F7C"/>
    <w:rPr>
      <w:rFonts w:ascii="Symbol" w:hAnsi="Symbol"/>
    </w:rPr>
  </w:style>
  <w:style w:type="character" w:customStyle="1" w:styleId="WW8Num7z4">
    <w:name w:val="WW8Num7z4"/>
    <w:rsid w:val="009F2F7C"/>
    <w:rPr>
      <w:rFonts w:ascii="Courier New" w:hAnsi="Courier New"/>
    </w:rPr>
  </w:style>
  <w:style w:type="character" w:customStyle="1" w:styleId="WW8Num8z0">
    <w:name w:val="WW8Num8z0"/>
    <w:rsid w:val="009F2F7C"/>
    <w:rPr>
      <w:rFonts w:ascii="Symbol" w:hAnsi="Symbol"/>
      <w:color w:val="000000"/>
    </w:rPr>
  </w:style>
  <w:style w:type="character" w:customStyle="1" w:styleId="WW8Num8z2">
    <w:name w:val="WW8Num8z2"/>
    <w:rsid w:val="009F2F7C"/>
    <w:rPr>
      <w:rFonts w:ascii="Wingdings" w:hAnsi="Wingdings"/>
    </w:rPr>
  </w:style>
  <w:style w:type="character" w:customStyle="1" w:styleId="WW8Num8z3">
    <w:name w:val="WW8Num8z3"/>
    <w:rsid w:val="009F2F7C"/>
    <w:rPr>
      <w:rFonts w:ascii="Symbol" w:hAnsi="Symbol"/>
    </w:rPr>
  </w:style>
  <w:style w:type="character" w:customStyle="1" w:styleId="WW8Num8z4">
    <w:name w:val="WW8Num8z4"/>
    <w:rsid w:val="009F2F7C"/>
    <w:rPr>
      <w:rFonts w:ascii="Courier New" w:hAnsi="Courier New"/>
    </w:rPr>
  </w:style>
  <w:style w:type="character" w:customStyle="1" w:styleId="WW8Num9z0">
    <w:name w:val="WW8Num9z0"/>
    <w:rsid w:val="009F2F7C"/>
    <w:rPr>
      <w:rFonts w:ascii="Symbol" w:hAnsi="Symbol"/>
      <w:color w:val="000000"/>
    </w:rPr>
  </w:style>
  <w:style w:type="character" w:customStyle="1" w:styleId="WW8Num9z2">
    <w:name w:val="WW8Num9z2"/>
    <w:rsid w:val="009F2F7C"/>
    <w:rPr>
      <w:rFonts w:ascii="Wingdings" w:hAnsi="Wingdings"/>
    </w:rPr>
  </w:style>
  <w:style w:type="character" w:customStyle="1" w:styleId="WW8Num9z3">
    <w:name w:val="WW8Num9z3"/>
    <w:rsid w:val="009F2F7C"/>
    <w:rPr>
      <w:rFonts w:ascii="Symbol" w:hAnsi="Symbol"/>
    </w:rPr>
  </w:style>
  <w:style w:type="character" w:customStyle="1" w:styleId="WW8Num9z4">
    <w:name w:val="WW8Num9z4"/>
    <w:rsid w:val="009F2F7C"/>
    <w:rPr>
      <w:rFonts w:ascii="Courier New" w:hAnsi="Courier New"/>
    </w:rPr>
  </w:style>
  <w:style w:type="character" w:customStyle="1" w:styleId="WW8Num10z0">
    <w:name w:val="WW8Num10z0"/>
    <w:rsid w:val="009F2F7C"/>
    <w:rPr>
      <w:rFonts w:ascii="Times New Roman" w:eastAsia="Times New Roman" w:hAnsi="Times New Roman" w:cs="Times New Roman"/>
    </w:rPr>
  </w:style>
  <w:style w:type="character" w:customStyle="1" w:styleId="WW8Num10z1">
    <w:name w:val="WW8Num10z1"/>
    <w:rsid w:val="009F2F7C"/>
    <w:rPr>
      <w:rFonts w:ascii="Courier New" w:hAnsi="Courier New"/>
    </w:rPr>
  </w:style>
  <w:style w:type="character" w:customStyle="1" w:styleId="WW8Num10z2">
    <w:name w:val="WW8Num10z2"/>
    <w:rsid w:val="009F2F7C"/>
    <w:rPr>
      <w:rFonts w:ascii="Wingdings" w:hAnsi="Wingdings"/>
    </w:rPr>
  </w:style>
  <w:style w:type="character" w:customStyle="1" w:styleId="WW8Num10z3">
    <w:name w:val="WW8Num10z3"/>
    <w:rsid w:val="009F2F7C"/>
    <w:rPr>
      <w:rFonts w:ascii="Symbol" w:hAnsi="Symbol"/>
    </w:rPr>
  </w:style>
  <w:style w:type="character" w:customStyle="1" w:styleId="WW8Num13z1">
    <w:name w:val="WW8Num13z1"/>
    <w:rsid w:val="009F2F7C"/>
    <w:rPr>
      <w:rFonts w:ascii="Courier New" w:hAnsi="Courier New" w:cs="Courier New"/>
    </w:rPr>
  </w:style>
  <w:style w:type="character" w:customStyle="1" w:styleId="WW8Num13z2">
    <w:name w:val="WW8Num13z2"/>
    <w:rsid w:val="009F2F7C"/>
    <w:rPr>
      <w:rFonts w:ascii="Wingdings" w:hAnsi="Wingdings"/>
    </w:rPr>
  </w:style>
  <w:style w:type="character" w:customStyle="1" w:styleId="WW8Num14z0">
    <w:name w:val="WW8Num14z0"/>
    <w:rsid w:val="009F2F7C"/>
    <w:rPr>
      <w:rFonts w:ascii="Times New Roman" w:eastAsia="Times New Roman" w:hAnsi="Times New Roman" w:cs="Times New Roman"/>
    </w:rPr>
  </w:style>
  <w:style w:type="character" w:customStyle="1" w:styleId="WW8Num14z1">
    <w:name w:val="WW8Num14z1"/>
    <w:rsid w:val="009F2F7C"/>
    <w:rPr>
      <w:rFonts w:ascii="Courier New" w:hAnsi="Courier New"/>
    </w:rPr>
  </w:style>
  <w:style w:type="character" w:customStyle="1" w:styleId="WW8Num14z2">
    <w:name w:val="WW8Num14z2"/>
    <w:rsid w:val="009F2F7C"/>
    <w:rPr>
      <w:rFonts w:ascii="Wingdings" w:hAnsi="Wingdings"/>
    </w:rPr>
  </w:style>
  <w:style w:type="character" w:customStyle="1" w:styleId="WW8Num14z3">
    <w:name w:val="WW8Num14z3"/>
    <w:rsid w:val="009F2F7C"/>
    <w:rPr>
      <w:rFonts w:ascii="Symbol" w:hAnsi="Symbol"/>
    </w:rPr>
  </w:style>
  <w:style w:type="character" w:customStyle="1" w:styleId="WW8Num16z1">
    <w:name w:val="WW8Num16z1"/>
    <w:rsid w:val="009F2F7C"/>
    <w:rPr>
      <w:rFonts w:ascii="Courier New" w:hAnsi="Courier New"/>
    </w:rPr>
  </w:style>
  <w:style w:type="character" w:customStyle="1" w:styleId="WW8Num16z2">
    <w:name w:val="WW8Num16z2"/>
    <w:rsid w:val="009F2F7C"/>
    <w:rPr>
      <w:rFonts w:ascii="Wingdings" w:hAnsi="Wingdings"/>
    </w:rPr>
  </w:style>
  <w:style w:type="character" w:customStyle="1" w:styleId="WW8Num16z3">
    <w:name w:val="WW8Num16z3"/>
    <w:rsid w:val="009F2F7C"/>
    <w:rPr>
      <w:rFonts w:ascii="Symbol" w:hAnsi="Symbol"/>
    </w:rPr>
  </w:style>
  <w:style w:type="character" w:customStyle="1" w:styleId="WW8Num17z1">
    <w:name w:val="WW8Num17z1"/>
    <w:rsid w:val="009F2F7C"/>
    <w:rPr>
      <w:rFonts w:ascii="Courier New" w:hAnsi="Courier New"/>
    </w:rPr>
  </w:style>
  <w:style w:type="character" w:customStyle="1" w:styleId="WW8Num17z2">
    <w:name w:val="WW8Num17z2"/>
    <w:rsid w:val="009F2F7C"/>
    <w:rPr>
      <w:rFonts w:ascii="Wingdings" w:hAnsi="Wingdings"/>
    </w:rPr>
  </w:style>
  <w:style w:type="character" w:customStyle="1" w:styleId="WW8Num18z0">
    <w:name w:val="WW8Num18z0"/>
    <w:rsid w:val="009F2F7C"/>
    <w:rPr>
      <w:rFonts w:ascii="Symbol" w:hAnsi="Symbol"/>
      <w:color w:val="000000"/>
    </w:rPr>
  </w:style>
  <w:style w:type="character" w:customStyle="1" w:styleId="WW8Num18z1">
    <w:name w:val="WW8Num18z1"/>
    <w:rsid w:val="009F2F7C"/>
    <w:rPr>
      <w:rFonts w:ascii="Courier New" w:hAnsi="Courier New"/>
    </w:rPr>
  </w:style>
  <w:style w:type="character" w:customStyle="1" w:styleId="WW8Num18z2">
    <w:name w:val="WW8Num18z2"/>
    <w:rsid w:val="009F2F7C"/>
    <w:rPr>
      <w:rFonts w:ascii="Wingdings" w:hAnsi="Wingdings"/>
    </w:rPr>
  </w:style>
  <w:style w:type="character" w:customStyle="1" w:styleId="WW8Num18z3">
    <w:name w:val="WW8Num18z3"/>
    <w:rsid w:val="009F2F7C"/>
    <w:rPr>
      <w:rFonts w:ascii="Symbol" w:hAnsi="Symbol"/>
    </w:rPr>
  </w:style>
  <w:style w:type="character" w:customStyle="1" w:styleId="WW8Num19z0">
    <w:name w:val="WW8Num19z0"/>
    <w:rsid w:val="009F2F7C"/>
    <w:rPr>
      <w:rFonts w:ascii="Symbol" w:hAnsi="Symbol"/>
    </w:rPr>
  </w:style>
  <w:style w:type="character" w:customStyle="1" w:styleId="WW8Num20z1">
    <w:name w:val="WW8Num20z1"/>
    <w:rsid w:val="009F2F7C"/>
    <w:rPr>
      <w:rFonts w:ascii="Courier New" w:hAnsi="Courier New"/>
    </w:rPr>
  </w:style>
  <w:style w:type="character" w:customStyle="1" w:styleId="WW8Num23z1">
    <w:name w:val="WW8Num23z1"/>
    <w:rsid w:val="009F2F7C"/>
    <w:rPr>
      <w:rFonts w:ascii="Symbol" w:hAnsi="Symbol"/>
      <w:color w:val="000000"/>
    </w:rPr>
  </w:style>
  <w:style w:type="character" w:customStyle="1" w:styleId="WW8Num29z1">
    <w:name w:val="WW8Num29z1"/>
    <w:rsid w:val="009F2F7C"/>
    <w:rPr>
      <w:rFonts w:ascii="Wingdings" w:hAnsi="Wingdings"/>
      <w:color w:val="000000"/>
    </w:rPr>
  </w:style>
  <w:style w:type="character" w:customStyle="1" w:styleId="WW8Num29z2">
    <w:name w:val="WW8Num29z2"/>
    <w:rsid w:val="009F2F7C"/>
    <w:rPr>
      <w:rFonts w:ascii="Wingdings" w:hAnsi="Wingdings"/>
    </w:rPr>
  </w:style>
  <w:style w:type="character" w:customStyle="1" w:styleId="WW8Num29z3">
    <w:name w:val="WW8Num29z3"/>
    <w:rsid w:val="009F2F7C"/>
    <w:rPr>
      <w:rFonts w:ascii="Symbol" w:hAnsi="Symbol"/>
    </w:rPr>
  </w:style>
  <w:style w:type="character" w:customStyle="1" w:styleId="WW8Num29z4">
    <w:name w:val="WW8Num29z4"/>
    <w:rsid w:val="009F2F7C"/>
    <w:rPr>
      <w:rFonts w:ascii="Courier New" w:hAnsi="Courier New"/>
    </w:rPr>
  </w:style>
  <w:style w:type="character" w:customStyle="1" w:styleId="WW8Num30z1">
    <w:name w:val="WW8Num30z1"/>
    <w:rsid w:val="009F2F7C"/>
    <w:rPr>
      <w:rFonts w:ascii="Courier New" w:hAnsi="Courier New"/>
    </w:rPr>
  </w:style>
  <w:style w:type="character" w:customStyle="1" w:styleId="WW8Num30z2">
    <w:name w:val="WW8Num30z2"/>
    <w:rsid w:val="009F2F7C"/>
    <w:rPr>
      <w:rFonts w:ascii="Wingdings" w:hAnsi="Wingdings"/>
    </w:rPr>
  </w:style>
  <w:style w:type="character" w:customStyle="1" w:styleId="WW8Num31z2">
    <w:name w:val="WW8Num31z2"/>
    <w:rsid w:val="009F2F7C"/>
    <w:rPr>
      <w:rFonts w:ascii="Wingdings" w:hAnsi="Wingdings"/>
    </w:rPr>
  </w:style>
  <w:style w:type="character" w:customStyle="1" w:styleId="WW8Num31z3">
    <w:name w:val="WW8Num31z3"/>
    <w:rsid w:val="009F2F7C"/>
    <w:rPr>
      <w:rFonts w:ascii="Symbol" w:hAnsi="Symbol"/>
    </w:rPr>
  </w:style>
  <w:style w:type="character" w:customStyle="1" w:styleId="WW8Num31z4">
    <w:name w:val="WW8Num31z4"/>
    <w:rsid w:val="009F2F7C"/>
    <w:rPr>
      <w:rFonts w:ascii="Courier New" w:hAnsi="Courier New"/>
    </w:rPr>
  </w:style>
  <w:style w:type="character" w:customStyle="1" w:styleId="WW8Num32z1">
    <w:name w:val="WW8Num32z1"/>
    <w:rsid w:val="009F2F7C"/>
    <w:rPr>
      <w:rFonts w:ascii="Courier New" w:hAnsi="Courier New"/>
    </w:rPr>
  </w:style>
  <w:style w:type="character" w:customStyle="1" w:styleId="WW8Num32z2">
    <w:name w:val="WW8Num32z2"/>
    <w:rsid w:val="009F2F7C"/>
    <w:rPr>
      <w:rFonts w:ascii="Wingdings" w:hAnsi="Wingdings"/>
    </w:rPr>
  </w:style>
  <w:style w:type="character" w:customStyle="1" w:styleId="WW8Num33z1">
    <w:name w:val="WW8Num33z1"/>
    <w:rsid w:val="009F2F7C"/>
    <w:rPr>
      <w:rFonts w:ascii="Symbol" w:hAnsi="Symbol"/>
      <w:color w:val="000000"/>
    </w:rPr>
  </w:style>
  <w:style w:type="character" w:customStyle="1" w:styleId="WW8Num35z1">
    <w:name w:val="WW8Num35z1"/>
    <w:rsid w:val="009F2F7C"/>
    <w:rPr>
      <w:rFonts w:ascii="Courier New" w:hAnsi="Courier New"/>
    </w:rPr>
  </w:style>
  <w:style w:type="character" w:customStyle="1" w:styleId="WW8Num38z4">
    <w:name w:val="WW8Num38z4"/>
    <w:rsid w:val="009F2F7C"/>
    <w:rPr>
      <w:rFonts w:ascii="Courier New" w:hAnsi="Courier New"/>
    </w:rPr>
  </w:style>
  <w:style w:type="character" w:customStyle="1" w:styleId="WW8Num47z1">
    <w:name w:val="WW8Num47z1"/>
    <w:rsid w:val="009F2F7C"/>
    <w:rPr>
      <w:rFonts w:ascii="Courier New" w:hAnsi="Courier New"/>
    </w:rPr>
  </w:style>
  <w:style w:type="character" w:customStyle="1" w:styleId="WW8Num50z1">
    <w:name w:val="WW8Num50z1"/>
    <w:rsid w:val="009F2F7C"/>
    <w:rPr>
      <w:rFonts w:ascii="Courier New" w:hAnsi="Courier New" w:cs="Courier New"/>
    </w:rPr>
  </w:style>
  <w:style w:type="character" w:customStyle="1" w:styleId="WW8Num51z1">
    <w:name w:val="WW8Num51z1"/>
    <w:rsid w:val="009F2F7C"/>
    <w:rPr>
      <w:rFonts w:ascii="Courier New" w:hAnsi="Courier New"/>
    </w:rPr>
  </w:style>
  <w:style w:type="character" w:customStyle="1" w:styleId="WW8Num52z1">
    <w:name w:val="WW8Num52z1"/>
    <w:rsid w:val="009F2F7C"/>
    <w:rPr>
      <w:rFonts w:ascii="Courier New" w:hAnsi="Courier New"/>
    </w:rPr>
  </w:style>
  <w:style w:type="character" w:customStyle="1" w:styleId="WW8NumSt1z0">
    <w:name w:val="WW8NumSt1z0"/>
    <w:rsid w:val="009F2F7C"/>
    <w:rPr>
      <w:rFonts w:ascii="Symbol" w:hAnsi="Symbol"/>
    </w:rPr>
  </w:style>
  <w:style w:type="character" w:customStyle="1" w:styleId="WW8NumSt37z0">
    <w:name w:val="WW8NumSt37z0"/>
    <w:rsid w:val="009F2F7C"/>
    <w:rPr>
      <w:rFonts w:ascii="Symbol" w:hAnsi="Symbol"/>
    </w:rPr>
  </w:style>
  <w:style w:type="character" w:customStyle="1" w:styleId="WW8NumSt37z1">
    <w:name w:val="WW8NumSt37z1"/>
    <w:rsid w:val="009F2F7C"/>
    <w:rPr>
      <w:rFonts w:ascii="Courier New" w:hAnsi="Courier New"/>
    </w:rPr>
  </w:style>
  <w:style w:type="character" w:customStyle="1" w:styleId="WW8NumSt37z2">
    <w:name w:val="WW8NumSt37z2"/>
    <w:rsid w:val="009F2F7C"/>
    <w:rPr>
      <w:rFonts w:ascii="Wingdings" w:hAnsi="Wingdings"/>
    </w:rPr>
  </w:style>
  <w:style w:type="character" w:customStyle="1" w:styleId="WypunktowaniekreskaZnakZnak">
    <w:name w:val="Wypunktowanie kreska Znak Znak"/>
    <w:rsid w:val="009F2F7C"/>
    <w:rPr>
      <w:sz w:val="24"/>
      <w:szCs w:val="24"/>
      <w:lang w:val="pl-PL" w:eastAsia="ar-SA" w:bidi="ar-SA"/>
    </w:rPr>
  </w:style>
  <w:style w:type="paragraph" w:customStyle="1" w:styleId="Indeks">
    <w:name w:val="Indeks"/>
    <w:basedOn w:val="Normalny"/>
    <w:rsid w:val="009F2F7C"/>
    <w:pPr>
      <w:suppressLineNumbers/>
      <w:suppressAutoHyphens/>
      <w:spacing w:before="40" w:after="120"/>
      <w:ind w:firstLine="680"/>
      <w:jc w:val="both"/>
    </w:pPr>
    <w:rPr>
      <w:rFonts w:ascii="Calibri" w:hAnsi="Calibri" w:cs="Tahoma"/>
      <w:lang w:eastAsia="ar-SA"/>
    </w:rPr>
  </w:style>
  <w:style w:type="paragraph" w:customStyle="1" w:styleId="Zawartotabeli">
    <w:name w:val="Zawartość tabeli"/>
    <w:basedOn w:val="Normalny"/>
    <w:rsid w:val="009F2F7C"/>
    <w:pPr>
      <w:suppressLineNumbers/>
      <w:suppressAutoHyphens/>
      <w:spacing w:before="40" w:after="120"/>
      <w:ind w:firstLine="680"/>
      <w:jc w:val="both"/>
    </w:pPr>
    <w:rPr>
      <w:rFonts w:ascii="Calibri" w:hAnsi="Calibri"/>
      <w:lang w:eastAsia="ar-SA"/>
    </w:rPr>
  </w:style>
  <w:style w:type="paragraph" w:customStyle="1" w:styleId="Nagwektabeli">
    <w:name w:val="Nagłówek tabeli"/>
    <w:basedOn w:val="Zawartotabeli"/>
    <w:rsid w:val="009F2F7C"/>
    <w:pPr>
      <w:jc w:val="center"/>
    </w:pPr>
    <w:rPr>
      <w:b/>
      <w:bCs/>
      <w:i/>
      <w:iCs/>
    </w:rPr>
  </w:style>
  <w:style w:type="paragraph" w:customStyle="1" w:styleId="Zawartoramki">
    <w:name w:val="Zawartość ramki"/>
    <w:basedOn w:val="Tekstpodstawowy"/>
    <w:rsid w:val="009F2F7C"/>
    <w:pPr>
      <w:suppressAutoHyphens/>
      <w:spacing w:before="40" w:line="240" w:lineRule="auto"/>
      <w:ind w:firstLine="680"/>
    </w:pPr>
    <w:rPr>
      <w:rFonts w:ascii="Calibri" w:hAnsi="Calibri"/>
      <w:color w:val="FF0000"/>
      <w:lang w:eastAsia="ar-SA"/>
    </w:rPr>
  </w:style>
  <w:style w:type="paragraph" w:customStyle="1" w:styleId="Spistreci10">
    <w:name w:val="Spis treści 10"/>
    <w:basedOn w:val="Indeks"/>
    <w:rsid w:val="009F2F7C"/>
    <w:pPr>
      <w:tabs>
        <w:tab w:val="right" w:leader="dot" w:pos="9637"/>
      </w:tabs>
      <w:ind w:left="2547"/>
    </w:pPr>
  </w:style>
  <w:style w:type="paragraph" w:customStyle="1" w:styleId="Opiszdjwpolu">
    <w:name w:val="Opis zdjęć w polu"/>
    <w:basedOn w:val="Normalny"/>
    <w:rsid w:val="009F2F7C"/>
    <w:pPr>
      <w:suppressAutoHyphens/>
      <w:spacing w:before="40" w:after="120"/>
      <w:ind w:left="142" w:hanging="142"/>
      <w:jc w:val="both"/>
    </w:pPr>
    <w:rPr>
      <w:rFonts w:ascii="Calibri" w:hAnsi="Calibri"/>
      <w:szCs w:val="20"/>
      <w:lang w:eastAsia="ar-SA"/>
    </w:rPr>
  </w:style>
  <w:style w:type="paragraph" w:customStyle="1" w:styleId="TABELA">
    <w:name w:val="TABELA"/>
    <w:basedOn w:val="Normalny"/>
    <w:rsid w:val="009F2F7C"/>
    <w:pPr>
      <w:suppressAutoHyphens/>
      <w:spacing w:before="40" w:after="120"/>
      <w:ind w:left="567" w:right="567" w:firstLine="680"/>
      <w:jc w:val="both"/>
    </w:pPr>
    <w:rPr>
      <w:rFonts w:ascii="Calibri" w:hAnsi="Calibri"/>
      <w:u w:val="single"/>
      <w:lang w:eastAsia="ar-SA"/>
    </w:rPr>
  </w:style>
  <w:style w:type="paragraph" w:customStyle="1" w:styleId="Wypunktowaniekaro">
    <w:name w:val="Wypunktowanie karo"/>
    <w:basedOn w:val="Normalny"/>
    <w:rsid w:val="009F2F7C"/>
    <w:pPr>
      <w:tabs>
        <w:tab w:val="num" w:pos="680"/>
      </w:tabs>
      <w:suppressAutoHyphens/>
      <w:spacing w:before="40" w:after="120"/>
      <w:ind w:firstLine="680"/>
      <w:jc w:val="both"/>
    </w:pPr>
    <w:rPr>
      <w:rFonts w:ascii="Calibri" w:hAnsi="Calibri"/>
      <w:bCs/>
      <w:lang w:eastAsia="ar-SA"/>
    </w:rPr>
  </w:style>
  <w:style w:type="paragraph" w:customStyle="1" w:styleId="Opiszdj">
    <w:name w:val="Opis zdjęć"/>
    <w:basedOn w:val="Normalny"/>
    <w:rsid w:val="009F2F7C"/>
    <w:pPr>
      <w:widowControl w:val="0"/>
      <w:suppressAutoHyphens/>
      <w:spacing w:before="240" w:after="360"/>
      <w:ind w:left="1559" w:hanging="992"/>
      <w:jc w:val="both"/>
    </w:pPr>
    <w:rPr>
      <w:rFonts w:ascii="Calibri" w:hAnsi="Calibri"/>
      <w:bCs/>
      <w:kern w:val="1"/>
      <w:szCs w:val="20"/>
      <w:lang w:eastAsia="ar-SA"/>
    </w:rPr>
  </w:style>
  <w:style w:type="paragraph" w:customStyle="1" w:styleId="Wypunktowaniekropka">
    <w:name w:val="Wypunktowanie kropka"/>
    <w:basedOn w:val="Wypunktowaniekreska"/>
    <w:rsid w:val="009F2F7C"/>
    <w:pPr>
      <w:tabs>
        <w:tab w:val="left" w:pos="1260"/>
      </w:tabs>
      <w:spacing w:after="60"/>
      <w:ind w:left="0"/>
      <w:jc w:val="left"/>
    </w:pPr>
  </w:style>
  <w:style w:type="paragraph" w:customStyle="1" w:styleId="Numerowanie">
    <w:name w:val="Numerowanie"/>
    <w:basedOn w:val="Normalny"/>
    <w:rsid w:val="009F2F7C"/>
    <w:pPr>
      <w:suppressAutoHyphens/>
      <w:spacing w:before="40" w:after="60"/>
      <w:ind w:firstLine="680"/>
      <w:jc w:val="both"/>
    </w:pPr>
    <w:rPr>
      <w:rFonts w:ascii="Calibri" w:hAnsi="Calibri"/>
      <w:szCs w:val="20"/>
      <w:lang w:eastAsia="ar-SA"/>
    </w:rPr>
  </w:style>
  <w:style w:type="paragraph" w:customStyle="1" w:styleId="Tekstpodstawowy21">
    <w:name w:val="Tekst podstawowy 21"/>
    <w:basedOn w:val="Normalny"/>
    <w:rsid w:val="009F2F7C"/>
    <w:pPr>
      <w:tabs>
        <w:tab w:val="left" w:pos="5529"/>
      </w:tabs>
      <w:suppressAutoHyphens/>
      <w:overflowPunct w:val="0"/>
      <w:autoSpaceDE w:val="0"/>
      <w:spacing w:before="180" w:after="120"/>
      <w:ind w:left="284" w:firstLine="680"/>
      <w:jc w:val="both"/>
      <w:textAlignment w:val="baseline"/>
    </w:pPr>
    <w:rPr>
      <w:rFonts w:ascii="Calibri" w:hAnsi="Calibri"/>
      <w:szCs w:val="20"/>
      <w:lang w:eastAsia="ar-SA"/>
    </w:rPr>
  </w:style>
  <w:style w:type="paragraph" w:customStyle="1" w:styleId="font5">
    <w:name w:val="font5"/>
    <w:basedOn w:val="Normalny"/>
    <w:rsid w:val="009F2F7C"/>
    <w:pPr>
      <w:suppressAutoHyphens/>
      <w:spacing w:before="100" w:after="100"/>
      <w:ind w:firstLine="680"/>
      <w:jc w:val="both"/>
    </w:pPr>
    <w:rPr>
      <w:rFonts w:ascii="Calibri" w:hAnsi="Calibri"/>
      <w:lang w:eastAsia="ar-SA"/>
    </w:rPr>
  </w:style>
  <w:style w:type="paragraph" w:customStyle="1" w:styleId="font6">
    <w:name w:val="font6"/>
    <w:basedOn w:val="Normalny"/>
    <w:rsid w:val="009F2F7C"/>
    <w:pPr>
      <w:suppressAutoHyphens/>
      <w:spacing w:before="100" w:after="100"/>
      <w:ind w:firstLine="680"/>
      <w:jc w:val="both"/>
    </w:pPr>
    <w:rPr>
      <w:rFonts w:ascii="Calibri" w:hAnsi="Calibri"/>
      <w:b/>
      <w:bCs/>
      <w:lang w:eastAsia="ar-SA"/>
    </w:rPr>
  </w:style>
  <w:style w:type="paragraph" w:customStyle="1" w:styleId="font7">
    <w:name w:val="font7"/>
    <w:basedOn w:val="Normalny"/>
    <w:rsid w:val="009F2F7C"/>
    <w:pPr>
      <w:suppressAutoHyphens/>
      <w:spacing w:before="100" w:after="100"/>
      <w:ind w:firstLine="680"/>
      <w:jc w:val="both"/>
    </w:pPr>
    <w:rPr>
      <w:rFonts w:ascii="Calibri" w:hAnsi="Calibri"/>
      <w:lang w:eastAsia="ar-SA"/>
    </w:rPr>
  </w:style>
  <w:style w:type="paragraph" w:customStyle="1" w:styleId="xl24">
    <w:name w:val="xl24"/>
    <w:basedOn w:val="Normalny"/>
    <w:rsid w:val="009F2F7C"/>
    <w:pPr>
      <w:pBdr>
        <w:top w:val="double" w:sz="1" w:space="0" w:color="000000"/>
        <w:left w:val="double" w:sz="1" w:space="0" w:color="000000"/>
      </w:pBdr>
      <w:suppressAutoHyphens/>
      <w:spacing w:before="100" w:after="100"/>
      <w:ind w:firstLine="680"/>
      <w:jc w:val="center"/>
    </w:pPr>
    <w:rPr>
      <w:rFonts w:ascii="Calibri" w:hAnsi="Calibri"/>
      <w:lang w:eastAsia="ar-SA"/>
    </w:rPr>
  </w:style>
  <w:style w:type="paragraph" w:customStyle="1" w:styleId="xl25">
    <w:name w:val="xl25"/>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26">
    <w:name w:val="xl2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27">
    <w:name w:val="xl27"/>
    <w:basedOn w:val="Normalny"/>
    <w:rsid w:val="009F2F7C"/>
    <w:pPr>
      <w:pBdr>
        <w:top w:val="double" w:sz="1" w:space="0" w:color="000000"/>
        <w:left w:val="single" w:sz="4" w:space="0" w:color="000000"/>
        <w:right w:val="single" w:sz="4" w:space="0" w:color="000000"/>
      </w:pBdr>
      <w:shd w:val="clear" w:color="auto" w:fill="C0C0C0"/>
      <w:suppressAutoHyphens/>
      <w:spacing w:before="100" w:after="100"/>
      <w:ind w:firstLine="680"/>
      <w:jc w:val="center"/>
    </w:pPr>
    <w:rPr>
      <w:rFonts w:ascii="Calibri" w:hAnsi="Calibri"/>
      <w:b/>
      <w:bCs/>
      <w:lang w:eastAsia="ar-SA"/>
    </w:rPr>
  </w:style>
  <w:style w:type="paragraph" w:customStyle="1" w:styleId="xl28">
    <w:name w:val="xl28"/>
    <w:basedOn w:val="Normalny"/>
    <w:rsid w:val="009F2F7C"/>
    <w:pPr>
      <w:pBdr>
        <w:top w:val="double" w:sz="1" w:space="0" w:color="000000"/>
      </w:pBdr>
      <w:shd w:val="clear" w:color="auto" w:fill="CCFFFF"/>
      <w:suppressAutoHyphens/>
      <w:spacing w:before="100" w:after="100"/>
      <w:ind w:firstLine="680"/>
      <w:jc w:val="center"/>
    </w:pPr>
    <w:rPr>
      <w:rFonts w:ascii="Calibri" w:hAnsi="Calibri"/>
      <w:b/>
      <w:bCs/>
      <w:lang w:eastAsia="ar-SA"/>
    </w:rPr>
  </w:style>
  <w:style w:type="paragraph" w:customStyle="1" w:styleId="xl30">
    <w:name w:val="xl30"/>
    <w:basedOn w:val="Normalny"/>
    <w:rsid w:val="009F2F7C"/>
    <w:pPr>
      <w:pBdr>
        <w:top w:val="double" w:sz="1" w:space="0" w:color="000000"/>
        <w:right w:val="double" w:sz="1" w:space="0" w:color="000000"/>
      </w:pBdr>
      <w:suppressAutoHyphens/>
      <w:spacing w:before="100" w:after="100"/>
      <w:ind w:firstLine="680"/>
      <w:jc w:val="center"/>
    </w:pPr>
    <w:rPr>
      <w:rFonts w:ascii="Calibri" w:hAnsi="Calibri"/>
      <w:b/>
      <w:bCs/>
      <w:lang w:eastAsia="ar-SA"/>
    </w:rPr>
  </w:style>
  <w:style w:type="paragraph" w:customStyle="1" w:styleId="xl31">
    <w:name w:val="xl3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33">
    <w:name w:val="xl3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34">
    <w:name w:val="xl34"/>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5">
    <w:name w:val="xl35"/>
    <w:basedOn w:val="Normalny"/>
    <w:rsid w:val="009F2F7C"/>
    <w:pPr>
      <w:pBdr>
        <w:top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36">
    <w:name w:val="xl36"/>
    <w:basedOn w:val="Normalny"/>
    <w:rsid w:val="009F2F7C"/>
    <w:pPr>
      <w:pBdr>
        <w:left w:val="single" w:sz="4" w:space="0" w:color="000000"/>
        <w:bottom w:val="double" w:sz="1" w:space="0" w:color="000000"/>
        <w:right w:val="single" w:sz="4" w:space="0" w:color="000000"/>
      </w:pBdr>
      <w:suppressAutoHyphens/>
      <w:spacing w:before="100" w:after="100"/>
      <w:ind w:firstLine="680"/>
      <w:jc w:val="both"/>
    </w:pPr>
    <w:rPr>
      <w:rFonts w:ascii="Calibri" w:hAnsi="Calibri"/>
      <w:lang w:eastAsia="ar-SA"/>
    </w:rPr>
  </w:style>
  <w:style w:type="paragraph" w:customStyle="1" w:styleId="xl37">
    <w:name w:val="xl37"/>
    <w:basedOn w:val="Normalny"/>
    <w:rsid w:val="009F2F7C"/>
    <w:pPr>
      <w:pBdr>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38">
    <w:name w:val="xl38"/>
    <w:basedOn w:val="Normalny"/>
    <w:rsid w:val="009F2F7C"/>
    <w:pPr>
      <w:pBdr>
        <w:left w:val="single" w:sz="4" w:space="0" w:color="000000"/>
        <w:bottom w:val="double" w:sz="1" w:space="0" w:color="000000"/>
        <w:right w:val="single" w:sz="4" w:space="0" w:color="000000"/>
      </w:pBdr>
      <w:shd w:val="clear" w:color="auto" w:fill="CCFFFF"/>
      <w:suppressAutoHyphens/>
      <w:spacing w:before="100" w:after="100"/>
      <w:ind w:firstLine="680"/>
      <w:jc w:val="center"/>
    </w:pPr>
    <w:rPr>
      <w:rFonts w:ascii="Calibri" w:hAnsi="Calibri"/>
      <w:lang w:eastAsia="ar-SA"/>
    </w:rPr>
  </w:style>
  <w:style w:type="paragraph" w:customStyle="1" w:styleId="xl39">
    <w:name w:val="xl39"/>
    <w:basedOn w:val="Normalny"/>
    <w:rsid w:val="009F2F7C"/>
    <w:pPr>
      <w:pBdr>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0">
    <w:name w:val="xl40"/>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41">
    <w:name w:val="xl41"/>
    <w:basedOn w:val="Normalny"/>
    <w:rsid w:val="009F2F7C"/>
    <w:pPr>
      <w:pBdr>
        <w:left w:val="double" w:sz="1" w:space="0" w:color="000000"/>
      </w:pBdr>
      <w:suppressAutoHyphens/>
      <w:spacing w:before="100" w:after="100"/>
      <w:ind w:firstLine="680"/>
      <w:jc w:val="center"/>
    </w:pPr>
    <w:rPr>
      <w:rFonts w:ascii="Calibri" w:hAnsi="Calibri"/>
      <w:lang w:eastAsia="ar-SA"/>
    </w:rPr>
  </w:style>
  <w:style w:type="paragraph" w:customStyle="1" w:styleId="xl42">
    <w:name w:val="xl42"/>
    <w:basedOn w:val="Normalny"/>
    <w:rsid w:val="009F2F7C"/>
    <w:pPr>
      <w:pBdr>
        <w:left w:val="single" w:sz="4" w:space="0" w:color="000000"/>
        <w:right w:val="single" w:sz="4" w:space="0" w:color="000000"/>
      </w:pBdr>
      <w:shd w:val="clear" w:color="auto" w:fill="C0C0C0"/>
      <w:suppressAutoHyphens/>
      <w:spacing w:before="100" w:after="100"/>
      <w:ind w:firstLine="680"/>
      <w:jc w:val="center"/>
    </w:pPr>
    <w:rPr>
      <w:rFonts w:ascii="Calibri" w:hAnsi="Calibri"/>
      <w:lang w:eastAsia="ar-SA"/>
    </w:rPr>
  </w:style>
  <w:style w:type="paragraph" w:customStyle="1" w:styleId="xl43">
    <w:name w:val="xl43"/>
    <w:basedOn w:val="Normalny"/>
    <w:rsid w:val="009F2F7C"/>
    <w:pPr>
      <w:suppressAutoHyphens/>
      <w:spacing w:before="100" w:after="100"/>
      <w:ind w:firstLine="680"/>
      <w:jc w:val="center"/>
    </w:pPr>
    <w:rPr>
      <w:rFonts w:ascii="Calibri" w:hAnsi="Calibri"/>
      <w:lang w:eastAsia="ar-SA"/>
    </w:rPr>
  </w:style>
  <w:style w:type="paragraph" w:customStyle="1" w:styleId="xl44">
    <w:name w:val="xl44"/>
    <w:basedOn w:val="Normalny"/>
    <w:rsid w:val="009F2F7C"/>
    <w:pPr>
      <w:pBdr>
        <w:left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45">
    <w:name w:val="xl45"/>
    <w:basedOn w:val="Normalny"/>
    <w:rsid w:val="009F2F7C"/>
    <w:pPr>
      <w:pBdr>
        <w:left w:val="single" w:sz="4" w:space="0" w:color="000000"/>
      </w:pBdr>
      <w:suppressAutoHyphens/>
      <w:spacing w:before="100" w:after="100"/>
      <w:ind w:firstLine="680"/>
      <w:jc w:val="both"/>
    </w:pPr>
    <w:rPr>
      <w:rFonts w:ascii="Calibri" w:hAnsi="Calibri"/>
      <w:lang w:eastAsia="ar-SA"/>
    </w:rPr>
  </w:style>
  <w:style w:type="paragraph" w:customStyle="1" w:styleId="xl46">
    <w:name w:val="xl46"/>
    <w:basedOn w:val="Normalny"/>
    <w:rsid w:val="009F2F7C"/>
    <w:pPr>
      <w:pBdr>
        <w:left w:val="single" w:sz="4" w:space="0" w:color="000000"/>
      </w:pBdr>
      <w:shd w:val="clear" w:color="auto" w:fill="C0C0C0"/>
      <w:suppressAutoHyphens/>
      <w:spacing w:before="100" w:after="100"/>
      <w:ind w:firstLine="680"/>
      <w:jc w:val="both"/>
    </w:pPr>
    <w:rPr>
      <w:rFonts w:ascii="Calibri" w:hAnsi="Calibri"/>
      <w:lang w:eastAsia="ar-SA"/>
    </w:rPr>
  </w:style>
  <w:style w:type="paragraph" w:customStyle="1" w:styleId="xl47">
    <w:name w:val="xl47"/>
    <w:basedOn w:val="Normalny"/>
    <w:rsid w:val="009F2F7C"/>
    <w:pPr>
      <w:pBdr>
        <w:left w:val="single" w:sz="4" w:space="0" w:color="000000"/>
      </w:pBdr>
      <w:shd w:val="clear" w:color="auto" w:fill="CCFFFF"/>
      <w:suppressAutoHyphens/>
      <w:spacing w:before="100" w:after="100"/>
      <w:ind w:firstLine="680"/>
      <w:jc w:val="both"/>
    </w:pPr>
    <w:rPr>
      <w:rFonts w:ascii="Calibri" w:hAnsi="Calibri"/>
      <w:lang w:eastAsia="ar-SA"/>
    </w:rPr>
  </w:style>
  <w:style w:type="paragraph" w:customStyle="1" w:styleId="xl48">
    <w:name w:val="xl48"/>
    <w:basedOn w:val="Normalny"/>
    <w:rsid w:val="009F2F7C"/>
    <w:pPr>
      <w:pBdr>
        <w:left w:val="single" w:sz="4" w:space="0" w:color="000000"/>
        <w:right w:val="double" w:sz="1" w:space="0" w:color="000000"/>
      </w:pBdr>
      <w:suppressAutoHyphens/>
      <w:spacing w:before="100" w:after="100"/>
      <w:ind w:firstLine="680"/>
      <w:jc w:val="both"/>
    </w:pPr>
    <w:rPr>
      <w:rFonts w:ascii="Calibri" w:hAnsi="Calibri"/>
      <w:lang w:eastAsia="ar-SA"/>
    </w:rPr>
  </w:style>
  <w:style w:type="paragraph" w:customStyle="1" w:styleId="xl49">
    <w:name w:val="xl49"/>
    <w:basedOn w:val="Normalny"/>
    <w:rsid w:val="009F2F7C"/>
    <w:pPr>
      <w:pBdr>
        <w:bottom w:val="double" w:sz="1" w:space="0" w:color="000000"/>
      </w:pBdr>
      <w:suppressAutoHyphens/>
      <w:spacing w:before="100" w:after="100"/>
      <w:ind w:firstLine="680"/>
      <w:jc w:val="center"/>
    </w:pPr>
    <w:rPr>
      <w:rFonts w:ascii="Calibri" w:hAnsi="Calibri"/>
      <w:lang w:eastAsia="ar-SA"/>
    </w:rPr>
  </w:style>
  <w:style w:type="paragraph" w:customStyle="1" w:styleId="xl50">
    <w:name w:val="xl50"/>
    <w:basedOn w:val="Normalny"/>
    <w:rsid w:val="009F2F7C"/>
    <w:pPr>
      <w:pBdr>
        <w:left w:val="single" w:sz="4"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51">
    <w:name w:val="xl51"/>
    <w:basedOn w:val="Normalny"/>
    <w:rsid w:val="009F2F7C"/>
    <w:pPr>
      <w:pBdr>
        <w:left w:val="single" w:sz="4" w:space="0" w:color="000000"/>
        <w:bottom w:val="double" w:sz="1" w:space="0" w:color="000000"/>
      </w:pBdr>
      <w:shd w:val="clear" w:color="auto" w:fill="C0C0C0"/>
      <w:suppressAutoHyphens/>
      <w:spacing w:before="100" w:after="100"/>
      <w:ind w:firstLine="680"/>
      <w:jc w:val="both"/>
    </w:pPr>
    <w:rPr>
      <w:rFonts w:ascii="Calibri" w:hAnsi="Calibri"/>
      <w:lang w:eastAsia="ar-SA"/>
    </w:rPr>
  </w:style>
  <w:style w:type="paragraph" w:customStyle="1" w:styleId="xl52">
    <w:name w:val="xl52"/>
    <w:basedOn w:val="Normalny"/>
    <w:rsid w:val="009F2F7C"/>
    <w:pPr>
      <w:pBdr>
        <w:left w:val="single" w:sz="4" w:space="0" w:color="000000"/>
        <w:bottom w:val="double" w:sz="1" w:space="0" w:color="000000"/>
      </w:pBdr>
      <w:shd w:val="clear" w:color="auto" w:fill="CCFFFF"/>
      <w:suppressAutoHyphens/>
      <w:spacing w:before="100" w:after="100"/>
      <w:ind w:firstLine="680"/>
      <w:jc w:val="both"/>
    </w:pPr>
    <w:rPr>
      <w:rFonts w:ascii="Calibri" w:hAnsi="Calibri"/>
      <w:lang w:eastAsia="ar-SA"/>
    </w:rPr>
  </w:style>
  <w:style w:type="paragraph" w:customStyle="1" w:styleId="xl53">
    <w:name w:val="xl53"/>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lang w:eastAsia="ar-SA"/>
    </w:rPr>
  </w:style>
  <w:style w:type="paragraph" w:customStyle="1" w:styleId="xl54">
    <w:name w:val="xl54"/>
    <w:basedOn w:val="Normalny"/>
    <w:rsid w:val="009F2F7C"/>
    <w:pPr>
      <w:pBdr>
        <w:left w:val="single" w:sz="4" w:space="0" w:color="000000"/>
      </w:pBdr>
      <w:suppressAutoHyphens/>
      <w:spacing w:before="100" w:after="100"/>
      <w:ind w:firstLine="680"/>
      <w:jc w:val="center"/>
    </w:pPr>
    <w:rPr>
      <w:rFonts w:ascii="Calibri" w:hAnsi="Calibri"/>
      <w:lang w:eastAsia="ar-SA"/>
    </w:rPr>
  </w:style>
  <w:style w:type="paragraph" w:customStyle="1" w:styleId="xl55">
    <w:name w:val="xl55"/>
    <w:basedOn w:val="Normalny"/>
    <w:rsid w:val="009F2F7C"/>
    <w:pPr>
      <w:pBdr>
        <w:top w:val="double" w:sz="1" w:space="0" w:color="000000"/>
        <w:left w:val="single" w:sz="4"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6">
    <w:name w:val="xl56"/>
    <w:basedOn w:val="Normalny"/>
    <w:rsid w:val="009F2F7C"/>
    <w:pPr>
      <w:pBdr>
        <w:top w:val="double" w:sz="1" w:space="0" w:color="000000"/>
        <w:bottom w:val="single" w:sz="4" w:space="0" w:color="000000"/>
      </w:pBdr>
      <w:suppressAutoHyphens/>
      <w:spacing w:before="100" w:after="100"/>
      <w:ind w:firstLine="680"/>
      <w:jc w:val="center"/>
    </w:pPr>
    <w:rPr>
      <w:rFonts w:ascii="Calibri" w:hAnsi="Calibri"/>
      <w:lang w:eastAsia="ar-SA"/>
    </w:rPr>
  </w:style>
  <w:style w:type="paragraph" w:customStyle="1" w:styleId="xl57">
    <w:name w:val="xl57"/>
    <w:basedOn w:val="Normalny"/>
    <w:rsid w:val="009F2F7C"/>
    <w:pPr>
      <w:pBdr>
        <w:top w:val="double" w:sz="1" w:space="0" w:color="000000"/>
        <w:bottom w:val="single" w:sz="4" w:space="0" w:color="000000"/>
        <w:right w:val="single" w:sz="4" w:space="0" w:color="000000"/>
      </w:pBdr>
      <w:suppressAutoHyphens/>
      <w:spacing w:before="100" w:after="100"/>
      <w:ind w:firstLine="680"/>
      <w:jc w:val="center"/>
    </w:pPr>
    <w:rPr>
      <w:rFonts w:ascii="Calibri" w:hAnsi="Calibri"/>
      <w:lang w:eastAsia="ar-SA"/>
    </w:rPr>
  </w:style>
  <w:style w:type="paragraph" w:customStyle="1" w:styleId="font1">
    <w:name w:val="font1"/>
    <w:basedOn w:val="Normalny"/>
    <w:rsid w:val="009F2F7C"/>
    <w:pPr>
      <w:suppressAutoHyphens/>
      <w:spacing w:before="100" w:after="100"/>
      <w:ind w:firstLine="680"/>
      <w:jc w:val="both"/>
    </w:pPr>
    <w:rPr>
      <w:rFonts w:ascii="Arial" w:hAnsi="Arial"/>
      <w:sz w:val="20"/>
      <w:szCs w:val="20"/>
      <w:lang w:eastAsia="ar-SA"/>
    </w:rPr>
  </w:style>
  <w:style w:type="paragraph" w:customStyle="1" w:styleId="xl58">
    <w:name w:val="xl58"/>
    <w:basedOn w:val="Normalny"/>
    <w:rsid w:val="009F2F7C"/>
    <w:pPr>
      <w:suppressAutoHyphens/>
      <w:spacing w:before="100" w:after="100"/>
      <w:ind w:firstLine="680"/>
      <w:jc w:val="center"/>
    </w:pPr>
    <w:rPr>
      <w:rFonts w:ascii="Calibri" w:hAnsi="Calibri"/>
      <w:sz w:val="22"/>
      <w:szCs w:val="22"/>
      <w:lang w:eastAsia="ar-SA"/>
    </w:rPr>
  </w:style>
  <w:style w:type="paragraph" w:customStyle="1" w:styleId="xl59">
    <w:name w:val="xl59"/>
    <w:basedOn w:val="Normalny"/>
    <w:rsid w:val="009F2F7C"/>
    <w:pPr>
      <w:pBdr>
        <w:left w:val="single" w:sz="4" w:space="0" w:color="000000"/>
        <w:bottom w:val="single" w:sz="8" w:space="0" w:color="000000"/>
        <w:right w:val="double" w:sz="1" w:space="0" w:color="000000"/>
      </w:pBdr>
      <w:suppressAutoHyphens/>
      <w:spacing w:before="100" w:after="100"/>
      <w:ind w:firstLine="680"/>
      <w:jc w:val="center"/>
    </w:pPr>
    <w:rPr>
      <w:rFonts w:ascii="Calibri" w:hAnsi="Calibri"/>
      <w:lang w:eastAsia="ar-SA"/>
    </w:rPr>
  </w:style>
  <w:style w:type="paragraph" w:customStyle="1" w:styleId="xl61">
    <w:name w:val="xl61"/>
    <w:basedOn w:val="Normalny"/>
    <w:rsid w:val="009F2F7C"/>
    <w:pPr>
      <w:pBdr>
        <w:left w:val="double" w:sz="1" w:space="0" w:color="000000"/>
        <w:bottom w:val="double" w:sz="1" w:space="0" w:color="000000"/>
      </w:pBdr>
      <w:suppressAutoHyphens/>
      <w:spacing w:before="100" w:after="100"/>
      <w:ind w:firstLine="680"/>
      <w:jc w:val="both"/>
    </w:pPr>
    <w:rPr>
      <w:rFonts w:ascii="Calibri" w:hAnsi="Calibri"/>
      <w:lang w:eastAsia="ar-SA"/>
    </w:rPr>
  </w:style>
  <w:style w:type="paragraph" w:customStyle="1" w:styleId="xl62">
    <w:name w:val="xl62"/>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3">
    <w:name w:val="xl63"/>
    <w:basedOn w:val="Normalny"/>
    <w:rsid w:val="009F2F7C"/>
    <w:pPr>
      <w:pBdr>
        <w:top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64">
    <w:name w:val="xl64"/>
    <w:basedOn w:val="Normalny"/>
    <w:rsid w:val="009F2F7C"/>
    <w:pPr>
      <w:pBdr>
        <w:left w:val="single" w:sz="4" w:space="0" w:color="000000"/>
        <w:bottom w:val="double" w:sz="1" w:space="0" w:color="000000"/>
        <w:right w:val="double" w:sz="1" w:space="0" w:color="000000"/>
      </w:pBdr>
      <w:suppressAutoHyphens/>
      <w:spacing w:before="100" w:after="100"/>
      <w:ind w:firstLine="680"/>
      <w:jc w:val="both"/>
    </w:pPr>
    <w:rPr>
      <w:rFonts w:ascii="Calibri" w:hAnsi="Calibri"/>
      <w:sz w:val="16"/>
      <w:szCs w:val="16"/>
      <w:lang w:eastAsia="ar-SA"/>
    </w:rPr>
  </w:style>
  <w:style w:type="paragraph" w:customStyle="1" w:styleId="xl65">
    <w:name w:val="xl65"/>
    <w:basedOn w:val="Normalny"/>
    <w:rsid w:val="009F2F7C"/>
    <w:pPr>
      <w:pBdr>
        <w:top w:val="single" w:sz="4" w:space="0" w:color="000000"/>
        <w:left w:val="single" w:sz="4" w:space="0" w:color="000000"/>
        <w:bottom w:val="double" w:sz="1" w:space="0" w:color="000000"/>
        <w:right w:val="single" w:sz="4" w:space="0" w:color="000000"/>
      </w:pBdr>
      <w:suppressAutoHyphens/>
      <w:spacing w:before="100" w:after="100"/>
      <w:ind w:firstLine="680"/>
      <w:jc w:val="center"/>
    </w:pPr>
    <w:rPr>
      <w:rFonts w:ascii="Calibri" w:hAnsi="Calibri"/>
      <w:lang w:eastAsia="ar-SA"/>
    </w:rPr>
  </w:style>
  <w:style w:type="paragraph" w:customStyle="1" w:styleId="xl66">
    <w:name w:val="xl66"/>
    <w:basedOn w:val="Normalny"/>
    <w:rsid w:val="009F2F7C"/>
    <w:pPr>
      <w:pBdr>
        <w:top w:val="double" w:sz="1" w:space="0" w:color="000000"/>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67">
    <w:name w:val="xl67"/>
    <w:basedOn w:val="Normalny"/>
    <w:rsid w:val="009F2F7C"/>
    <w:pPr>
      <w:pBdr>
        <w:left w:val="double" w:sz="1" w:space="0" w:color="000000"/>
      </w:pBdr>
      <w:suppressAutoHyphens/>
      <w:spacing w:before="100" w:after="100"/>
      <w:ind w:firstLine="680"/>
      <w:jc w:val="right"/>
    </w:pPr>
    <w:rPr>
      <w:rFonts w:ascii="Calibri" w:hAnsi="Calibri"/>
      <w:sz w:val="22"/>
      <w:szCs w:val="22"/>
      <w:lang w:eastAsia="ar-SA"/>
    </w:rPr>
  </w:style>
  <w:style w:type="paragraph" w:customStyle="1" w:styleId="xl68">
    <w:name w:val="xl68"/>
    <w:basedOn w:val="Normalny"/>
    <w:rsid w:val="009F2F7C"/>
    <w:pPr>
      <w:suppressAutoHyphens/>
      <w:spacing w:before="100" w:after="100"/>
      <w:ind w:firstLine="680"/>
      <w:jc w:val="both"/>
    </w:pPr>
    <w:rPr>
      <w:rFonts w:ascii="Calibri" w:hAnsi="Calibri"/>
      <w:sz w:val="22"/>
      <w:szCs w:val="22"/>
      <w:lang w:eastAsia="ar-SA"/>
    </w:rPr>
  </w:style>
  <w:style w:type="paragraph" w:customStyle="1" w:styleId="xl69">
    <w:name w:val="xl69"/>
    <w:basedOn w:val="Normalny"/>
    <w:rsid w:val="009F2F7C"/>
    <w:pPr>
      <w:pBdr>
        <w:top w:val="double" w:sz="1" w:space="0" w:color="000000"/>
        <w:left w:val="single" w:sz="4" w:space="0" w:color="000000"/>
      </w:pBdr>
      <w:suppressAutoHyphens/>
      <w:spacing w:before="100" w:after="100"/>
      <w:ind w:firstLine="680"/>
      <w:jc w:val="center"/>
    </w:pPr>
    <w:rPr>
      <w:rFonts w:ascii="Calibri" w:hAnsi="Calibri"/>
      <w:b/>
      <w:bCs/>
      <w:lang w:eastAsia="ar-SA"/>
    </w:rPr>
  </w:style>
  <w:style w:type="paragraph" w:customStyle="1" w:styleId="xl70">
    <w:name w:val="xl70"/>
    <w:basedOn w:val="Normalny"/>
    <w:rsid w:val="009F2F7C"/>
    <w:pPr>
      <w:pBdr>
        <w:left w:val="single" w:sz="4" w:space="0" w:color="000000"/>
        <w:right w:val="single" w:sz="4" w:space="0" w:color="000000"/>
      </w:pBdr>
      <w:suppressAutoHyphens/>
      <w:spacing w:before="100" w:after="100"/>
      <w:ind w:firstLine="680"/>
      <w:jc w:val="center"/>
    </w:pPr>
    <w:rPr>
      <w:rFonts w:ascii="Calibri" w:hAnsi="Calibri"/>
      <w:b/>
      <w:bCs/>
      <w:lang w:eastAsia="ar-SA"/>
    </w:rPr>
  </w:style>
  <w:style w:type="paragraph" w:customStyle="1" w:styleId="xl71">
    <w:name w:val="xl71"/>
    <w:basedOn w:val="Normalny"/>
    <w:rsid w:val="009F2F7C"/>
    <w:pPr>
      <w:pBdr>
        <w:left w:val="single" w:sz="4" w:space="0" w:color="000000"/>
      </w:pBdr>
      <w:suppressAutoHyphens/>
      <w:spacing w:before="100" w:after="100"/>
      <w:ind w:firstLine="680"/>
      <w:jc w:val="center"/>
    </w:pPr>
    <w:rPr>
      <w:rFonts w:ascii="Calibri" w:hAnsi="Calibri"/>
      <w:b/>
      <w:bCs/>
      <w:lang w:eastAsia="ar-SA"/>
    </w:rPr>
  </w:style>
  <w:style w:type="paragraph" w:customStyle="1" w:styleId="xl72">
    <w:name w:val="xl72"/>
    <w:basedOn w:val="Normalny"/>
    <w:rsid w:val="009F2F7C"/>
    <w:pPr>
      <w:pBdr>
        <w:left w:val="single" w:sz="4" w:space="0" w:color="000000"/>
        <w:bottom w:val="double" w:sz="1" w:space="0" w:color="000000"/>
      </w:pBdr>
      <w:suppressAutoHyphens/>
      <w:spacing w:before="100" w:after="100"/>
      <w:ind w:firstLine="680"/>
      <w:jc w:val="center"/>
    </w:pPr>
    <w:rPr>
      <w:rFonts w:ascii="Calibri" w:hAnsi="Calibri"/>
      <w:lang w:eastAsia="ar-SA"/>
    </w:rPr>
  </w:style>
  <w:style w:type="paragraph" w:customStyle="1" w:styleId="xl74">
    <w:name w:val="xl74"/>
    <w:basedOn w:val="Normalny"/>
    <w:rsid w:val="009F2F7C"/>
    <w:pPr>
      <w:pBdr>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5">
    <w:name w:val="xl75"/>
    <w:basedOn w:val="Normalny"/>
    <w:rsid w:val="009F2F7C"/>
    <w:pPr>
      <w:pBdr>
        <w:left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6">
    <w:name w:val="xl76"/>
    <w:basedOn w:val="Normalny"/>
    <w:rsid w:val="009F2F7C"/>
    <w:pPr>
      <w:pBdr>
        <w:left w:val="double" w:sz="1" w:space="0" w:color="000000"/>
        <w:bottom w:val="double" w:sz="1" w:space="0" w:color="000000"/>
      </w:pBdr>
      <w:shd w:val="clear" w:color="auto" w:fill="FFFF99"/>
      <w:suppressAutoHyphens/>
      <w:spacing w:before="100" w:after="100"/>
      <w:ind w:firstLine="680"/>
      <w:jc w:val="both"/>
      <w:textAlignment w:val="top"/>
    </w:pPr>
    <w:rPr>
      <w:rFonts w:ascii="Calibri" w:hAnsi="Calibri"/>
      <w:color w:val="FF0000"/>
      <w:lang w:eastAsia="ar-SA"/>
    </w:rPr>
  </w:style>
  <w:style w:type="paragraph" w:customStyle="1" w:styleId="xl77">
    <w:name w:val="xl77"/>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8">
    <w:name w:val="xl78"/>
    <w:basedOn w:val="Normalny"/>
    <w:rsid w:val="009F2F7C"/>
    <w:pPr>
      <w:pBdr>
        <w:left w:val="single" w:sz="4" w:space="0" w:color="000000"/>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79">
    <w:name w:val="xl79"/>
    <w:basedOn w:val="Normalny"/>
    <w:rsid w:val="009F2F7C"/>
    <w:pPr>
      <w:pBdr>
        <w:bottom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0">
    <w:name w:val="xl80"/>
    <w:basedOn w:val="Normalny"/>
    <w:rsid w:val="009F2F7C"/>
    <w:pPr>
      <w:pBdr>
        <w:left w:val="double" w:sz="1" w:space="0" w:color="000000"/>
        <w:bottom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1">
    <w:name w:val="xl81"/>
    <w:basedOn w:val="Normalny"/>
    <w:rsid w:val="009F2F7C"/>
    <w:pPr>
      <w:pBdr>
        <w:left w:val="double" w:sz="1" w:space="0" w:color="000000"/>
        <w:bottom w:val="double" w:sz="1" w:space="0" w:color="000000"/>
        <w:right w:val="double" w:sz="1"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2">
    <w:name w:val="xl82"/>
    <w:basedOn w:val="Normalny"/>
    <w:rsid w:val="009F2F7C"/>
    <w:pPr>
      <w:pBdr>
        <w:top w:val="single" w:sz="8" w:space="0" w:color="000000"/>
        <w:left w:val="double" w:sz="1"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3">
    <w:name w:val="xl83"/>
    <w:basedOn w:val="Normalny"/>
    <w:rsid w:val="009F2F7C"/>
    <w:pPr>
      <w:pBdr>
        <w:left w:val="single" w:sz="4" w:space="0" w:color="000000"/>
        <w:bottom w:val="single" w:sz="4" w:space="0" w:color="000000"/>
        <w:right w:val="single" w:sz="4" w:space="0" w:color="000000"/>
      </w:pBdr>
      <w:suppressAutoHyphens/>
      <w:spacing w:before="100" w:after="100"/>
      <w:ind w:firstLine="680"/>
      <w:jc w:val="center"/>
      <w:textAlignment w:val="top"/>
    </w:pPr>
    <w:rPr>
      <w:rFonts w:ascii="Calibri" w:hAnsi="Calibri"/>
      <w:color w:val="FF0000"/>
      <w:lang w:eastAsia="ar-SA"/>
    </w:rPr>
  </w:style>
  <w:style w:type="paragraph" w:customStyle="1" w:styleId="xl84">
    <w:name w:val="xl84"/>
    <w:basedOn w:val="Normalny"/>
    <w:rsid w:val="009F2F7C"/>
    <w:pPr>
      <w:pBdr>
        <w:top w:val="double" w:sz="1" w:space="0" w:color="000000"/>
        <w:left w:val="double" w:sz="1" w:space="0" w:color="000000"/>
        <w:right w:val="single" w:sz="4" w:space="0" w:color="000000"/>
      </w:pBdr>
      <w:shd w:val="clear" w:color="auto" w:fill="FFFF99"/>
      <w:suppressAutoHyphens/>
      <w:spacing w:before="100" w:after="100"/>
      <w:ind w:firstLine="680"/>
      <w:jc w:val="center"/>
      <w:textAlignment w:val="top"/>
    </w:pPr>
    <w:rPr>
      <w:rFonts w:ascii="Calibri" w:hAnsi="Calibri"/>
      <w:color w:val="FF0000"/>
      <w:lang w:eastAsia="ar-SA"/>
    </w:rPr>
  </w:style>
  <w:style w:type="paragraph" w:customStyle="1" w:styleId="xl85">
    <w:name w:val="xl85"/>
    <w:basedOn w:val="Normalny"/>
    <w:rsid w:val="009F2F7C"/>
    <w:pPr>
      <w:pBdr>
        <w:top w:val="double" w:sz="1"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6">
    <w:name w:val="xl86"/>
    <w:basedOn w:val="Normalny"/>
    <w:rsid w:val="009F2F7C"/>
    <w:pPr>
      <w:pBdr>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7">
    <w:name w:val="xl87"/>
    <w:basedOn w:val="Normalny"/>
    <w:rsid w:val="009F2F7C"/>
    <w:pPr>
      <w:pBdr>
        <w:top w:val="single" w:sz="8" w:space="0" w:color="000000"/>
        <w:left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8">
    <w:name w:val="xl88"/>
    <w:basedOn w:val="Normalny"/>
    <w:rsid w:val="009F2F7C"/>
    <w:pPr>
      <w:pBdr>
        <w:left w:val="double" w:sz="1"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89">
    <w:name w:val="xl89"/>
    <w:basedOn w:val="Normalny"/>
    <w:rsid w:val="009F2F7C"/>
    <w:pPr>
      <w:pBdr>
        <w:top w:val="double" w:sz="1"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0">
    <w:name w:val="xl90"/>
    <w:basedOn w:val="Normalny"/>
    <w:rsid w:val="009F2F7C"/>
    <w:pPr>
      <w:pBdr>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1">
    <w:name w:val="xl91"/>
    <w:basedOn w:val="Normalny"/>
    <w:rsid w:val="009F2F7C"/>
    <w:pPr>
      <w:pBdr>
        <w:left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2">
    <w:name w:val="xl92"/>
    <w:basedOn w:val="Normalny"/>
    <w:rsid w:val="009F2F7C"/>
    <w:pPr>
      <w:pBdr>
        <w:top w:val="single" w:sz="8" w:space="0" w:color="000000"/>
        <w:left w:val="single" w:sz="4" w:space="0" w:color="000000"/>
      </w:pBdr>
      <w:shd w:val="clear" w:color="auto" w:fill="CCFFCC"/>
      <w:suppressAutoHyphens/>
      <w:spacing w:before="100" w:after="100"/>
      <w:ind w:firstLine="680"/>
      <w:jc w:val="right"/>
      <w:textAlignment w:val="top"/>
    </w:pPr>
    <w:rPr>
      <w:rFonts w:ascii="Calibri" w:hAnsi="Calibri"/>
      <w:color w:val="FF0000"/>
      <w:lang w:eastAsia="ar-SA"/>
    </w:rPr>
  </w:style>
  <w:style w:type="paragraph" w:customStyle="1" w:styleId="xl93">
    <w:name w:val="xl93"/>
    <w:basedOn w:val="Normalny"/>
    <w:rsid w:val="009F2F7C"/>
    <w:pPr>
      <w:pBdr>
        <w:left w:val="single" w:sz="4" w:space="0" w:color="000000"/>
        <w:bottom w:val="single" w:sz="4"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4">
    <w:name w:val="xl94"/>
    <w:basedOn w:val="Normalny"/>
    <w:rsid w:val="009F2F7C"/>
    <w:pPr>
      <w:pBdr>
        <w:left w:val="double" w:sz="1"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5">
    <w:name w:val="xl95"/>
    <w:basedOn w:val="Normalny"/>
    <w:rsid w:val="009F2F7C"/>
    <w:pPr>
      <w:pBdr>
        <w:left w:val="single" w:sz="4" w:space="0" w:color="000000"/>
        <w:bottom w:val="double" w:sz="1" w:space="0" w:color="000000"/>
      </w:pBdr>
      <w:shd w:val="clear" w:color="auto" w:fill="CCFFCC"/>
      <w:suppressAutoHyphens/>
      <w:spacing w:before="100" w:after="100"/>
      <w:ind w:firstLine="680"/>
      <w:jc w:val="center"/>
      <w:textAlignment w:val="top"/>
    </w:pPr>
    <w:rPr>
      <w:rFonts w:ascii="Calibri" w:hAnsi="Calibri"/>
      <w:color w:val="FF0000"/>
      <w:lang w:eastAsia="ar-SA"/>
    </w:rPr>
  </w:style>
  <w:style w:type="paragraph" w:customStyle="1" w:styleId="xl96">
    <w:name w:val="xl96"/>
    <w:basedOn w:val="Normalny"/>
    <w:rsid w:val="009F2F7C"/>
    <w:pPr>
      <w:pBdr>
        <w:left w:val="double" w:sz="1" w:space="0" w:color="000000"/>
      </w:pBdr>
      <w:shd w:val="clear" w:color="auto" w:fill="FFFF99"/>
      <w:suppressAutoHyphens/>
      <w:spacing w:before="100" w:after="100"/>
      <w:ind w:firstLine="680"/>
      <w:jc w:val="both"/>
      <w:textAlignment w:val="top"/>
    </w:pPr>
    <w:rPr>
      <w:rFonts w:ascii="Calibri" w:hAnsi="Calibri"/>
      <w:b/>
      <w:bCs/>
      <w:lang w:eastAsia="ar-SA"/>
    </w:rPr>
  </w:style>
  <w:style w:type="paragraph" w:customStyle="1" w:styleId="xl97">
    <w:name w:val="xl97"/>
    <w:basedOn w:val="Normalny"/>
    <w:rsid w:val="009F2F7C"/>
    <w:pPr>
      <w:shd w:val="clear" w:color="auto" w:fill="FFFF99"/>
      <w:suppressAutoHyphens/>
      <w:spacing w:before="100" w:after="100"/>
      <w:ind w:firstLine="680"/>
      <w:jc w:val="both"/>
    </w:pPr>
    <w:rPr>
      <w:rFonts w:ascii="Calibri" w:hAnsi="Calibri"/>
      <w:lang w:eastAsia="ar-SA"/>
    </w:rPr>
  </w:style>
  <w:style w:type="paragraph" w:customStyle="1" w:styleId="xl98">
    <w:name w:val="xl98"/>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99">
    <w:name w:val="xl99"/>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0">
    <w:name w:val="xl100"/>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1">
    <w:name w:val="xl101"/>
    <w:basedOn w:val="Normalny"/>
    <w:rsid w:val="009F2F7C"/>
    <w:pPr>
      <w:pBdr>
        <w:top w:val="single" w:sz="4" w:space="0" w:color="000000"/>
        <w:left w:val="single" w:sz="4" w:space="0" w:color="000000"/>
        <w:bottom w:val="single" w:sz="4" w:space="0" w:color="000000"/>
      </w:pBdr>
      <w:suppressAutoHyphens/>
      <w:spacing w:before="100" w:after="100"/>
      <w:ind w:firstLine="680"/>
      <w:jc w:val="center"/>
    </w:pPr>
    <w:rPr>
      <w:rFonts w:ascii="Calibri" w:hAnsi="Calibri"/>
      <w:color w:val="FF0000"/>
      <w:lang w:eastAsia="ar-SA"/>
    </w:rPr>
  </w:style>
  <w:style w:type="paragraph" w:customStyle="1" w:styleId="xl102">
    <w:name w:val="xl102"/>
    <w:basedOn w:val="Normalny"/>
    <w:rsid w:val="009F2F7C"/>
    <w:pPr>
      <w:pBdr>
        <w:top w:val="single" w:sz="4" w:space="0" w:color="000000"/>
        <w:bottom w:val="single" w:sz="4"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3">
    <w:name w:val="xl103"/>
    <w:basedOn w:val="Normalny"/>
    <w:rsid w:val="009F2F7C"/>
    <w:pPr>
      <w:pBdr>
        <w:bottom w:val="double" w:sz="1" w:space="0" w:color="000000"/>
        <w:right w:val="double" w:sz="1" w:space="0" w:color="000000"/>
      </w:pBdr>
      <w:suppressAutoHyphens/>
      <w:spacing w:before="100" w:after="100"/>
      <w:ind w:firstLine="680"/>
      <w:jc w:val="center"/>
    </w:pPr>
    <w:rPr>
      <w:rFonts w:ascii="Calibri" w:hAnsi="Calibri"/>
      <w:color w:val="FF0000"/>
      <w:lang w:eastAsia="ar-SA"/>
    </w:rPr>
  </w:style>
  <w:style w:type="paragraph" w:customStyle="1" w:styleId="xl104">
    <w:name w:val="xl104"/>
    <w:basedOn w:val="Normalny"/>
    <w:rsid w:val="009F2F7C"/>
    <w:pPr>
      <w:pBdr>
        <w:top w:val="double" w:sz="1" w:space="0" w:color="000000"/>
        <w:left w:val="double" w:sz="1" w:space="0" w:color="000000"/>
      </w:pBdr>
      <w:suppressAutoHyphens/>
      <w:spacing w:before="100" w:after="100"/>
      <w:ind w:firstLine="680"/>
      <w:jc w:val="both"/>
      <w:textAlignment w:val="top"/>
    </w:pPr>
    <w:rPr>
      <w:rFonts w:ascii="Calibri" w:hAnsi="Calibri"/>
      <w:b/>
      <w:bCs/>
      <w:color w:val="FF0000"/>
      <w:lang w:eastAsia="ar-SA"/>
    </w:rPr>
  </w:style>
  <w:style w:type="paragraph" w:customStyle="1" w:styleId="xl105">
    <w:name w:val="xl105"/>
    <w:basedOn w:val="Normalny"/>
    <w:rsid w:val="009F2F7C"/>
    <w:pPr>
      <w:pBdr>
        <w:top w:val="double" w:sz="1" w:space="0" w:color="000000"/>
      </w:pBdr>
      <w:suppressAutoHyphens/>
      <w:spacing w:before="100" w:after="100"/>
      <w:ind w:firstLine="680"/>
      <w:jc w:val="both"/>
    </w:pPr>
    <w:rPr>
      <w:rFonts w:ascii="Calibri" w:hAnsi="Calibri"/>
      <w:color w:val="FF0000"/>
      <w:lang w:eastAsia="ar-SA"/>
    </w:rPr>
  </w:style>
  <w:style w:type="paragraph" w:customStyle="1" w:styleId="xl106">
    <w:name w:val="xl106"/>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color w:val="FF0000"/>
      <w:lang w:eastAsia="ar-SA"/>
    </w:rPr>
  </w:style>
  <w:style w:type="paragraph" w:customStyle="1" w:styleId="xl107">
    <w:name w:val="xl107"/>
    <w:basedOn w:val="Normalny"/>
    <w:rsid w:val="009F2F7C"/>
    <w:pPr>
      <w:pBdr>
        <w:top w:val="double" w:sz="1" w:space="0" w:color="000000"/>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8">
    <w:name w:val="xl108"/>
    <w:basedOn w:val="Normalny"/>
    <w:rsid w:val="009F2F7C"/>
    <w:pPr>
      <w:pBdr>
        <w:left w:val="double" w:sz="1"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xl109">
    <w:name w:val="xl109"/>
    <w:basedOn w:val="Normalny"/>
    <w:rsid w:val="009F2F7C"/>
    <w:pPr>
      <w:pBdr>
        <w:left w:val="double" w:sz="1" w:space="0" w:color="000000"/>
        <w:bottom w:val="single" w:sz="4" w:space="0" w:color="000000"/>
        <w:right w:val="double" w:sz="1" w:space="0" w:color="000000"/>
      </w:pBdr>
      <w:suppressAutoHyphens/>
      <w:spacing w:before="100" w:after="100"/>
      <w:ind w:firstLine="680"/>
      <w:jc w:val="center"/>
      <w:textAlignment w:val="center"/>
    </w:pPr>
    <w:rPr>
      <w:rFonts w:ascii="Calibri" w:hAnsi="Calibri"/>
      <w:lang w:eastAsia="ar-SA"/>
    </w:rPr>
  </w:style>
  <w:style w:type="paragraph" w:customStyle="1" w:styleId="Opisdokaro">
    <w:name w:val="Opis do karo"/>
    <w:basedOn w:val="Wypunktowaniekaro"/>
    <w:rsid w:val="009F2F7C"/>
    <w:pPr>
      <w:ind w:left="567"/>
    </w:pPr>
  </w:style>
  <w:style w:type="paragraph" w:customStyle="1" w:styleId="1111Podpunkt">
    <w:name w:val="1.1.1.1 Podpunkt"/>
    <w:basedOn w:val="111Podpunkt"/>
    <w:rsid w:val="009F2F7C"/>
    <w:pPr>
      <w:numPr>
        <w:ilvl w:val="0"/>
      </w:numPr>
      <w:tabs>
        <w:tab w:val="num" w:pos="283"/>
        <w:tab w:val="num" w:pos="824"/>
      </w:tabs>
    </w:pPr>
    <w:rPr>
      <w:caps/>
    </w:rPr>
  </w:style>
  <w:style w:type="paragraph" w:customStyle="1" w:styleId="Akapitx15ZnakZnakZnakZnak">
    <w:name w:val="Akapit_ x 1.5 Znak Znak Znak Znak"/>
    <w:basedOn w:val="Normalny"/>
    <w:link w:val="Akapitx15ZnakZnakZnakZnakZnak"/>
    <w:rsid w:val="009F2F7C"/>
    <w:pPr>
      <w:suppressAutoHyphens/>
      <w:spacing w:before="40" w:after="120" w:line="360" w:lineRule="auto"/>
      <w:ind w:firstLine="567"/>
      <w:jc w:val="both"/>
    </w:pPr>
    <w:rPr>
      <w:rFonts w:ascii="Calibri" w:hAnsi="Calibri"/>
      <w:lang w:eastAsia="ar-SA"/>
    </w:rPr>
  </w:style>
  <w:style w:type="character" w:customStyle="1" w:styleId="Akapitx15ZnakZnakZnakZnakZnak">
    <w:name w:val="Akapit_ x 1.5 Znak Znak Znak Znak Znak"/>
    <w:link w:val="Akapitx15ZnakZnakZnakZnak"/>
    <w:rsid w:val="009F2F7C"/>
    <w:rPr>
      <w:rFonts w:ascii="Calibri" w:hAnsi="Calibri"/>
      <w:sz w:val="24"/>
      <w:szCs w:val="24"/>
      <w:lang w:eastAsia="ar-SA"/>
    </w:rPr>
  </w:style>
  <w:style w:type="paragraph" w:customStyle="1" w:styleId="Opisdokropa">
    <w:name w:val="Opis do kropa"/>
    <w:basedOn w:val="Opisdokaro"/>
    <w:rsid w:val="009F2F7C"/>
    <w:pPr>
      <w:spacing w:after="60"/>
      <w:ind w:left="709"/>
    </w:pPr>
  </w:style>
  <w:style w:type="paragraph" w:customStyle="1" w:styleId="TYTU0">
    <w:name w:val="TYTUŁ"/>
    <w:basedOn w:val="Normalny"/>
    <w:rsid w:val="009F2F7C"/>
    <w:pPr>
      <w:suppressAutoHyphens/>
      <w:spacing w:before="40" w:after="120"/>
      <w:ind w:firstLine="680"/>
      <w:jc w:val="center"/>
    </w:pPr>
    <w:rPr>
      <w:rFonts w:ascii="Calibri" w:hAnsi="Calibri"/>
      <w:b/>
      <w:bCs/>
      <w:sz w:val="28"/>
      <w:lang w:eastAsia="ar-SA"/>
    </w:rPr>
  </w:style>
  <w:style w:type="paragraph" w:customStyle="1" w:styleId="Wypunktowaniekropa">
    <w:name w:val="Wypunktowanie kropa"/>
    <w:basedOn w:val="Normalny"/>
    <w:rsid w:val="009F2F7C"/>
    <w:pPr>
      <w:suppressAutoHyphens/>
      <w:spacing w:before="40" w:after="60"/>
      <w:ind w:firstLine="680"/>
      <w:jc w:val="both"/>
    </w:pPr>
    <w:rPr>
      <w:rFonts w:ascii="Calibri" w:hAnsi="Calibri"/>
      <w:lang w:eastAsia="ar-SA"/>
    </w:rPr>
  </w:style>
  <w:style w:type="paragraph" w:customStyle="1" w:styleId="AkapitZnak">
    <w:name w:val="Akapit Znak"/>
    <w:basedOn w:val="Normalny"/>
    <w:rsid w:val="009F2F7C"/>
    <w:pPr>
      <w:suppressAutoHyphens/>
      <w:spacing w:before="40" w:after="120"/>
      <w:ind w:firstLine="567"/>
      <w:jc w:val="both"/>
    </w:pPr>
    <w:rPr>
      <w:rFonts w:ascii="Calibri" w:hAnsi="Calibri"/>
      <w:lang w:eastAsia="ar-SA"/>
    </w:rPr>
  </w:style>
  <w:style w:type="paragraph" w:customStyle="1" w:styleId="wypunktowaniea">
    <w:name w:val="wypunktowanie a"/>
    <w:basedOn w:val="Normalny"/>
    <w:rsid w:val="009F2F7C"/>
    <w:pPr>
      <w:tabs>
        <w:tab w:val="num" w:pos="1069"/>
      </w:tabs>
      <w:suppressAutoHyphens/>
      <w:spacing w:before="40" w:after="120"/>
      <w:ind w:left="-709" w:firstLine="680"/>
      <w:jc w:val="both"/>
    </w:pPr>
    <w:rPr>
      <w:rFonts w:ascii="Calibri" w:hAnsi="Calibri"/>
      <w:lang w:eastAsia="ar-SA"/>
    </w:rPr>
  </w:style>
  <w:style w:type="paragraph" w:customStyle="1" w:styleId="BIOZ1cmTEXT">
    <w:name w:val="BIOZ_1cm TEXT"/>
    <w:basedOn w:val="Normalny"/>
    <w:rsid w:val="009F2F7C"/>
    <w:pPr>
      <w:suppressAutoHyphens/>
      <w:spacing w:before="40" w:after="120"/>
      <w:ind w:left="567" w:firstLine="680"/>
      <w:jc w:val="both"/>
    </w:pPr>
    <w:rPr>
      <w:rFonts w:ascii="Calibri" w:hAnsi="Calibri"/>
      <w:lang w:eastAsia="ar-SA"/>
    </w:rPr>
  </w:style>
  <w:style w:type="paragraph" w:customStyle="1" w:styleId="BIOZPUNKY">
    <w:name w:val="BIOZ_PUNKY"/>
    <w:basedOn w:val="Normalny"/>
    <w:rsid w:val="009F2F7C"/>
    <w:pPr>
      <w:tabs>
        <w:tab w:val="num" w:pos="465"/>
      </w:tabs>
      <w:suppressAutoHyphens/>
      <w:spacing w:before="40" w:after="120"/>
      <w:ind w:firstLine="680"/>
      <w:jc w:val="both"/>
    </w:pPr>
    <w:rPr>
      <w:rFonts w:ascii="Calibri" w:hAnsi="Calibri"/>
      <w:b/>
      <w:bCs/>
      <w:spacing w:val="40"/>
      <w:w w:val="95"/>
      <w:u w:val="single"/>
      <w:lang w:eastAsia="ar-SA"/>
    </w:rPr>
  </w:style>
  <w:style w:type="paragraph" w:customStyle="1" w:styleId="BIOZPodPunkt">
    <w:name w:val="BIOZ_PodPunkt"/>
    <w:basedOn w:val="Normalny"/>
    <w:rsid w:val="009F2F7C"/>
    <w:pPr>
      <w:tabs>
        <w:tab w:val="num" w:pos="465"/>
      </w:tabs>
      <w:suppressAutoHyphens/>
      <w:spacing w:before="40" w:after="120"/>
      <w:ind w:firstLine="680"/>
      <w:jc w:val="both"/>
    </w:pPr>
    <w:rPr>
      <w:rFonts w:ascii="Calibri" w:hAnsi="Calibri"/>
      <w:lang w:eastAsia="ar-SA"/>
    </w:rPr>
  </w:style>
  <w:style w:type="paragraph" w:customStyle="1" w:styleId="TableText">
    <w:name w:val="Table Text"/>
    <w:rsid w:val="009F2F7C"/>
    <w:pPr>
      <w:suppressAutoHyphens/>
    </w:pPr>
    <w:rPr>
      <w:rFonts w:ascii="TimesNewRomanPS" w:hAnsi="TimesNewRomanPS"/>
      <w:color w:val="000000"/>
      <w:sz w:val="24"/>
      <w:lang w:eastAsia="ar-SA"/>
    </w:rPr>
  </w:style>
  <w:style w:type="paragraph" w:customStyle="1" w:styleId="WypunktowaniekreskaZnak">
    <w:name w:val="Wypunktowanie kreska Znak"/>
    <w:basedOn w:val="Normalny"/>
    <w:rsid w:val="009F2F7C"/>
    <w:pPr>
      <w:tabs>
        <w:tab w:val="left" w:pos="851"/>
        <w:tab w:val="left" w:pos="1494"/>
      </w:tabs>
      <w:suppressAutoHyphens/>
      <w:spacing w:before="40" w:after="120"/>
      <w:ind w:left="1418" w:hanging="284"/>
      <w:jc w:val="both"/>
    </w:pPr>
    <w:rPr>
      <w:rFonts w:ascii="Calibri" w:hAnsi="Calibri"/>
      <w:lang w:eastAsia="ar-SA"/>
    </w:rPr>
  </w:style>
  <w:style w:type="paragraph" w:customStyle="1" w:styleId="Styl1111PodpunktInterlinia15wiersza">
    <w:name w:val="Styl 1.1.1.1 Podpunkt + Interlinia:  15 wiersza"/>
    <w:basedOn w:val="1111Podpunkt"/>
    <w:rsid w:val="009F2F7C"/>
    <w:pPr>
      <w:keepNext/>
      <w:tabs>
        <w:tab w:val="clear" w:pos="283"/>
        <w:tab w:val="clear" w:pos="567"/>
        <w:tab w:val="num" w:pos="851"/>
      </w:tabs>
      <w:suppressAutoHyphens w:val="0"/>
      <w:spacing w:line="360" w:lineRule="auto"/>
    </w:pPr>
    <w:rPr>
      <w:szCs w:val="20"/>
      <w:lang w:eastAsia="pl-PL"/>
    </w:rPr>
  </w:style>
  <w:style w:type="paragraph" w:customStyle="1" w:styleId="Akapitx16ZnakZnak">
    <w:name w:val="Akapit_ x 1 (+6) Znak Znak"/>
    <w:basedOn w:val="Normalny"/>
    <w:rsid w:val="009F2F7C"/>
    <w:pPr>
      <w:suppressAutoHyphens/>
      <w:spacing w:before="40" w:after="120"/>
      <w:ind w:firstLine="567"/>
      <w:jc w:val="both"/>
    </w:pPr>
    <w:rPr>
      <w:rFonts w:ascii="Calibri" w:hAnsi="Calibri"/>
      <w:lang w:val="de-DE" w:eastAsia="ar-SA"/>
    </w:rPr>
  </w:style>
  <w:style w:type="paragraph" w:customStyle="1" w:styleId="Akapitx16Znak">
    <w:name w:val="Akapit_ x 1 (+6) Znak"/>
    <w:basedOn w:val="Normalny"/>
    <w:rsid w:val="009F2F7C"/>
    <w:pPr>
      <w:suppressAutoHyphens/>
      <w:spacing w:before="40" w:after="120"/>
      <w:ind w:firstLine="567"/>
      <w:jc w:val="both"/>
    </w:pPr>
    <w:rPr>
      <w:rFonts w:ascii="Calibri" w:hAnsi="Calibri"/>
      <w:lang w:val="de-DE" w:eastAsia="ar-SA"/>
    </w:rPr>
  </w:style>
  <w:style w:type="paragraph" w:customStyle="1" w:styleId="PN">
    <w:name w:val="PN"/>
    <w:basedOn w:val="Normalny"/>
    <w:rsid w:val="009F2F7C"/>
    <w:pPr>
      <w:tabs>
        <w:tab w:val="left" w:pos="3119"/>
      </w:tabs>
      <w:overflowPunct w:val="0"/>
      <w:autoSpaceDE w:val="0"/>
      <w:autoSpaceDN w:val="0"/>
      <w:adjustRightInd w:val="0"/>
      <w:spacing w:before="40" w:after="120" w:line="360" w:lineRule="auto"/>
      <w:ind w:left="3119" w:hanging="1985"/>
      <w:jc w:val="both"/>
      <w:textAlignment w:val="baseline"/>
    </w:pPr>
    <w:rPr>
      <w:rFonts w:ascii="Arial" w:hAnsi="Arial"/>
      <w:sz w:val="20"/>
      <w:szCs w:val="20"/>
    </w:rPr>
  </w:style>
  <w:style w:type="paragraph" w:customStyle="1" w:styleId="Akapitx16ZnakZnakZnakZnak">
    <w:name w:val="Akapit_ x 1 (+6) Znak Znak Znak Znak"/>
    <w:basedOn w:val="Normalny"/>
    <w:link w:val="Akapitx16ZnakZnakZnakZnakZnak1"/>
    <w:rsid w:val="009F2F7C"/>
    <w:pPr>
      <w:suppressAutoHyphens/>
      <w:spacing w:before="40" w:after="120"/>
      <w:ind w:firstLine="567"/>
      <w:jc w:val="both"/>
    </w:pPr>
    <w:rPr>
      <w:rFonts w:ascii="Calibri" w:hAnsi="Calibri"/>
      <w:lang w:val="de-DE" w:eastAsia="ar-SA"/>
    </w:rPr>
  </w:style>
  <w:style w:type="character" w:customStyle="1" w:styleId="Akapitx16ZnakZnakZnakZnakZnak1">
    <w:name w:val="Akapit_ x 1 (+6) Znak Znak Znak Znak Znak1"/>
    <w:link w:val="Akapitx16ZnakZnakZnakZnak"/>
    <w:rsid w:val="009F2F7C"/>
    <w:rPr>
      <w:rFonts w:ascii="Calibri" w:hAnsi="Calibri"/>
      <w:sz w:val="24"/>
      <w:szCs w:val="24"/>
      <w:lang w:val="de-DE" w:eastAsia="ar-SA"/>
    </w:rPr>
  </w:style>
  <w:style w:type="paragraph" w:customStyle="1" w:styleId="11Podpunkt">
    <w:name w:val="1.1 Podpunkt"/>
    <w:basedOn w:val="1Punktgwny"/>
    <w:rsid w:val="009F2F7C"/>
    <w:pPr>
      <w:tabs>
        <w:tab w:val="clear" w:pos="851"/>
        <w:tab w:val="left" w:pos="567"/>
        <w:tab w:val="num" w:pos="824"/>
      </w:tabs>
      <w:outlineLvl w:val="1"/>
    </w:pPr>
  </w:style>
  <w:style w:type="character" w:styleId="Uwydatnienie">
    <w:name w:val="Emphasis"/>
    <w:uiPriority w:val="20"/>
    <w:rsid w:val="009F2F7C"/>
    <w:rPr>
      <w:b/>
      <w:bCs/>
      <w:i w:val="0"/>
      <w:iCs w:val="0"/>
    </w:rPr>
  </w:style>
  <w:style w:type="paragraph" w:customStyle="1" w:styleId="Styl">
    <w:name w:val="Styl"/>
    <w:rsid w:val="009F2F7C"/>
    <w:pPr>
      <w:widowControl w:val="0"/>
      <w:autoSpaceDE w:val="0"/>
      <w:autoSpaceDN w:val="0"/>
      <w:adjustRightInd w:val="0"/>
    </w:pPr>
    <w:rPr>
      <w:sz w:val="24"/>
      <w:szCs w:val="24"/>
    </w:rPr>
  </w:style>
  <w:style w:type="paragraph" w:customStyle="1" w:styleId="Legenda1">
    <w:name w:val="Legenda1"/>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Wcicienormalne1">
    <w:name w:val="Wcięcie normalne1"/>
    <w:basedOn w:val="Normalny"/>
    <w:rsid w:val="009F2F7C"/>
    <w:pPr>
      <w:suppressAutoHyphens/>
      <w:spacing w:before="40" w:after="120"/>
      <w:ind w:left="708" w:firstLine="680"/>
      <w:jc w:val="both"/>
    </w:pPr>
    <w:rPr>
      <w:rFonts w:ascii="Calibri" w:hAnsi="Calibri"/>
      <w:lang w:eastAsia="ar-SA"/>
    </w:rPr>
  </w:style>
  <w:style w:type="paragraph" w:customStyle="1" w:styleId="Tekstpodstawowy22">
    <w:name w:val="Tekst podstawowy 22"/>
    <w:basedOn w:val="Normalny"/>
    <w:rsid w:val="009F2F7C"/>
    <w:pPr>
      <w:spacing w:before="40" w:after="120"/>
      <w:ind w:firstLine="680"/>
      <w:jc w:val="both"/>
    </w:pPr>
    <w:rPr>
      <w:rFonts w:ascii="Calibri" w:hAnsi="Calibri"/>
      <w:b/>
      <w:szCs w:val="20"/>
      <w:lang w:eastAsia="ar-SA"/>
    </w:rPr>
  </w:style>
  <w:style w:type="paragraph" w:customStyle="1" w:styleId="Akapitx15ZnakZnak">
    <w:name w:val="Akapit_ x 1.5 Znak Znak"/>
    <w:basedOn w:val="Normalny"/>
    <w:rsid w:val="009F2F7C"/>
    <w:pPr>
      <w:suppressAutoHyphens/>
      <w:spacing w:before="40" w:after="120" w:line="360" w:lineRule="auto"/>
      <w:ind w:firstLine="567"/>
      <w:jc w:val="both"/>
    </w:pPr>
    <w:rPr>
      <w:rFonts w:ascii="Calibri" w:hAnsi="Calibri"/>
      <w:lang w:eastAsia="ar-SA"/>
    </w:rPr>
  </w:style>
  <w:style w:type="paragraph" w:customStyle="1" w:styleId="Akapitx15ZnakZnakZnak1">
    <w:name w:val="Akapit_ x 1.5 Znak Znak Znak1"/>
    <w:basedOn w:val="Normalny"/>
    <w:rsid w:val="009F2F7C"/>
    <w:pPr>
      <w:suppressAutoHyphens/>
      <w:spacing w:before="40" w:after="120" w:line="360" w:lineRule="auto"/>
      <w:ind w:firstLine="567"/>
      <w:jc w:val="both"/>
    </w:pPr>
    <w:rPr>
      <w:rFonts w:ascii="Calibri" w:hAnsi="Calibri"/>
      <w:szCs w:val="20"/>
      <w:lang w:eastAsia="ar-SA"/>
    </w:rPr>
  </w:style>
  <w:style w:type="paragraph" w:customStyle="1" w:styleId="Akapitx16ZnakZnakZnakZnak1">
    <w:name w:val="Akapit_ x 1 (+6) Znak Znak Znak Znak1"/>
    <w:basedOn w:val="Normalny"/>
    <w:rsid w:val="009F2F7C"/>
    <w:pPr>
      <w:suppressAutoHyphens/>
      <w:spacing w:before="40" w:after="120"/>
      <w:ind w:firstLine="567"/>
      <w:jc w:val="both"/>
    </w:pPr>
    <w:rPr>
      <w:rFonts w:ascii="Calibri" w:hAnsi="Calibri"/>
      <w:lang w:val="de-DE" w:eastAsia="ar-SA"/>
    </w:rPr>
  </w:style>
  <w:style w:type="paragraph" w:styleId="Spistreci4">
    <w:name w:val="toc 4"/>
    <w:basedOn w:val="Normalny"/>
    <w:next w:val="Normalny"/>
    <w:autoRedefine/>
    <w:uiPriority w:val="39"/>
    <w:unhideWhenUsed/>
    <w:rsid w:val="009F2F7C"/>
    <w:pPr>
      <w:spacing w:before="40" w:after="100" w:line="276" w:lineRule="auto"/>
      <w:ind w:left="660" w:firstLine="680"/>
      <w:jc w:val="both"/>
    </w:pPr>
    <w:rPr>
      <w:rFonts w:ascii="Calibri" w:hAnsi="Calibri"/>
      <w:sz w:val="22"/>
      <w:szCs w:val="22"/>
    </w:rPr>
  </w:style>
  <w:style w:type="paragraph" w:styleId="Spistreci5">
    <w:name w:val="toc 5"/>
    <w:basedOn w:val="Normalny"/>
    <w:next w:val="Normalny"/>
    <w:autoRedefine/>
    <w:uiPriority w:val="39"/>
    <w:unhideWhenUsed/>
    <w:rsid w:val="009F2F7C"/>
    <w:pPr>
      <w:spacing w:before="40" w:after="100" w:line="276" w:lineRule="auto"/>
      <w:ind w:left="880" w:firstLine="680"/>
      <w:jc w:val="both"/>
    </w:pPr>
    <w:rPr>
      <w:rFonts w:ascii="Calibri" w:hAnsi="Calibri"/>
      <w:sz w:val="22"/>
      <w:szCs w:val="22"/>
    </w:rPr>
  </w:style>
  <w:style w:type="paragraph" w:styleId="Spistreci6">
    <w:name w:val="toc 6"/>
    <w:basedOn w:val="Normalny"/>
    <w:next w:val="Normalny"/>
    <w:autoRedefine/>
    <w:uiPriority w:val="39"/>
    <w:unhideWhenUsed/>
    <w:rsid w:val="009F2F7C"/>
    <w:pPr>
      <w:spacing w:before="40" w:after="100" w:line="276" w:lineRule="auto"/>
      <w:ind w:left="1100" w:firstLine="680"/>
      <w:jc w:val="both"/>
    </w:pPr>
    <w:rPr>
      <w:rFonts w:ascii="Calibri" w:hAnsi="Calibri"/>
      <w:sz w:val="22"/>
      <w:szCs w:val="22"/>
    </w:rPr>
  </w:style>
  <w:style w:type="paragraph" w:styleId="Spistreci7">
    <w:name w:val="toc 7"/>
    <w:basedOn w:val="Normalny"/>
    <w:next w:val="Normalny"/>
    <w:autoRedefine/>
    <w:uiPriority w:val="39"/>
    <w:unhideWhenUsed/>
    <w:rsid w:val="009F2F7C"/>
    <w:pPr>
      <w:spacing w:before="40" w:after="100" w:line="276" w:lineRule="auto"/>
      <w:ind w:left="1320" w:firstLine="680"/>
      <w:jc w:val="both"/>
    </w:pPr>
    <w:rPr>
      <w:rFonts w:ascii="Calibri" w:hAnsi="Calibri"/>
      <w:sz w:val="22"/>
      <w:szCs w:val="22"/>
    </w:rPr>
  </w:style>
  <w:style w:type="paragraph" w:styleId="Spistreci8">
    <w:name w:val="toc 8"/>
    <w:basedOn w:val="Normalny"/>
    <w:next w:val="Normalny"/>
    <w:autoRedefine/>
    <w:uiPriority w:val="39"/>
    <w:unhideWhenUsed/>
    <w:rsid w:val="009F2F7C"/>
    <w:pPr>
      <w:spacing w:before="40" w:after="100" w:line="276" w:lineRule="auto"/>
      <w:ind w:left="1540" w:firstLine="680"/>
      <w:jc w:val="both"/>
    </w:pPr>
    <w:rPr>
      <w:rFonts w:ascii="Calibri" w:hAnsi="Calibri"/>
      <w:sz w:val="22"/>
      <w:szCs w:val="22"/>
    </w:rPr>
  </w:style>
  <w:style w:type="paragraph" w:styleId="Spistreci9">
    <w:name w:val="toc 9"/>
    <w:basedOn w:val="Normalny"/>
    <w:next w:val="Normalny"/>
    <w:autoRedefine/>
    <w:uiPriority w:val="39"/>
    <w:unhideWhenUsed/>
    <w:rsid w:val="009F2F7C"/>
    <w:pPr>
      <w:spacing w:before="40" w:after="100" w:line="276" w:lineRule="auto"/>
      <w:ind w:left="1760" w:firstLine="680"/>
      <w:jc w:val="both"/>
    </w:pPr>
    <w:rPr>
      <w:rFonts w:ascii="Calibri" w:hAnsi="Calibri"/>
      <w:sz w:val="22"/>
      <w:szCs w:val="22"/>
    </w:rPr>
  </w:style>
  <w:style w:type="paragraph" w:customStyle="1" w:styleId="Wypunktowanie3pozkreska">
    <w:name w:val="Wypunktowanie 3 poz_kreska"/>
    <w:basedOn w:val="Normalny"/>
    <w:rsid w:val="009F2F7C"/>
    <w:pPr>
      <w:numPr>
        <w:ilvl w:val="2"/>
        <w:numId w:val="8"/>
      </w:numPr>
      <w:spacing w:before="40" w:after="120" w:line="360" w:lineRule="auto"/>
      <w:jc w:val="both"/>
    </w:pPr>
    <w:rPr>
      <w:rFonts w:ascii="Calibri" w:hAnsi="Calibri"/>
    </w:rPr>
  </w:style>
  <w:style w:type="paragraph" w:customStyle="1" w:styleId="Wypunktowanie2pozkropka">
    <w:name w:val="Wypunktowanie 2 poz_kropka"/>
    <w:basedOn w:val="Wypunktowanie1pozkaro"/>
    <w:rsid w:val="009F2F7C"/>
    <w:pPr>
      <w:numPr>
        <w:ilvl w:val="1"/>
      </w:numPr>
    </w:pPr>
  </w:style>
  <w:style w:type="paragraph" w:customStyle="1" w:styleId="Wypunktowanie1pozkaro">
    <w:name w:val="Wypunktowanie 1 poz_karo"/>
    <w:basedOn w:val="Normalny"/>
    <w:rsid w:val="009F2F7C"/>
    <w:pPr>
      <w:numPr>
        <w:numId w:val="8"/>
      </w:numPr>
      <w:tabs>
        <w:tab w:val="left" w:pos="567"/>
      </w:tabs>
      <w:spacing w:before="40" w:after="120" w:line="360" w:lineRule="auto"/>
      <w:jc w:val="both"/>
    </w:pPr>
    <w:rPr>
      <w:rFonts w:ascii="Calibri" w:hAnsi="Calibri"/>
    </w:rPr>
  </w:style>
  <w:style w:type="paragraph" w:customStyle="1" w:styleId="1">
    <w:name w:val="1"/>
    <w:basedOn w:val="Normalny"/>
    <w:rsid w:val="009F2F7C"/>
    <w:pPr>
      <w:numPr>
        <w:numId w:val="10"/>
      </w:numPr>
      <w:autoSpaceDE w:val="0"/>
      <w:autoSpaceDN w:val="0"/>
      <w:adjustRightInd w:val="0"/>
      <w:spacing w:before="40" w:after="120"/>
      <w:ind w:left="0" w:firstLine="0"/>
      <w:jc w:val="both"/>
    </w:pPr>
    <w:rPr>
      <w:rFonts w:ascii="Arial" w:hAnsi="Arial" w:cs="Arial"/>
      <w:b/>
      <w:bCs/>
      <w:color w:val="000000"/>
      <w:sz w:val="32"/>
      <w:szCs w:val="32"/>
    </w:rPr>
  </w:style>
  <w:style w:type="paragraph" w:customStyle="1" w:styleId="2">
    <w:name w:val="2"/>
    <w:basedOn w:val="Normalny"/>
    <w:rsid w:val="009F2F7C"/>
    <w:pPr>
      <w:numPr>
        <w:ilvl w:val="1"/>
        <w:numId w:val="10"/>
      </w:numPr>
      <w:autoSpaceDE w:val="0"/>
      <w:autoSpaceDN w:val="0"/>
      <w:adjustRightInd w:val="0"/>
      <w:spacing w:before="40" w:after="120"/>
      <w:ind w:left="0" w:firstLine="0"/>
      <w:jc w:val="both"/>
    </w:pPr>
    <w:rPr>
      <w:rFonts w:ascii="Arial" w:hAnsi="Arial" w:cs="Arial"/>
      <w:color w:val="000000"/>
      <w:sz w:val="32"/>
      <w:szCs w:val="32"/>
    </w:rPr>
  </w:style>
  <w:style w:type="paragraph" w:customStyle="1" w:styleId="3">
    <w:name w:val="3"/>
    <w:basedOn w:val="Normalny"/>
    <w:rsid w:val="009F2F7C"/>
    <w:pPr>
      <w:numPr>
        <w:ilvl w:val="2"/>
        <w:numId w:val="10"/>
      </w:numPr>
      <w:autoSpaceDE w:val="0"/>
      <w:autoSpaceDN w:val="0"/>
      <w:adjustRightInd w:val="0"/>
      <w:spacing w:before="40" w:after="120"/>
      <w:ind w:left="709" w:hanging="709"/>
      <w:jc w:val="both"/>
    </w:pPr>
    <w:rPr>
      <w:rFonts w:ascii="Arial" w:hAnsi="Arial" w:cs="Arial"/>
      <w:b/>
      <w:bCs/>
      <w:color w:val="000000"/>
      <w:sz w:val="32"/>
      <w:szCs w:val="32"/>
    </w:rPr>
  </w:style>
  <w:style w:type="paragraph" w:customStyle="1" w:styleId="Default">
    <w:name w:val="Default"/>
    <w:uiPriority w:val="99"/>
    <w:rsid w:val="009F2F7C"/>
    <w:pPr>
      <w:autoSpaceDE w:val="0"/>
      <w:autoSpaceDN w:val="0"/>
      <w:adjustRightInd w:val="0"/>
    </w:pPr>
    <w:rPr>
      <w:rFonts w:ascii="Calibri" w:hAnsi="Calibri" w:cs="Calibri"/>
      <w:color w:val="000000"/>
      <w:sz w:val="24"/>
      <w:szCs w:val="24"/>
    </w:rPr>
  </w:style>
  <w:style w:type="paragraph" w:customStyle="1" w:styleId="Legenda2">
    <w:name w:val="Legenda2"/>
    <w:basedOn w:val="Normalny"/>
    <w:next w:val="Normalny"/>
    <w:rsid w:val="009F2F7C"/>
    <w:pPr>
      <w:suppressAutoHyphens/>
      <w:spacing w:before="40" w:after="120"/>
      <w:ind w:left="708" w:firstLine="680"/>
      <w:jc w:val="both"/>
    </w:pPr>
    <w:rPr>
      <w:rFonts w:ascii="Calibri" w:hAnsi="Calibri"/>
      <w:bCs/>
      <w:lang w:eastAsia="ar-SA"/>
    </w:rPr>
  </w:style>
  <w:style w:type="paragraph" w:customStyle="1" w:styleId="StylLegendaWyrwnanydorodka1">
    <w:name w:val="Styl Legenda + Wyrównany do środka1"/>
    <w:basedOn w:val="Legenda"/>
    <w:rsid w:val="009F2F7C"/>
    <w:pPr>
      <w:spacing w:before="120" w:after="120" w:line="240" w:lineRule="auto"/>
      <w:ind w:firstLine="680"/>
      <w:jc w:val="center"/>
    </w:pPr>
    <w:rPr>
      <w:rFonts w:ascii="Calibri" w:hAnsi="Calibri" w:cs="Times New Roman"/>
      <w:b/>
      <w:bCs/>
      <w:i w:val="0"/>
      <w:iCs w:val="0"/>
      <w:sz w:val="20"/>
      <w:szCs w:val="20"/>
    </w:rPr>
  </w:style>
  <w:style w:type="paragraph" w:customStyle="1" w:styleId="StylNagwek2Pogrubienie">
    <w:name w:val="Styl Nagłówek 2 + Pogrubienie"/>
    <w:basedOn w:val="Nagwek2"/>
    <w:rsid w:val="009F2F7C"/>
    <w:pPr>
      <w:numPr>
        <w:ilvl w:val="1"/>
      </w:numPr>
      <w:tabs>
        <w:tab w:val="num" w:pos="454"/>
      </w:tabs>
      <w:spacing w:after="120"/>
      <w:ind w:left="454" w:hanging="454"/>
    </w:pPr>
    <w:rPr>
      <w:rFonts w:ascii="Arial" w:hAnsi="Arial" w:cs="Arial"/>
      <w:i w:val="0"/>
      <w:iCs w:val="0"/>
      <w:kern w:val="24"/>
      <w:sz w:val="24"/>
      <w:szCs w:val="20"/>
    </w:rPr>
  </w:style>
  <w:style w:type="paragraph" w:customStyle="1" w:styleId="StylNagwek3Pogrubienie">
    <w:name w:val="Styl Nagłówek 3 + Pogrubienie"/>
    <w:basedOn w:val="Nagwek3"/>
    <w:rsid w:val="009F2F7C"/>
    <w:pPr>
      <w:numPr>
        <w:ilvl w:val="2"/>
      </w:numPr>
      <w:tabs>
        <w:tab w:val="num" w:pos="720"/>
      </w:tabs>
      <w:spacing w:before="120" w:after="120"/>
      <w:ind w:left="720" w:hanging="720"/>
    </w:pPr>
    <w:rPr>
      <w:rFonts w:ascii="Arial" w:hAnsi="Arial" w:cs="Arial"/>
      <w:i/>
      <w:kern w:val="24"/>
      <w:sz w:val="24"/>
      <w:szCs w:val="20"/>
    </w:rPr>
  </w:style>
  <w:style w:type="character" w:customStyle="1" w:styleId="MapadokumentuZnak">
    <w:name w:val="Mapa dokumentu Znak"/>
    <w:uiPriority w:val="99"/>
    <w:semiHidden/>
    <w:rsid w:val="009F2F7C"/>
    <w:rPr>
      <w:rFonts w:ascii="Tahoma" w:hAnsi="Tahoma" w:cs="Tahoma"/>
      <w:sz w:val="16"/>
      <w:szCs w:val="16"/>
      <w:lang w:eastAsia="ar-SA"/>
    </w:rPr>
  </w:style>
  <w:style w:type="paragraph" w:customStyle="1" w:styleId="Tekstkomentarza1">
    <w:name w:val="Tekst komentarza1"/>
    <w:basedOn w:val="Normalny"/>
    <w:rsid w:val="009F2F7C"/>
    <w:pPr>
      <w:suppressAutoHyphens/>
      <w:spacing w:before="40" w:after="120"/>
      <w:ind w:firstLine="680"/>
      <w:jc w:val="both"/>
    </w:pPr>
    <w:rPr>
      <w:rFonts w:ascii="Calibri" w:hAnsi="Calibri"/>
      <w:sz w:val="20"/>
      <w:szCs w:val="20"/>
      <w:lang w:eastAsia="ar-SA"/>
    </w:rPr>
  </w:style>
  <w:style w:type="character" w:customStyle="1" w:styleId="apple-converted-space">
    <w:name w:val="apple-converted-space"/>
    <w:rsid w:val="009F2F7C"/>
  </w:style>
  <w:style w:type="paragraph" w:styleId="Bezodstpw">
    <w:name w:val="No Spacing"/>
    <w:aliases w:val="punkty"/>
    <w:link w:val="BezodstpwZnak"/>
    <w:qFormat/>
    <w:rsid w:val="009F2F7C"/>
    <w:pPr>
      <w:suppressAutoHyphens/>
    </w:pPr>
    <w:rPr>
      <w:rFonts w:ascii="Calibri" w:hAnsi="Calibri"/>
      <w:sz w:val="24"/>
      <w:szCs w:val="24"/>
      <w:lang w:eastAsia="ar-SA"/>
    </w:rPr>
  </w:style>
  <w:style w:type="character" w:customStyle="1" w:styleId="h1">
    <w:name w:val="h1"/>
    <w:rsid w:val="009F2F7C"/>
  </w:style>
  <w:style w:type="table" w:customStyle="1" w:styleId="Tabela-Siatka1">
    <w:name w:val="Tabela - Siatka1"/>
    <w:basedOn w:val="Standardowy"/>
    <w:next w:val="Tabela-Siatka"/>
    <w:rsid w:val="009F2F7C"/>
    <w:pPr>
      <w:suppressAutoHyphens/>
      <w:ind w:firstLine="6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ny"/>
    <w:rsid w:val="009F2F7C"/>
    <w:pPr>
      <w:widowControl w:val="0"/>
      <w:spacing w:before="40" w:after="120"/>
    </w:pPr>
    <w:rPr>
      <w:snapToGrid w:val="0"/>
      <w:szCs w:val="20"/>
    </w:rPr>
  </w:style>
  <w:style w:type="paragraph" w:customStyle="1" w:styleId="Stronatytuowadane">
    <w:name w:val="Strona tytułowa dane"/>
    <w:basedOn w:val="Normalny"/>
    <w:link w:val="StronatytuowadaneZnak"/>
    <w:qFormat/>
    <w:rsid w:val="009F2F7C"/>
    <w:pPr>
      <w:spacing w:before="40" w:after="160"/>
      <w:textboxTightWrap w:val="allLines"/>
    </w:pPr>
    <w:rPr>
      <w:rFonts w:ascii="Calibri" w:eastAsia="Batang" w:hAnsi="Calibri"/>
      <w:b/>
    </w:rPr>
  </w:style>
  <w:style w:type="character" w:customStyle="1" w:styleId="StronatytuowadaneZnak">
    <w:name w:val="Strona tytułowa dane Znak"/>
    <w:link w:val="Stronatytuowadane"/>
    <w:rsid w:val="009F2F7C"/>
    <w:rPr>
      <w:rFonts w:ascii="Calibri" w:eastAsia="Batang" w:hAnsi="Calibri"/>
      <w:b/>
      <w:sz w:val="24"/>
      <w:szCs w:val="24"/>
    </w:rPr>
  </w:style>
  <w:style w:type="paragraph" w:styleId="HTML-wstpniesformatowany">
    <w:name w:val="HTML Preformatted"/>
    <w:basedOn w:val="Normalny"/>
    <w:link w:val="HTML-wstpniesformatowanyZnak"/>
    <w:uiPriority w:val="99"/>
    <w:semiHidden/>
    <w:unhideWhenUsed/>
    <w:rsid w:val="009F2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pPr>
    <w:rPr>
      <w:rFonts w:ascii="Courier New" w:hAnsi="Courier New"/>
      <w:sz w:val="20"/>
      <w:szCs w:val="20"/>
    </w:rPr>
  </w:style>
  <w:style w:type="character" w:customStyle="1" w:styleId="HTML-wstpniesformatowanyZnak">
    <w:name w:val="HTML - wstępnie sformatowany Znak"/>
    <w:link w:val="HTML-wstpniesformatowany"/>
    <w:uiPriority w:val="99"/>
    <w:semiHidden/>
    <w:rsid w:val="009F2F7C"/>
    <w:rPr>
      <w:rFonts w:ascii="Courier New" w:hAnsi="Courier New" w:cs="Courier New"/>
    </w:rPr>
  </w:style>
  <w:style w:type="character" w:customStyle="1" w:styleId="pln">
    <w:name w:val="pln"/>
    <w:rsid w:val="009F2F7C"/>
  </w:style>
  <w:style w:type="character" w:customStyle="1" w:styleId="str">
    <w:name w:val="str"/>
    <w:rsid w:val="009F2F7C"/>
  </w:style>
  <w:style w:type="paragraph" w:customStyle="1" w:styleId="Stronatytuowauprawnienia">
    <w:name w:val="Strona tytułowa uprawnienia"/>
    <w:basedOn w:val="Bezodstpw"/>
    <w:link w:val="StronatytuowauprawnieniaZnak"/>
    <w:qFormat/>
    <w:rsid w:val="009F2F7C"/>
    <w:rPr>
      <w:bCs/>
      <w:sz w:val="18"/>
      <w:szCs w:val="18"/>
    </w:rPr>
  </w:style>
  <w:style w:type="paragraph" w:customStyle="1" w:styleId="Normalnybezodstpw">
    <w:name w:val="Normalny bez odstępów"/>
    <w:basedOn w:val="Normalny"/>
    <w:link w:val="NormalnybezodstpwZnak"/>
    <w:qFormat/>
    <w:rsid w:val="009F2F7C"/>
    <w:pPr>
      <w:suppressAutoHyphens/>
      <w:jc w:val="both"/>
    </w:pPr>
    <w:rPr>
      <w:rFonts w:ascii="Calibri" w:hAnsi="Calibri"/>
      <w:lang w:eastAsia="ar-SA"/>
    </w:rPr>
  </w:style>
  <w:style w:type="character" w:customStyle="1" w:styleId="BezodstpwZnak">
    <w:name w:val="Bez odstępów Znak"/>
    <w:aliases w:val="punkty Znak"/>
    <w:link w:val="Bezodstpw"/>
    <w:qFormat/>
    <w:rsid w:val="009F2F7C"/>
    <w:rPr>
      <w:rFonts w:ascii="Calibri" w:hAnsi="Calibri"/>
      <w:sz w:val="24"/>
      <w:szCs w:val="24"/>
      <w:lang w:eastAsia="ar-SA" w:bidi="ar-SA"/>
    </w:rPr>
  </w:style>
  <w:style w:type="character" w:customStyle="1" w:styleId="StronatytuowauprawnieniaZnak">
    <w:name w:val="Strona tytułowa uprawnienia Znak"/>
    <w:link w:val="Stronatytuowauprawnienia"/>
    <w:rsid w:val="009F2F7C"/>
    <w:rPr>
      <w:rFonts w:ascii="Calibri" w:hAnsi="Calibri"/>
      <w:bCs/>
      <w:sz w:val="18"/>
      <w:szCs w:val="18"/>
      <w:lang w:eastAsia="ar-SA"/>
    </w:rPr>
  </w:style>
  <w:style w:type="paragraph" w:customStyle="1" w:styleId="Tytuysekcji">
    <w:name w:val="Tytuły sekcji"/>
    <w:basedOn w:val="Nagwek1"/>
    <w:link w:val="TytuysekcjiZnak"/>
    <w:qFormat/>
    <w:rsid w:val="009F2F7C"/>
    <w:pPr>
      <w:suppressAutoHyphens/>
      <w:spacing w:before="4800" w:line="240" w:lineRule="auto"/>
      <w:jc w:val="center"/>
    </w:pPr>
    <w:rPr>
      <w:rFonts w:ascii="Calibri" w:hAnsi="Calibri"/>
      <w:kern w:val="24"/>
      <w:sz w:val="72"/>
      <w:szCs w:val="32"/>
      <w:lang w:eastAsia="ar-SA"/>
    </w:rPr>
  </w:style>
  <w:style w:type="character" w:customStyle="1" w:styleId="NormalnybezodstpwZnak">
    <w:name w:val="Normalny bez odstępów Znak"/>
    <w:link w:val="Normalnybezodstpw"/>
    <w:rsid w:val="009F2F7C"/>
    <w:rPr>
      <w:rFonts w:ascii="Calibri" w:hAnsi="Calibri"/>
      <w:sz w:val="24"/>
      <w:szCs w:val="24"/>
      <w:lang w:eastAsia="ar-SA"/>
    </w:rPr>
  </w:style>
  <w:style w:type="paragraph" w:customStyle="1" w:styleId="Podpisyrysunkw">
    <w:name w:val="Podpisy rysunków"/>
    <w:basedOn w:val="Normalny"/>
    <w:link w:val="PodpisyrysunkwZnak"/>
    <w:qFormat/>
    <w:rsid w:val="009F2F7C"/>
    <w:pPr>
      <w:suppressAutoHyphens/>
      <w:spacing w:after="120"/>
      <w:ind w:firstLine="680"/>
      <w:jc w:val="center"/>
    </w:pPr>
    <w:rPr>
      <w:rFonts w:ascii="Calibri" w:hAnsi="Calibri"/>
      <w:b/>
      <w:sz w:val="20"/>
      <w:lang w:eastAsia="ar-SA"/>
    </w:rPr>
  </w:style>
  <w:style w:type="character" w:customStyle="1" w:styleId="Nagwek1Znak">
    <w:name w:val="Nagłówek 1 Znak"/>
    <w:aliases w:val="Nagł 1 Znak"/>
    <w:link w:val="Nagwek1"/>
    <w:rsid w:val="009F2F7C"/>
    <w:rPr>
      <w:b/>
      <w:bCs/>
      <w:sz w:val="24"/>
      <w:szCs w:val="24"/>
    </w:rPr>
  </w:style>
  <w:style w:type="character" w:customStyle="1" w:styleId="TytuysekcjiZnak">
    <w:name w:val="Tytuły sekcji Znak"/>
    <w:link w:val="Tytuysekcji"/>
    <w:rsid w:val="009F2F7C"/>
    <w:rPr>
      <w:rFonts w:ascii="Calibri" w:hAnsi="Calibri" w:cs="Arial"/>
      <w:b/>
      <w:bCs/>
      <w:kern w:val="24"/>
      <w:sz w:val="72"/>
      <w:szCs w:val="32"/>
      <w:lang w:eastAsia="ar-SA"/>
    </w:rPr>
  </w:style>
  <w:style w:type="character" w:customStyle="1" w:styleId="PodpisyrysunkwZnak">
    <w:name w:val="Podpisy rysunków Znak"/>
    <w:link w:val="Podpisyrysunkw"/>
    <w:rsid w:val="009F2F7C"/>
    <w:rPr>
      <w:rFonts w:ascii="Calibri" w:hAnsi="Calibri"/>
      <w:b/>
      <w:szCs w:val="24"/>
      <w:lang w:eastAsia="ar-SA"/>
    </w:rPr>
  </w:style>
  <w:style w:type="character" w:styleId="Tekstzastpczy">
    <w:name w:val="Placeholder Text"/>
    <w:uiPriority w:val="99"/>
    <w:semiHidden/>
    <w:rsid w:val="009F2F7C"/>
    <w:rPr>
      <w:color w:val="808080"/>
    </w:rPr>
  </w:style>
  <w:style w:type="paragraph" w:customStyle="1" w:styleId="bullet">
    <w:name w:val="bullet"/>
    <w:basedOn w:val="Normalny"/>
    <w:rsid w:val="00C13152"/>
    <w:pPr>
      <w:numPr>
        <w:numId w:val="11"/>
      </w:numPr>
      <w:tabs>
        <w:tab w:val="left" w:pos="5670"/>
      </w:tabs>
      <w:spacing w:before="120"/>
      <w:jc w:val="both"/>
    </w:pPr>
    <w:rPr>
      <w:szCs w:val="20"/>
    </w:rPr>
  </w:style>
  <w:style w:type="paragraph" w:customStyle="1" w:styleId="Tabela0">
    <w:name w:val="Tabela"/>
    <w:basedOn w:val="Normalny"/>
    <w:link w:val="TabelaZnak"/>
    <w:rsid w:val="00B3282F"/>
    <w:pPr>
      <w:keepNext/>
      <w:spacing w:before="40" w:after="40"/>
      <w:jc w:val="center"/>
    </w:pPr>
    <w:rPr>
      <w:rFonts w:ascii="Arial" w:hAnsi="Arial"/>
      <w:bCs/>
      <w:sz w:val="20"/>
    </w:rPr>
  </w:style>
  <w:style w:type="character" w:customStyle="1" w:styleId="TabelaZnak">
    <w:name w:val="Tabela Znak"/>
    <w:link w:val="Tabela0"/>
    <w:rsid w:val="00B3282F"/>
    <w:rPr>
      <w:rFonts w:ascii="Arial" w:hAnsi="Arial"/>
      <w:bCs/>
      <w:szCs w:val="24"/>
    </w:rPr>
  </w:style>
  <w:style w:type="character" w:customStyle="1" w:styleId="NormalnyEKOVERTZnak">
    <w:name w:val="Normalny EKOVERT Znak"/>
    <w:link w:val="NormalnyEKOVERT"/>
    <w:locked/>
    <w:rsid w:val="006A4D66"/>
    <w:rPr>
      <w:rFonts w:ascii="Calibri Light" w:hAnsi="Calibri Light" w:cs="Calibri Light"/>
      <w:color w:val="000000"/>
      <w:lang w:eastAsia="ar-SA" w:bidi="en-US"/>
    </w:rPr>
  </w:style>
  <w:style w:type="paragraph" w:customStyle="1" w:styleId="NormalnyEKOVERT">
    <w:name w:val="Normalny EKOVERT"/>
    <w:basedOn w:val="Normalny"/>
    <w:link w:val="NormalnyEKOVERTZnak"/>
    <w:qFormat/>
    <w:locked/>
    <w:rsid w:val="006A4D66"/>
    <w:pPr>
      <w:suppressAutoHyphens/>
      <w:spacing w:before="120" w:after="120" w:line="276" w:lineRule="auto"/>
      <w:jc w:val="both"/>
    </w:pPr>
    <w:rPr>
      <w:rFonts w:ascii="Calibri Light" w:hAnsi="Calibri Light" w:cs="Calibri Light"/>
      <w:color w:val="000000"/>
      <w:sz w:val="20"/>
      <w:szCs w:val="20"/>
      <w:lang w:eastAsia="ar-SA" w:bidi="en-US"/>
    </w:rPr>
  </w:style>
  <w:style w:type="character" w:customStyle="1" w:styleId="WypunktowanieZnak">
    <w:name w:val="Wypunktowanie Znak"/>
    <w:link w:val="Wypunktowanie"/>
    <w:locked/>
    <w:rsid w:val="006A4D66"/>
    <w:rPr>
      <w:rFonts w:eastAsia="Andale Sans UI"/>
      <w:kern w:val="2"/>
      <w:szCs w:val="24"/>
      <w:lang w:eastAsia="ar-SA"/>
    </w:rPr>
  </w:style>
  <w:style w:type="paragraph" w:customStyle="1" w:styleId="Wypunktowanie">
    <w:name w:val="Wypunktowanie"/>
    <w:basedOn w:val="Tekstpodstawowy"/>
    <w:link w:val="WypunktowanieZnak"/>
    <w:qFormat/>
    <w:rsid w:val="006A4D66"/>
    <w:pPr>
      <w:widowControl w:val="0"/>
      <w:suppressAutoHyphens/>
      <w:spacing w:after="60" w:line="100" w:lineRule="atLeast"/>
    </w:pPr>
    <w:rPr>
      <w:rFonts w:eastAsia="Andale Sans UI"/>
      <w:kern w:val="2"/>
      <w:sz w:val="20"/>
      <w:lang w:eastAsia="ar-SA"/>
    </w:rPr>
  </w:style>
  <w:style w:type="character" w:customStyle="1" w:styleId="AkapitzlistZnak">
    <w:name w:val="Akapit z listą Znak"/>
    <w:aliases w:val="BulletC Znak,Obiekt Znak,Wyliczanie Znak,Akapit z listą31 Znak,Akapit z listą3 Znak,Numerowanie Znak,Bullets Znak,normalny tekst Znak,List Paragraph Znak,List Paragraph1 Znak"/>
    <w:uiPriority w:val="1"/>
    <w:qFormat/>
    <w:locked/>
    <w:rsid w:val="00B8474A"/>
    <w:rPr>
      <w:rFonts w:ascii="Calibri" w:eastAsia="Calibri" w:hAnsi="Calibri"/>
      <w:sz w:val="22"/>
      <w:szCs w:val="22"/>
      <w:lang w:eastAsia="en-US"/>
    </w:rPr>
  </w:style>
  <w:style w:type="paragraph" w:customStyle="1" w:styleId="NormalIndent10">
    <w:name w:val="Normal Indent 1.0"/>
    <w:basedOn w:val="Normalny"/>
    <w:autoRedefine/>
    <w:rsid w:val="00B8474A"/>
    <w:pPr>
      <w:keepLines/>
      <w:jc w:val="both"/>
    </w:pPr>
    <w:rPr>
      <w:rFonts w:ascii="Calibri" w:eastAsia="ArialNarrow" w:hAnsi="Calibri" w:cs="Arial"/>
      <w:color w:val="FF0000"/>
    </w:rPr>
  </w:style>
  <w:style w:type="character" w:customStyle="1" w:styleId="st">
    <w:name w:val="st"/>
    <w:rsid w:val="003E5D2F"/>
  </w:style>
  <w:style w:type="paragraph" w:styleId="Mapadokumentu">
    <w:name w:val="Document Map"/>
    <w:basedOn w:val="Normalny"/>
    <w:link w:val="MapadokumentuZnak1"/>
    <w:uiPriority w:val="99"/>
    <w:semiHidden/>
    <w:unhideWhenUsed/>
    <w:rsid w:val="00400D85"/>
    <w:rPr>
      <w:rFonts w:ascii="Tahoma" w:hAnsi="Tahoma" w:cs="Tahoma"/>
      <w:sz w:val="16"/>
      <w:szCs w:val="16"/>
    </w:rPr>
  </w:style>
  <w:style w:type="character" w:customStyle="1" w:styleId="MapadokumentuZnak1">
    <w:name w:val="Mapa dokumentu Znak1"/>
    <w:basedOn w:val="Domylnaczcionkaakapitu"/>
    <w:link w:val="Mapadokumentu"/>
    <w:uiPriority w:val="99"/>
    <w:semiHidden/>
    <w:rsid w:val="00400D8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7110">
      <w:bodyDiv w:val="1"/>
      <w:marLeft w:val="0"/>
      <w:marRight w:val="0"/>
      <w:marTop w:val="0"/>
      <w:marBottom w:val="0"/>
      <w:divBdr>
        <w:top w:val="none" w:sz="0" w:space="0" w:color="auto"/>
        <w:left w:val="none" w:sz="0" w:space="0" w:color="auto"/>
        <w:bottom w:val="none" w:sz="0" w:space="0" w:color="auto"/>
        <w:right w:val="none" w:sz="0" w:space="0" w:color="auto"/>
      </w:divBdr>
    </w:div>
    <w:div w:id="15158724">
      <w:bodyDiv w:val="1"/>
      <w:marLeft w:val="0"/>
      <w:marRight w:val="0"/>
      <w:marTop w:val="0"/>
      <w:marBottom w:val="0"/>
      <w:divBdr>
        <w:top w:val="none" w:sz="0" w:space="0" w:color="auto"/>
        <w:left w:val="none" w:sz="0" w:space="0" w:color="auto"/>
        <w:bottom w:val="none" w:sz="0" w:space="0" w:color="auto"/>
        <w:right w:val="none" w:sz="0" w:space="0" w:color="auto"/>
      </w:divBdr>
    </w:div>
    <w:div w:id="36246917">
      <w:bodyDiv w:val="1"/>
      <w:marLeft w:val="0"/>
      <w:marRight w:val="0"/>
      <w:marTop w:val="0"/>
      <w:marBottom w:val="0"/>
      <w:divBdr>
        <w:top w:val="none" w:sz="0" w:space="0" w:color="auto"/>
        <w:left w:val="none" w:sz="0" w:space="0" w:color="auto"/>
        <w:bottom w:val="none" w:sz="0" w:space="0" w:color="auto"/>
        <w:right w:val="none" w:sz="0" w:space="0" w:color="auto"/>
      </w:divBdr>
    </w:div>
    <w:div w:id="70084642">
      <w:bodyDiv w:val="1"/>
      <w:marLeft w:val="0"/>
      <w:marRight w:val="0"/>
      <w:marTop w:val="0"/>
      <w:marBottom w:val="0"/>
      <w:divBdr>
        <w:top w:val="none" w:sz="0" w:space="0" w:color="auto"/>
        <w:left w:val="none" w:sz="0" w:space="0" w:color="auto"/>
        <w:bottom w:val="none" w:sz="0" w:space="0" w:color="auto"/>
        <w:right w:val="none" w:sz="0" w:space="0" w:color="auto"/>
      </w:divBdr>
    </w:div>
    <w:div w:id="198518010">
      <w:bodyDiv w:val="1"/>
      <w:marLeft w:val="0"/>
      <w:marRight w:val="0"/>
      <w:marTop w:val="0"/>
      <w:marBottom w:val="0"/>
      <w:divBdr>
        <w:top w:val="none" w:sz="0" w:space="0" w:color="auto"/>
        <w:left w:val="none" w:sz="0" w:space="0" w:color="auto"/>
        <w:bottom w:val="none" w:sz="0" w:space="0" w:color="auto"/>
        <w:right w:val="none" w:sz="0" w:space="0" w:color="auto"/>
      </w:divBdr>
    </w:div>
    <w:div w:id="201480413">
      <w:bodyDiv w:val="1"/>
      <w:marLeft w:val="0"/>
      <w:marRight w:val="0"/>
      <w:marTop w:val="0"/>
      <w:marBottom w:val="0"/>
      <w:divBdr>
        <w:top w:val="none" w:sz="0" w:space="0" w:color="auto"/>
        <w:left w:val="none" w:sz="0" w:space="0" w:color="auto"/>
        <w:bottom w:val="none" w:sz="0" w:space="0" w:color="auto"/>
        <w:right w:val="none" w:sz="0" w:space="0" w:color="auto"/>
      </w:divBdr>
    </w:div>
    <w:div w:id="308706915">
      <w:bodyDiv w:val="1"/>
      <w:marLeft w:val="0"/>
      <w:marRight w:val="0"/>
      <w:marTop w:val="0"/>
      <w:marBottom w:val="0"/>
      <w:divBdr>
        <w:top w:val="none" w:sz="0" w:space="0" w:color="auto"/>
        <w:left w:val="none" w:sz="0" w:space="0" w:color="auto"/>
        <w:bottom w:val="none" w:sz="0" w:space="0" w:color="auto"/>
        <w:right w:val="none" w:sz="0" w:space="0" w:color="auto"/>
      </w:divBdr>
    </w:div>
    <w:div w:id="320550118">
      <w:bodyDiv w:val="1"/>
      <w:marLeft w:val="0"/>
      <w:marRight w:val="0"/>
      <w:marTop w:val="0"/>
      <w:marBottom w:val="0"/>
      <w:divBdr>
        <w:top w:val="none" w:sz="0" w:space="0" w:color="auto"/>
        <w:left w:val="none" w:sz="0" w:space="0" w:color="auto"/>
        <w:bottom w:val="none" w:sz="0" w:space="0" w:color="auto"/>
        <w:right w:val="none" w:sz="0" w:space="0" w:color="auto"/>
      </w:divBdr>
    </w:div>
    <w:div w:id="376857654">
      <w:bodyDiv w:val="1"/>
      <w:marLeft w:val="0"/>
      <w:marRight w:val="0"/>
      <w:marTop w:val="0"/>
      <w:marBottom w:val="0"/>
      <w:divBdr>
        <w:top w:val="none" w:sz="0" w:space="0" w:color="auto"/>
        <w:left w:val="none" w:sz="0" w:space="0" w:color="auto"/>
        <w:bottom w:val="none" w:sz="0" w:space="0" w:color="auto"/>
        <w:right w:val="none" w:sz="0" w:space="0" w:color="auto"/>
      </w:divBdr>
    </w:div>
    <w:div w:id="381297362">
      <w:bodyDiv w:val="1"/>
      <w:marLeft w:val="0"/>
      <w:marRight w:val="0"/>
      <w:marTop w:val="0"/>
      <w:marBottom w:val="0"/>
      <w:divBdr>
        <w:top w:val="none" w:sz="0" w:space="0" w:color="auto"/>
        <w:left w:val="none" w:sz="0" w:space="0" w:color="auto"/>
        <w:bottom w:val="none" w:sz="0" w:space="0" w:color="auto"/>
        <w:right w:val="none" w:sz="0" w:space="0" w:color="auto"/>
      </w:divBdr>
    </w:div>
    <w:div w:id="433327082">
      <w:bodyDiv w:val="1"/>
      <w:marLeft w:val="0"/>
      <w:marRight w:val="0"/>
      <w:marTop w:val="0"/>
      <w:marBottom w:val="0"/>
      <w:divBdr>
        <w:top w:val="none" w:sz="0" w:space="0" w:color="auto"/>
        <w:left w:val="none" w:sz="0" w:space="0" w:color="auto"/>
        <w:bottom w:val="none" w:sz="0" w:space="0" w:color="auto"/>
        <w:right w:val="none" w:sz="0" w:space="0" w:color="auto"/>
      </w:divBdr>
    </w:div>
    <w:div w:id="452868494">
      <w:bodyDiv w:val="1"/>
      <w:marLeft w:val="0"/>
      <w:marRight w:val="0"/>
      <w:marTop w:val="0"/>
      <w:marBottom w:val="0"/>
      <w:divBdr>
        <w:top w:val="none" w:sz="0" w:space="0" w:color="auto"/>
        <w:left w:val="none" w:sz="0" w:space="0" w:color="auto"/>
        <w:bottom w:val="none" w:sz="0" w:space="0" w:color="auto"/>
        <w:right w:val="none" w:sz="0" w:space="0" w:color="auto"/>
      </w:divBdr>
    </w:div>
    <w:div w:id="457796316">
      <w:bodyDiv w:val="1"/>
      <w:marLeft w:val="0"/>
      <w:marRight w:val="0"/>
      <w:marTop w:val="0"/>
      <w:marBottom w:val="0"/>
      <w:divBdr>
        <w:top w:val="none" w:sz="0" w:space="0" w:color="auto"/>
        <w:left w:val="none" w:sz="0" w:space="0" w:color="auto"/>
        <w:bottom w:val="none" w:sz="0" w:space="0" w:color="auto"/>
        <w:right w:val="none" w:sz="0" w:space="0" w:color="auto"/>
      </w:divBdr>
    </w:div>
    <w:div w:id="485972088">
      <w:bodyDiv w:val="1"/>
      <w:marLeft w:val="0"/>
      <w:marRight w:val="0"/>
      <w:marTop w:val="0"/>
      <w:marBottom w:val="0"/>
      <w:divBdr>
        <w:top w:val="none" w:sz="0" w:space="0" w:color="auto"/>
        <w:left w:val="none" w:sz="0" w:space="0" w:color="auto"/>
        <w:bottom w:val="none" w:sz="0" w:space="0" w:color="auto"/>
        <w:right w:val="none" w:sz="0" w:space="0" w:color="auto"/>
      </w:divBdr>
    </w:div>
    <w:div w:id="508715571">
      <w:bodyDiv w:val="1"/>
      <w:marLeft w:val="0"/>
      <w:marRight w:val="0"/>
      <w:marTop w:val="0"/>
      <w:marBottom w:val="0"/>
      <w:divBdr>
        <w:top w:val="none" w:sz="0" w:space="0" w:color="auto"/>
        <w:left w:val="none" w:sz="0" w:space="0" w:color="auto"/>
        <w:bottom w:val="none" w:sz="0" w:space="0" w:color="auto"/>
        <w:right w:val="none" w:sz="0" w:space="0" w:color="auto"/>
      </w:divBdr>
    </w:div>
    <w:div w:id="530337981">
      <w:bodyDiv w:val="1"/>
      <w:marLeft w:val="0"/>
      <w:marRight w:val="0"/>
      <w:marTop w:val="0"/>
      <w:marBottom w:val="0"/>
      <w:divBdr>
        <w:top w:val="none" w:sz="0" w:space="0" w:color="auto"/>
        <w:left w:val="none" w:sz="0" w:space="0" w:color="auto"/>
        <w:bottom w:val="none" w:sz="0" w:space="0" w:color="auto"/>
        <w:right w:val="none" w:sz="0" w:space="0" w:color="auto"/>
      </w:divBdr>
    </w:div>
    <w:div w:id="537208678">
      <w:bodyDiv w:val="1"/>
      <w:marLeft w:val="0"/>
      <w:marRight w:val="0"/>
      <w:marTop w:val="0"/>
      <w:marBottom w:val="0"/>
      <w:divBdr>
        <w:top w:val="none" w:sz="0" w:space="0" w:color="auto"/>
        <w:left w:val="none" w:sz="0" w:space="0" w:color="auto"/>
        <w:bottom w:val="none" w:sz="0" w:space="0" w:color="auto"/>
        <w:right w:val="none" w:sz="0" w:space="0" w:color="auto"/>
      </w:divBdr>
    </w:div>
    <w:div w:id="546798291">
      <w:bodyDiv w:val="1"/>
      <w:marLeft w:val="0"/>
      <w:marRight w:val="0"/>
      <w:marTop w:val="0"/>
      <w:marBottom w:val="0"/>
      <w:divBdr>
        <w:top w:val="none" w:sz="0" w:space="0" w:color="auto"/>
        <w:left w:val="none" w:sz="0" w:space="0" w:color="auto"/>
        <w:bottom w:val="none" w:sz="0" w:space="0" w:color="auto"/>
        <w:right w:val="none" w:sz="0" w:space="0" w:color="auto"/>
      </w:divBdr>
    </w:div>
    <w:div w:id="565722189">
      <w:bodyDiv w:val="1"/>
      <w:marLeft w:val="0"/>
      <w:marRight w:val="0"/>
      <w:marTop w:val="0"/>
      <w:marBottom w:val="0"/>
      <w:divBdr>
        <w:top w:val="none" w:sz="0" w:space="0" w:color="auto"/>
        <w:left w:val="none" w:sz="0" w:space="0" w:color="auto"/>
        <w:bottom w:val="none" w:sz="0" w:space="0" w:color="auto"/>
        <w:right w:val="none" w:sz="0" w:space="0" w:color="auto"/>
      </w:divBdr>
    </w:div>
    <w:div w:id="598148023">
      <w:bodyDiv w:val="1"/>
      <w:marLeft w:val="0"/>
      <w:marRight w:val="0"/>
      <w:marTop w:val="0"/>
      <w:marBottom w:val="0"/>
      <w:divBdr>
        <w:top w:val="none" w:sz="0" w:space="0" w:color="auto"/>
        <w:left w:val="none" w:sz="0" w:space="0" w:color="auto"/>
        <w:bottom w:val="none" w:sz="0" w:space="0" w:color="auto"/>
        <w:right w:val="none" w:sz="0" w:space="0" w:color="auto"/>
      </w:divBdr>
    </w:div>
    <w:div w:id="598950479">
      <w:bodyDiv w:val="1"/>
      <w:marLeft w:val="0"/>
      <w:marRight w:val="0"/>
      <w:marTop w:val="0"/>
      <w:marBottom w:val="0"/>
      <w:divBdr>
        <w:top w:val="none" w:sz="0" w:space="0" w:color="auto"/>
        <w:left w:val="none" w:sz="0" w:space="0" w:color="auto"/>
        <w:bottom w:val="none" w:sz="0" w:space="0" w:color="auto"/>
        <w:right w:val="none" w:sz="0" w:space="0" w:color="auto"/>
      </w:divBdr>
    </w:div>
    <w:div w:id="865025299">
      <w:bodyDiv w:val="1"/>
      <w:marLeft w:val="0"/>
      <w:marRight w:val="0"/>
      <w:marTop w:val="0"/>
      <w:marBottom w:val="0"/>
      <w:divBdr>
        <w:top w:val="none" w:sz="0" w:space="0" w:color="auto"/>
        <w:left w:val="none" w:sz="0" w:space="0" w:color="auto"/>
        <w:bottom w:val="none" w:sz="0" w:space="0" w:color="auto"/>
        <w:right w:val="none" w:sz="0" w:space="0" w:color="auto"/>
      </w:divBdr>
    </w:div>
    <w:div w:id="869227121">
      <w:bodyDiv w:val="1"/>
      <w:marLeft w:val="0"/>
      <w:marRight w:val="0"/>
      <w:marTop w:val="0"/>
      <w:marBottom w:val="0"/>
      <w:divBdr>
        <w:top w:val="none" w:sz="0" w:space="0" w:color="auto"/>
        <w:left w:val="none" w:sz="0" w:space="0" w:color="auto"/>
        <w:bottom w:val="none" w:sz="0" w:space="0" w:color="auto"/>
        <w:right w:val="none" w:sz="0" w:space="0" w:color="auto"/>
      </w:divBdr>
    </w:div>
    <w:div w:id="972825984">
      <w:bodyDiv w:val="1"/>
      <w:marLeft w:val="0"/>
      <w:marRight w:val="0"/>
      <w:marTop w:val="0"/>
      <w:marBottom w:val="0"/>
      <w:divBdr>
        <w:top w:val="none" w:sz="0" w:space="0" w:color="auto"/>
        <w:left w:val="none" w:sz="0" w:space="0" w:color="auto"/>
        <w:bottom w:val="none" w:sz="0" w:space="0" w:color="auto"/>
        <w:right w:val="none" w:sz="0" w:space="0" w:color="auto"/>
      </w:divBdr>
    </w:div>
    <w:div w:id="991713318">
      <w:bodyDiv w:val="1"/>
      <w:marLeft w:val="0"/>
      <w:marRight w:val="0"/>
      <w:marTop w:val="0"/>
      <w:marBottom w:val="0"/>
      <w:divBdr>
        <w:top w:val="none" w:sz="0" w:space="0" w:color="auto"/>
        <w:left w:val="none" w:sz="0" w:space="0" w:color="auto"/>
        <w:bottom w:val="none" w:sz="0" w:space="0" w:color="auto"/>
        <w:right w:val="none" w:sz="0" w:space="0" w:color="auto"/>
      </w:divBdr>
    </w:div>
    <w:div w:id="1047686964">
      <w:bodyDiv w:val="1"/>
      <w:marLeft w:val="0"/>
      <w:marRight w:val="0"/>
      <w:marTop w:val="0"/>
      <w:marBottom w:val="0"/>
      <w:divBdr>
        <w:top w:val="none" w:sz="0" w:space="0" w:color="auto"/>
        <w:left w:val="none" w:sz="0" w:space="0" w:color="auto"/>
        <w:bottom w:val="none" w:sz="0" w:space="0" w:color="auto"/>
        <w:right w:val="none" w:sz="0" w:space="0" w:color="auto"/>
      </w:divBdr>
    </w:div>
    <w:div w:id="1056274893">
      <w:bodyDiv w:val="1"/>
      <w:marLeft w:val="0"/>
      <w:marRight w:val="0"/>
      <w:marTop w:val="0"/>
      <w:marBottom w:val="0"/>
      <w:divBdr>
        <w:top w:val="none" w:sz="0" w:space="0" w:color="auto"/>
        <w:left w:val="none" w:sz="0" w:space="0" w:color="auto"/>
        <w:bottom w:val="none" w:sz="0" w:space="0" w:color="auto"/>
        <w:right w:val="none" w:sz="0" w:space="0" w:color="auto"/>
      </w:divBdr>
    </w:div>
    <w:div w:id="1091778759">
      <w:bodyDiv w:val="1"/>
      <w:marLeft w:val="0"/>
      <w:marRight w:val="0"/>
      <w:marTop w:val="0"/>
      <w:marBottom w:val="0"/>
      <w:divBdr>
        <w:top w:val="none" w:sz="0" w:space="0" w:color="auto"/>
        <w:left w:val="none" w:sz="0" w:space="0" w:color="auto"/>
        <w:bottom w:val="none" w:sz="0" w:space="0" w:color="auto"/>
        <w:right w:val="none" w:sz="0" w:space="0" w:color="auto"/>
      </w:divBdr>
    </w:div>
    <w:div w:id="1126195143">
      <w:bodyDiv w:val="1"/>
      <w:marLeft w:val="0"/>
      <w:marRight w:val="0"/>
      <w:marTop w:val="0"/>
      <w:marBottom w:val="0"/>
      <w:divBdr>
        <w:top w:val="none" w:sz="0" w:space="0" w:color="auto"/>
        <w:left w:val="none" w:sz="0" w:space="0" w:color="auto"/>
        <w:bottom w:val="none" w:sz="0" w:space="0" w:color="auto"/>
        <w:right w:val="none" w:sz="0" w:space="0" w:color="auto"/>
      </w:divBdr>
    </w:div>
    <w:div w:id="1131745925">
      <w:bodyDiv w:val="1"/>
      <w:marLeft w:val="0"/>
      <w:marRight w:val="0"/>
      <w:marTop w:val="0"/>
      <w:marBottom w:val="0"/>
      <w:divBdr>
        <w:top w:val="none" w:sz="0" w:space="0" w:color="auto"/>
        <w:left w:val="none" w:sz="0" w:space="0" w:color="auto"/>
        <w:bottom w:val="none" w:sz="0" w:space="0" w:color="auto"/>
        <w:right w:val="none" w:sz="0" w:space="0" w:color="auto"/>
      </w:divBdr>
    </w:div>
    <w:div w:id="1216814863">
      <w:bodyDiv w:val="1"/>
      <w:marLeft w:val="0"/>
      <w:marRight w:val="0"/>
      <w:marTop w:val="0"/>
      <w:marBottom w:val="0"/>
      <w:divBdr>
        <w:top w:val="none" w:sz="0" w:space="0" w:color="auto"/>
        <w:left w:val="none" w:sz="0" w:space="0" w:color="auto"/>
        <w:bottom w:val="none" w:sz="0" w:space="0" w:color="auto"/>
        <w:right w:val="none" w:sz="0" w:space="0" w:color="auto"/>
      </w:divBdr>
    </w:div>
    <w:div w:id="1269973262">
      <w:bodyDiv w:val="1"/>
      <w:marLeft w:val="0"/>
      <w:marRight w:val="0"/>
      <w:marTop w:val="0"/>
      <w:marBottom w:val="0"/>
      <w:divBdr>
        <w:top w:val="none" w:sz="0" w:space="0" w:color="auto"/>
        <w:left w:val="none" w:sz="0" w:space="0" w:color="auto"/>
        <w:bottom w:val="none" w:sz="0" w:space="0" w:color="auto"/>
        <w:right w:val="none" w:sz="0" w:space="0" w:color="auto"/>
      </w:divBdr>
    </w:div>
    <w:div w:id="1279029432">
      <w:bodyDiv w:val="1"/>
      <w:marLeft w:val="0"/>
      <w:marRight w:val="0"/>
      <w:marTop w:val="0"/>
      <w:marBottom w:val="0"/>
      <w:divBdr>
        <w:top w:val="none" w:sz="0" w:space="0" w:color="auto"/>
        <w:left w:val="none" w:sz="0" w:space="0" w:color="auto"/>
        <w:bottom w:val="none" w:sz="0" w:space="0" w:color="auto"/>
        <w:right w:val="none" w:sz="0" w:space="0" w:color="auto"/>
      </w:divBdr>
    </w:div>
    <w:div w:id="1308584405">
      <w:bodyDiv w:val="1"/>
      <w:marLeft w:val="0"/>
      <w:marRight w:val="0"/>
      <w:marTop w:val="0"/>
      <w:marBottom w:val="0"/>
      <w:divBdr>
        <w:top w:val="none" w:sz="0" w:space="0" w:color="auto"/>
        <w:left w:val="none" w:sz="0" w:space="0" w:color="auto"/>
        <w:bottom w:val="none" w:sz="0" w:space="0" w:color="auto"/>
        <w:right w:val="none" w:sz="0" w:space="0" w:color="auto"/>
      </w:divBdr>
    </w:div>
    <w:div w:id="1331980601">
      <w:bodyDiv w:val="1"/>
      <w:marLeft w:val="0"/>
      <w:marRight w:val="0"/>
      <w:marTop w:val="0"/>
      <w:marBottom w:val="0"/>
      <w:divBdr>
        <w:top w:val="none" w:sz="0" w:space="0" w:color="auto"/>
        <w:left w:val="none" w:sz="0" w:space="0" w:color="auto"/>
        <w:bottom w:val="none" w:sz="0" w:space="0" w:color="auto"/>
        <w:right w:val="none" w:sz="0" w:space="0" w:color="auto"/>
      </w:divBdr>
    </w:div>
    <w:div w:id="1362509362">
      <w:bodyDiv w:val="1"/>
      <w:marLeft w:val="0"/>
      <w:marRight w:val="0"/>
      <w:marTop w:val="0"/>
      <w:marBottom w:val="0"/>
      <w:divBdr>
        <w:top w:val="none" w:sz="0" w:space="0" w:color="auto"/>
        <w:left w:val="none" w:sz="0" w:space="0" w:color="auto"/>
        <w:bottom w:val="none" w:sz="0" w:space="0" w:color="auto"/>
        <w:right w:val="none" w:sz="0" w:space="0" w:color="auto"/>
      </w:divBdr>
    </w:div>
    <w:div w:id="1364865417">
      <w:bodyDiv w:val="1"/>
      <w:marLeft w:val="0"/>
      <w:marRight w:val="0"/>
      <w:marTop w:val="0"/>
      <w:marBottom w:val="0"/>
      <w:divBdr>
        <w:top w:val="none" w:sz="0" w:space="0" w:color="auto"/>
        <w:left w:val="none" w:sz="0" w:space="0" w:color="auto"/>
        <w:bottom w:val="none" w:sz="0" w:space="0" w:color="auto"/>
        <w:right w:val="none" w:sz="0" w:space="0" w:color="auto"/>
      </w:divBdr>
    </w:div>
    <w:div w:id="1442527387">
      <w:bodyDiv w:val="1"/>
      <w:marLeft w:val="0"/>
      <w:marRight w:val="0"/>
      <w:marTop w:val="0"/>
      <w:marBottom w:val="0"/>
      <w:divBdr>
        <w:top w:val="none" w:sz="0" w:space="0" w:color="auto"/>
        <w:left w:val="none" w:sz="0" w:space="0" w:color="auto"/>
        <w:bottom w:val="none" w:sz="0" w:space="0" w:color="auto"/>
        <w:right w:val="none" w:sz="0" w:space="0" w:color="auto"/>
      </w:divBdr>
    </w:div>
    <w:div w:id="1563826839">
      <w:bodyDiv w:val="1"/>
      <w:marLeft w:val="0"/>
      <w:marRight w:val="0"/>
      <w:marTop w:val="0"/>
      <w:marBottom w:val="0"/>
      <w:divBdr>
        <w:top w:val="none" w:sz="0" w:space="0" w:color="auto"/>
        <w:left w:val="none" w:sz="0" w:space="0" w:color="auto"/>
        <w:bottom w:val="none" w:sz="0" w:space="0" w:color="auto"/>
        <w:right w:val="none" w:sz="0" w:space="0" w:color="auto"/>
      </w:divBdr>
    </w:div>
    <w:div w:id="1568372333">
      <w:bodyDiv w:val="1"/>
      <w:marLeft w:val="0"/>
      <w:marRight w:val="0"/>
      <w:marTop w:val="0"/>
      <w:marBottom w:val="0"/>
      <w:divBdr>
        <w:top w:val="none" w:sz="0" w:space="0" w:color="auto"/>
        <w:left w:val="none" w:sz="0" w:space="0" w:color="auto"/>
        <w:bottom w:val="none" w:sz="0" w:space="0" w:color="auto"/>
        <w:right w:val="none" w:sz="0" w:space="0" w:color="auto"/>
      </w:divBdr>
    </w:div>
    <w:div w:id="1580098092">
      <w:bodyDiv w:val="1"/>
      <w:marLeft w:val="0"/>
      <w:marRight w:val="0"/>
      <w:marTop w:val="0"/>
      <w:marBottom w:val="0"/>
      <w:divBdr>
        <w:top w:val="none" w:sz="0" w:space="0" w:color="auto"/>
        <w:left w:val="none" w:sz="0" w:space="0" w:color="auto"/>
        <w:bottom w:val="none" w:sz="0" w:space="0" w:color="auto"/>
        <w:right w:val="none" w:sz="0" w:space="0" w:color="auto"/>
      </w:divBdr>
    </w:div>
    <w:div w:id="1707877083">
      <w:bodyDiv w:val="1"/>
      <w:marLeft w:val="0"/>
      <w:marRight w:val="0"/>
      <w:marTop w:val="0"/>
      <w:marBottom w:val="0"/>
      <w:divBdr>
        <w:top w:val="none" w:sz="0" w:space="0" w:color="auto"/>
        <w:left w:val="none" w:sz="0" w:space="0" w:color="auto"/>
        <w:bottom w:val="none" w:sz="0" w:space="0" w:color="auto"/>
        <w:right w:val="none" w:sz="0" w:space="0" w:color="auto"/>
      </w:divBdr>
    </w:div>
    <w:div w:id="1726172951">
      <w:bodyDiv w:val="1"/>
      <w:marLeft w:val="0"/>
      <w:marRight w:val="0"/>
      <w:marTop w:val="0"/>
      <w:marBottom w:val="0"/>
      <w:divBdr>
        <w:top w:val="none" w:sz="0" w:space="0" w:color="auto"/>
        <w:left w:val="none" w:sz="0" w:space="0" w:color="auto"/>
        <w:bottom w:val="none" w:sz="0" w:space="0" w:color="auto"/>
        <w:right w:val="none" w:sz="0" w:space="0" w:color="auto"/>
      </w:divBdr>
    </w:div>
    <w:div w:id="1736009325">
      <w:bodyDiv w:val="1"/>
      <w:marLeft w:val="0"/>
      <w:marRight w:val="0"/>
      <w:marTop w:val="0"/>
      <w:marBottom w:val="0"/>
      <w:divBdr>
        <w:top w:val="none" w:sz="0" w:space="0" w:color="auto"/>
        <w:left w:val="none" w:sz="0" w:space="0" w:color="auto"/>
        <w:bottom w:val="none" w:sz="0" w:space="0" w:color="auto"/>
        <w:right w:val="none" w:sz="0" w:space="0" w:color="auto"/>
      </w:divBdr>
    </w:div>
    <w:div w:id="1776438230">
      <w:bodyDiv w:val="1"/>
      <w:marLeft w:val="0"/>
      <w:marRight w:val="0"/>
      <w:marTop w:val="0"/>
      <w:marBottom w:val="0"/>
      <w:divBdr>
        <w:top w:val="none" w:sz="0" w:space="0" w:color="auto"/>
        <w:left w:val="none" w:sz="0" w:space="0" w:color="auto"/>
        <w:bottom w:val="none" w:sz="0" w:space="0" w:color="auto"/>
        <w:right w:val="none" w:sz="0" w:space="0" w:color="auto"/>
      </w:divBdr>
    </w:div>
    <w:div w:id="1783845693">
      <w:bodyDiv w:val="1"/>
      <w:marLeft w:val="0"/>
      <w:marRight w:val="0"/>
      <w:marTop w:val="0"/>
      <w:marBottom w:val="0"/>
      <w:divBdr>
        <w:top w:val="none" w:sz="0" w:space="0" w:color="auto"/>
        <w:left w:val="none" w:sz="0" w:space="0" w:color="auto"/>
        <w:bottom w:val="none" w:sz="0" w:space="0" w:color="auto"/>
        <w:right w:val="none" w:sz="0" w:space="0" w:color="auto"/>
      </w:divBdr>
    </w:div>
    <w:div w:id="1796826516">
      <w:bodyDiv w:val="1"/>
      <w:marLeft w:val="0"/>
      <w:marRight w:val="0"/>
      <w:marTop w:val="0"/>
      <w:marBottom w:val="0"/>
      <w:divBdr>
        <w:top w:val="none" w:sz="0" w:space="0" w:color="auto"/>
        <w:left w:val="none" w:sz="0" w:space="0" w:color="auto"/>
        <w:bottom w:val="none" w:sz="0" w:space="0" w:color="auto"/>
        <w:right w:val="none" w:sz="0" w:space="0" w:color="auto"/>
      </w:divBdr>
    </w:div>
    <w:div w:id="1875002382">
      <w:bodyDiv w:val="1"/>
      <w:marLeft w:val="0"/>
      <w:marRight w:val="0"/>
      <w:marTop w:val="0"/>
      <w:marBottom w:val="0"/>
      <w:divBdr>
        <w:top w:val="none" w:sz="0" w:space="0" w:color="auto"/>
        <w:left w:val="none" w:sz="0" w:space="0" w:color="auto"/>
        <w:bottom w:val="none" w:sz="0" w:space="0" w:color="auto"/>
        <w:right w:val="none" w:sz="0" w:space="0" w:color="auto"/>
      </w:divBdr>
    </w:div>
    <w:div w:id="1875458677">
      <w:bodyDiv w:val="1"/>
      <w:marLeft w:val="0"/>
      <w:marRight w:val="0"/>
      <w:marTop w:val="0"/>
      <w:marBottom w:val="0"/>
      <w:divBdr>
        <w:top w:val="none" w:sz="0" w:space="0" w:color="auto"/>
        <w:left w:val="none" w:sz="0" w:space="0" w:color="auto"/>
        <w:bottom w:val="none" w:sz="0" w:space="0" w:color="auto"/>
        <w:right w:val="none" w:sz="0" w:space="0" w:color="auto"/>
      </w:divBdr>
    </w:div>
    <w:div w:id="1887914017">
      <w:bodyDiv w:val="1"/>
      <w:marLeft w:val="0"/>
      <w:marRight w:val="0"/>
      <w:marTop w:val="0"/>
      <w:marBottom w:val="0"/>
      <w:divBdr>
        <w:top w:val="none" w:sz="0" w:space="0" w:color="auto"/>
        <w:left w:val="none" w:sz="0" w:space="0" w:color="auto"/>
        <w:bottom w:val="none" w:sz="0" w:space="0" w:color="auto"/>
        <w:right w:val="none" w:sz="0" w:space="0" w:color="auto"/>
      </w:divBdr>
    </w:div>
    <w:div w:id="1898317182">
      <w:bodyDiv w:val="1"/>
      <w:marLeft w:val="0"/>
      <w:marRight w:val="0"/>
      <w:marTop w:val="0"/>
      <w:marBottom w:val="0"/>
      <w:divBdr>
        <w:top w:val="none" w:sz="0" w:space="0" w:color="auto"/>
        <w:left w:val="none" w:sz="0" w:space="0" w:color="auto"/>
        <w:bottom w:val="none" w:sz="0" w:space="0" w:color="auto"/>
        <w:right w:val="none" w:sz="0" w:space="0" w:color="auto"/>
      </w:divBdr>
    </w:div>
    <w:div w:id="1915892338">
      <w:bodyDiv w:val="1"/>
      <w:marLeft w:val="0"/>
      <w:marRight w:val="0"/>
      <w:marTop w:val="0"/>
      <w:marBottom w:val="0"/>
      <w:divBdr>
        <w:top w:val="none" w:sz="0" w:space="0" w:color="auto"/>
        <w:left w:val="none" w:sz="0" w:space="0" w:color="auto"/>
        <w:bottom w:val="none" w:sz="0" w:space="0" w:color="auto"/>
        <w:right w:val="none" w:sz="0" w:space="0" w:color="auto"/>
      </w:divBdr>
    </w:div>
    <w:div w:id="1919896490">
      <w:bodyDiv w:val="1"/>
      <w:marLeft w:val="0"/>
      <w:marRight w:val="0"/>
      <w:marTop w:val="0"/>
      <w:marBottom w:val="0"/>
      <w:divBdr>
        <w:top w:val="none" w:sz="0" w:space="0" w:color="auto"/>
        <w:left w:val="none" w:sz="0" w:space="0" w:color="auto"/>
        <w:bottom w:val="none" w:sz="0" w:space="0" w:color="auto"/>
        <w:right w:val="none" w:sz="0" w:space="0" w:color="auto"/>
      </w:divBdr>
    </w:div>
    <w:div w:id="1924099910">
      <w:bodyDiv w:val="1"/>
      <w:marLeft w:val="0"/>
      <w:marRight w:val="0"/>
      <w:marTop w:val="0"/>
      <w:marBottom w:val="0"/>
      <w:divBdr>
        <w:top w:val="none" w:sz="0" w:space="0" w:color="auto"/>
        <w:left w:val="none" w:sz="0" w:space="0" w:color="auto"/>
        <w:bottom w:val="none" w:sz="0" w:space="0" w:color="auto"/>
        <w:right w:val="none" w:sz="0" w:space="0" w:color="auto"/>
      </w:divBdr>
    </w:div>
    <w:div w:id="1946420205">
      <w:bodyDiv w:val="1"/>
      <w:marLeft w:val="0"/>
      <w:marRight w:val="0"/>
      <w:marTop w:val="0"/>
      <w:marBottom w:val="0"/>
      <w:divBdr>
        <w:top w:val="none" w:sz="0" w:space="0" w:color="auto"/>
        <w:left w:val="none" w:sz="0" w:space="0" w:color="auto"/>
        <w:bottom w:val="none" w:sz="0" w:space="0" w:color="auto"/>
        <w:right w:val="none" w:sz="0" w:space="0" w:color="auto"/>
      </w:divBdr>
    </w:div>
    <w:div w:id="1951401194">
      <w:bodyDiv w:val="1"/>
      <w:marLeft w:val="0"/>
      <w:marRight w:val="0"/>
      <w:marTop w:val="0"/>
      <w:marBottom w:val="0"/>
      <w:divBdr>
        <w:top w:val="none" w:sz="0" w:space="0" w:color="auto"/>
        <w:left w:val="none" w:sz="0" w:space="0" w:color="auto"/>
        <w:bottom w:val="none" w:sz="0" w:space="0" w:color="auto"/>
        <w:right w:val="none" w:sz="0" w:space="0" w:color="auto"/>
      </w:divBdr>
    </w:div>
    <w:div w:id="2002462140">
      <w:bodyDiv w:val="1"/>
      <w:marLeft w:val="0"/>
      <w:marRight w:val="0"/>
      <w:marTop w:val="0"/>
      <w:marBottom w:val="0"/>
      <w:divBdr>
        <w:top w:val="none" w:sz="0" w:space="0" w:color="auto"/>
        <w:left w:val="none" w:sz="0" w:space="0" w:color="auto"/>
        <w:bottom w:val="none" w:sz="0" w:space="0" w:color="auto"/>
        <w:right w:val="none" w:sz="0" w:space="0" w:color="auto"/>
      </w:divBdr>
    </w:div>
    <w:div w:id="2007856882">
      <w:bodyDiv w:val="1"/>
      <w:marLeft w:val="0"/>
      <w:marRight w:val="0"/>
      <w:marTop w:val="0"/>
      <w:marBottom w:val="0"/>
      <w:divBdr>
        <w:top w:val="none" w:sz="0" w:space="0" w:color="auto"/>
        <w:left w:val="none" w:sz="0" w:space="0" w:color="auto"/>
        <w:bottom w:val="none" w:sz="0" w:space="0" w:color="auto"/>
        <w:right w:val="none" w:sz="0" w:space="0" w:color="auto"/>
      </w:divBdr>
    </w:div>
    <w:div w:id="2105689222">
      <w:bodyDiv w:val="1"/>
      <w:marLeft w:val="0"/>
      <w:marRight w:val="0"/>
      <w:marTop w:val="0"/>
      <w:marBottom w:val="0"/>
      <w:divBdr>
        <w:top w:val="none" w:sz="0" w:space="0" w:color="auto"/>
        <w:left w:val="none" w:sz="0" w:space="0" w:color="auto"/>
        <w:bottom w:val="none" w:sz="0" w:space="0" w:color="auto"/>
        <w:right w:val="none" w:sz="0" w:space="0" w:color="auto"/>
      </w:divBdr>
    </w:div>
    <w:div w:id="2113426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C58ED7D-E317-47BB-818C-935828E2B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12</Pages>
  <Words>1668</Words>
  <Characters>12407</Characters>
  <Application>Microsoft Office Word</Application>
  <DocSecurity>0</DocSecurity>
  <Lines>103</Lines>
  <Paragraphs>28</Paragraphs>
  <ScaleCrop>false</ScaleCrop>
  <HeadingPairs>
    <vt:vector size="2" baseType="variant">
      <vt:variant>
        <vt:lpstr>Tytuł</vt:lpstr>
      </vt:variant>
      <vt:variant>
        <vt:i4>1</vt:i4>
      </vt:variant>
    </vt:vector>
  </HeadingPairs>
  <TitlesOfParts>
    <vt:vector size="1" baseType="lpstr">
      <vt:lpstr>EKSPERTYZA TECHNICZNA KONSTRUKCJI NOŚNEJ</vt:lpstr>
    </vt:vector>
  </TitlesOfParts>
  <Company/>
  <LinksUpToDate>false</LinksUpToDate>
  <CharactersWithSpaces>14047</CharactersWithSpaces>
  <SharedDoc>false</SharedDoc>
  <HLinks>
    <vt:vector size="276" baseType="variant">
      <vt:variant>
        <vt:i4>1048624</vt:i4>
      </vt:variant>
      <vt:variant>
        <vt:i4>260</vt:i4>
      </vt:variant>
      <vt:variant>
        <vt:i4>0</vt:i4>
      </vt:variant>
      <vt:variant>
        <vt:i4>5</vt:i4>
      </vt:variant>
      <vt:variant>
        <vt:lpwstr/>
      </vt:variant>
      <vt:variant>
        <vt:lpwstr>_Toc44661732</vt:lpwstr>
      </vt:variant>
      <vt:variant>
        <vt:i4>1245232</vt:i4>
      </vt:variant>
      <vt:variant>
        <vt:i4>254</vt:i4>
      </vt:variant>
      <vt:variant>
        <vt:i4>0</vt:i4>
      </vt:variant>
      <vt:variant>
        <vt:i4>5</vt:i4>
      </vt:variant>
      <vt:variant>
        <vt:lpwstr/>
      </vt:variant>
      <vt:variant>
        <vt:lpwstr>_Toc44661731</vt:lpwstr>
      </vt:variant>
      <vt:variant>
        <vt:i4>1179696</vt:i4>
      </vt:variant>
      <vt:variant>
        <vt:i4>248</vt:i4>
      </vt:variant>
      <vt:variant>
        <vt:i4>0</vt:i4>
      </vt:variant>
      <vt:variant>
        <vt:i4>5</vt:i4>
      </vt:variant>
      <vt:variant>
        <vt:lpwstr/>
      </vt:variant>
      <vt:variant>
        <vt:lpwstr>_Toc44661730</vt:lpwstr>
      </vt:variant>
      <vt:variant>
        <vt:i4>1769521</vt:i4>
      </vt:variant>
      <vt:variant>
        <vt:i4>242</vt:i4>
      </vt:variant>
      <vt:variant>
        <vt:i4>0</vt:i4>
      </vt:variant>
      <vt:variant>
        <vt:i4>5</vt:i4>
      </vt:variant>
      <vt:variant>
        <vt:lpwstr/>
      </vt:variant>
      <vt:variant>
        <vt:lpwstr>_Toc44661729</vt:lpwstr>
      </vt:variant>
      <vt:variant>
        <vt:i4>1703985</vt:i4>
      </vt:variant>
      <vt:variant>
        <vt:i4>236</vt:i4>
      </vt:variant>
      <vt:variant>
        <vt:i4>0</vt:i4>
      </vt:variant>
      <vt:variant>
        <vt:i4>5</vt:i4>
      </vt:variant>
      <vt:variant>
        <vt:lpwstr/>
      </vt:variant>
      <vt:variant>
        <vt:lpwstr>_Toc44661728</vt:lpwstr>
      </vt:variant>
      <vt:variant>
        <vt:i4>1376305</vt:i4>
      </vt:variant>
      <vt:variant>
        <vt:i4>230</vt:i4>
      </vt:variant>
      <vt:variant>
        <vt:i4>0</vt:i4>
      </vt:variant>
      <vt:variant>
        <vt:i4>5</vt:i4>
      </vt:variant>
      <vt:variant>
        <vt:lpwstr/>
      </vt:variant>
      <vt:variant>
        <vt:lpwstr>_Toc44661727</vt:lpwstr>
      </vt:variant>
      <vt:variant>
        <vt:i4>1310769</vt:i4>
      </vt:variant>
      <vt:variant>
        <vt:i4>224</vt:i4>
      </vt:variant>
      <vt:variant>
        <vt:i4>0</vt:i4>
      </vt:variant>
      <vt:variant>
        <vt:i4>5</vt:i4>
      </vt:variant>
      <vt:variant>
        <vt:lpwstr/>
      </vt:variant>
      <vt:variant>
        <vt:lpwstr>_Toc44661726</vt:lpwstr>
      </vt:variant>
      <vt:variant>
        <vt:i4>1507377</vt:i4>
      </vt:variant>
      <vt:variant>
        <vt:i4>218</vt:i4>
      </vt:variant>
      <vt:variant>
        <vt:i4>0</vt:i4>
      </vt:variant>
      <vt:variant>
        <vt:i4>5</vt:i4>
      </vt:variant>
      <vt:variant>
        <vt:lpwstr/>
      </vt:variant>
      <vt:variant>
        <vt:lpwstr>_Toc44661725</vt:lpwstr>
      </vt:variant>
      <vt:variant>
        <vt:i4>1441841</vt:i4>
      </vt:variant>
      <vt:variant>
        <vt:i4>212</vt:i4>
      </vt:variant>
      <vt:variant>
        <vt:i4>0</vt:i4>
      </vt:variant>
      <vt:variant>
        <vt:i4>5</vt:i4>
      </vt:variant>
      <vt:variant>
        <vt:lpwstr/>
      </vt:variant>
      <vt:variant>
        <vt:lpwstr>_Toc44661724</vt:lpwstr>
      </vt:variant>
      <vt:variant>
        <vt:i4>1114161</vt:i4>
      </vt:variant>
      <vt:variant>
        <vt:i4>206</vt:i4>
      </vt:variant>
      <vt:variant>
        <vt:i4>0</vt:i4>
      </vt:variant>
      <vt:variant>
        <vt:i4>5</vt:i4>
      </vt:variant>
      <vt:variant>
        <vt:lpwstr/>
      </vt:variant>
      <vt:variant>
        <vt:lpwstr>_Toc44661723</vt:lpwstr>
      </vt:variant>
      <vt:variant>
        <vt:i4>1048625</vt:i4>
      </vt:variant>
      <vt:variant>
        <vt:i4>200</vt:i4>
      </vt:variant>
      <vt:variant>
        <vt:i4>0</vt:i4>
      </vt:variant>
      <vt:variant>
        <vt:i4>5</vt:i4>
      </vt:variant>
      <vt:variant>
        <vt:lpwstr/>
      </vt:variant>
      <vt:variant>
        <vt:lpwstr>_Toc44661722</vt:lpwstr>
      </vt:variant>
      <vt:variant>
        <vt:i4>1245233</vt:i4>
      </vt:variant>
      <vt:variant>
        <vt:i4>194</vt:i4>
      </vt:variant>
      <vt:variant>
        <vt:i4>0</vt:i4>
      </vt:variant>
      <vt:variant>
        <vt:i4>5</vt:i4>
      </vt:variant>
      <vt:variant>
        <vt:lpwstr/>
      </vt:variant>
      <vt:variant>
        <vt:lpwstr>_Toc44661721</vt:lpwstr>
      </vt:variant>
      <vt:variant>
        <vt:i4>1179697</vt:i4>
      </vt:variant>
      <vt:variant>
        <vt:i4>188</vt:i4>
      </vt:variant>
      <vt:variant>
        <vt:i4>0</vt:i4>
      </vt:variant>
      <vt:variant>
        <vt:i4>5</vt:i4>
      </vt:variant>
      <vt:variant>
        <vt:lpwstr/>
      </vt:variant>
      <vt:variant>
        <vt:lpwstr>_Toc44661720</vt:lpwstr>
      </vt:variant>
      <vt:variant>
        <vt:i4>1769522</vt:i4>
      </vt:variant>
      <vt:variant>
        <vt:i4>182</vt:i4>
      </vt:variant>
      <vt:variant>
        <vt:i4>0</vt:i4>
      </vt:variant>
      <vt:variant>
        <vt:i4>5</vt:i4>
      </vt:variant>
      <vt:variant>
        <vt:lpwstr/>
      </vt:variant>
      <vt:variant>
        <vt:lpwstr>_Toc44661719</vt:lpwstr>
      </vt:variant>
      <vt:variant>
        <vt:i4>1703986</vt:i4>
      </vt:variant>
      <vt:variant>
        <vt:i4>176</vt:i4>
      </vt:variant>
      <vt:variant>
        <vt:i4>0</vt:i4>
      </vt:variant>
      <vt:variant>
        <vt:i4>5</vt:i4>
      </vt:variant>
      <vt:variant>
        <vt:lpwstr/>
      </vt:variant>
      <vt:variant>
        <vt:lpwstr>_Toc44661718</vt:lpwstr>
      </vt:variant>
      <vt:variant>
        <vt:i4>1376306</vt:i4>
      </vt:variant>
      <vt:variant>
        <vt:i4>170</vt:i4>
      </vt:variant>
      <vt:variant>
        <vt:i4>0</vt:i4>
      </vt:variant>
      <vt:variant>
        <vt:i4>5</vt:i4>
      </vt:variant>
      <vt:variant>
        <vt:lpwstr/>
      </vt:variant>
      <vt:variant>
        <vt:lpwstr>_Toc44661717</vt:lpwstr>
      </vt:variant>
      <vt:variant>
        <vt:i4>1310770</vt:i4>
      </vt:variant>
      <vt:variant>
        <vt:i4>164</vt:i4>
      </vt:variant>
      <vt:variant>
        <vt:i4>0</vt:i4>
      </vt:variant>
      <vt:variant>
        <vt:i4>5</vt:i4>
      </vt:variant>
      <vt:variant>
        <vt:lpwstr/>
      </vt:variant>
      <vt:variant>
        <vt:lpwstr>_Toc44661716</vt:lpwstr>
      </vt:variant>
      <vt:variant>
        <vt:i4>1507378</vt:i4>
      </vt:variant>
      <vt:variant>
        <vt:i4>158</vt:i4>
      </vt:variant>
      <vt:variant>
        <vt:i4>0</vt:i4>
      </vt:variant>
      <vt:variant>
        <vt:i4>5</vt:i4>
      </vt:variant>
      <vt:variant>
        <vt:lpwstr/>
      </vt:variant>
      <vt:variant>
        <vt:lpwstr>_Toc44661715</vt:lpwstr>
      </vt:variant>
      <vt:variant>
        <vt:i4>1441842</vt:i4>
      </vt:variant>
      <vt:variant>
        <vt:i4>152</vt:i4>
      </vt:variant>
      <vt:variant>
        <vt:i4>0</vt:i4>
      </vt:variant>
      <vt:variant>
        <vt:i4>5</vt:i4>
      </vt:variant>
      <vt:variant>
        <vt:lpwstr/>
      </vt:variant>
      <vt:variant>
        <vt:lpwstr>_Toc44661714</vt:lpwstr>
      </vt:variant>
      <vt:variant>
        <vt:i4>1114162</vt:i4>
      </vt:variant>
      <vt:variant>
        <vt:i4>146</vt:i4>
      </vt:variant>
      <vt:variant>
        <vt:i4>0</vt:i4>
      </vt:variant>
      <vt:variant>
        <vt:i4>5</vt:i4>
      </vt:variant>
      <vt:variant>
        <vt:lpwstr/>
      </vt:variant>
      <vt:variant>
        <vt:lpwstr>_Toc44661713</vt:lpwstr>
      </vt:variant>
      <vt:variant>
        <vt:i4>1048626</vt:i4>
      </vt:variant>
      <vt:variant>
        <vt:i4>140</vt:i4>
      </vt:variant>
      <vt:variant>
        <vt:i4>0</vt:i4>
      </vt:variant>
      <vt:variant>
        <vt:i4>5</vt:i4>
      </vt:variant>
      <vt:variant>
        <vt:lpwstr/>
      </vt:variant>
      <vt:variant>
        <vt:lpwstr>_Toc44661712</vt:lpwstr>
      </vt:variant>
      <vt:variant>
        <vt:i4>1245234</vt:i4>
      </vt:variant>
      <vt:variant>
        <vt:i4>134</vt:i4>
      </vt:variant>
      <vt:variant>
        <vt:i4>0</vt:i4>
      </vt:variant>
      <vt:variant>
        <vt:i4>5</vt:i4>
      </vt:variant>
      <vt:variant>
        <vt:lpwstr/>
      </vt:variant>
      <vt:variant>
        <vt:lpwstr>_Toc44661711</vt:lpwstr>
      </vt:variant>
      <vt:variant>
        <vt:i4>1179698</vt:i4>
      </vt:variant>
      <vt:variant>
        <vt:i4>128</vt:i4>
      </vt:variant>
      <vt:variant>
        <vt:i4>0</vt:i4>
      </vt:variant>
      <vt:variant>
        <vt:i4>5</vt:i4>
      </vt:variant>
      <vt:variant>
        <vt:lpwstr/>
      </vt:variant>
      <vt:variant>
        <vt:lpwstr>_Toc44661710</vt:lpwstr>
      </vt:variant>
      <vt:variant>
        <vt:i4>1769523</vt:i4>
      </vt:variant>
      <vt:variant>
        <vt:i4>122</vt:i4>
      </vt:variant>
      <vt:variant>
        <vt:i4>0</vt:i4>
      </vt:variant>
      <vt:variant>
        <vt:i4>5</vt:i4>
      </vt:variant>
      <vt:variant>
        <vt:lpwstr/>
      </vt:variant>
      <vt:variant>
        <vt:lpwstr>_Toc44661709</vt:lpwstr>
      </vt:variant>
      <vt:variant>
        <vt:i4>1703987</vt:i4>
      </vt:variant>
      <vt:variant>
        <vt:i4>116</vt:i4>
      </vt:variant>
      <vt:variant>
        <vt:i4>0</vt:i4>
      </vt:variant>
      <vt:variant>
        <vt:i4>5</vt:i4>
      </vt:variant>
      <vt:variant>
        <vt:lpwstr/>
      </vt:variant>
      <vt:variant>
        <vt:lpwstr>_Toc44661708</vt:lpwstr>
      </vt:variant>
      <vt:variant>
        <vt:i4>1376307</vt:i4>
      </vt:variant>
      <vt:variant>
        <vt:i4>110</vt:i4>
      </vt:variant>
      <vt:variant>
        <vt:i4>0</vt:i4>
      </vt:variant>
      <vt:variant>
        <vt:i4>5</vt:i4>
      </vt:variant>
      <vt:variant>
        <vt:lpwstr/>
      </vt:variant>
      <vt:variant>
        <vt:lpwstr>_Toc44661707</vt:lpwstr>
      </vt:variant>
      <vt:variant>
        <vt:i4>1310771</vt:i4>
      </vt:variant>
      <vt:variant>
        <vt:i4>104</vt:i4>
      </vt:variant>
      <vt:variant>
        <vt:i4>0</vt:i4>
      </vt:variant>
      <vt:variant>
        <vt:i4>5</vt:i4>
      </vt:variant>
      <vt:variant>
        <vt:lpwstr/>
      </vt:variant>
      <vt:variant>
        <vt:lpwstr>_Toc44661706</vt:lpwstr>
      </vt:variant>
      <vt:variant>
        <vt:i4>1507379</vt:i4>
      </vt:variant>
      <vt:variant>
        <vt:i4>98</vt:i4>
      </vt:variant>
      <vt:variant>
        <vt:i4>0</vt:i4>
      </vt:variant>
      <vt:variant>
        <vt:i4>5</vt:i4>
      </vt:variant>
      <vt:variant>
        <vt:lpwstr/>
      </vt:variant>
      <vt:variant>
        <vt:lpwstr>_Toc44661705</vt:lpwstr>
      </vt:variant>
      <vt:variant>
        <vt:i4>1441843</vt:i4>
      </vt:variant>
      <vt:variant>
        <vt:i4>92</vt:i4>
      </vt:variant>
      <vt:variant>
        <vt:i4>0</vt:i4>
      </vt:variant>
      <vt:variant>
        <vt:i4>5</vt:i4>
      </vt:variant>
      <vt:variant>
        <vt:lpwstr/>
      </vt:variant>
      <vt:variant>
        <vt:lpwstr>_Toc44661704</vt:lpwstr>
      </vt:variant>
      <vt:variant>
        <vt:i4>1114163</vt:i4>
      </vt:variant>
      <vt:variant>
        <vt:i4>86</vt:i4>
      </vt:variant>
      <vt:variant>
        <vt:i4>0</vt:i4>
      </vt:variant>
      <vt:variant>
        <vt:i4>5</vt:i4>
      </vt:variant>
      <vt:variant>
        <vt:lpwstr/>
      </vt:variant>
      <vt:variant>
        <vt:lpwstr>_Toc44661703</vt:lpwstr>
      </vt:variant>
      <vt:variant>
        <vt:i4>1048627</vt:i4>
      </vt:variant>
      <vt:variant>
        <vt:i4>80</vt:i4>
      </vt:variant>
      <vt:variant>
        <vt:i4>0</vt:i4>
      </vt:variant>
      <vt:variant>
        <vt:i4>5</vt:i4>
      </vt:variant>
      <vt:variant>
        <vt:lpwstr/>
      </vt:variant>
      <vt:variant>
        <vt:lpwstr>_Toc44661702</vt:lpwstr>
      </vt:variant>
      <vt:variant>
        <vt:i4>1245235</vt:i4>
      </vt:variant>
      <vt:variant>
        <vt:i4>74</vt:i4>
      </vt:variant>
      <vt:variant>
        <vt:i4>0</vt:i4>
      </vt:variant>
      <vt:variant>
        <vt:i4>5</vt:i4>
      </vt:variant>
      <vt:variant>
        <vt:lpwstr/>
      </vt:variant>
      <vt:variant>
        <vt:lpwstr>_Toc44661701</vt:lpwstr>
      </vt:variant>
      <vt:variant>
        <vt:i4>1179699</vt:i4>
      </vt:variant>
      <vt:variant>
        <vt:i4>68</vt:i4>
      </vt:variant>
      <vt:variant>
        <vt:i4>0</vt:i4>
      </vt:variant>
      <vt:variant>
        <vt:i4>5</vt:i4>
      </vt:variant>
      <vt:variant>
        <vt:lpwstr/>
      </vt:variant>
      <vt:variant>
        <vt:lpwstr>_Toc44661700</vt:lpwstr>
      </vt:variant>
      <vt:variant>
        <vt:i4>1703994</vt:i4>
      </vt:variant>
      <vt:variant>
        <vt:i4>62</vt:i4>
      </vt:variant>
      <vt:variant>
        <vt:i4>0</vt:i4>
      </vt:variant>
      <vt:variant>
        <vt:i4>5</vt:i4>
      </vt:variant>
      <vt:variant>
        <vt:lpwstr/>
      </vt:variant>
      <vt:variant>
        <vt:lpwstr>_Toc44661699</vt:lpwstr>
      </vt:variant>
      <vt:variant>
        <vt:i4>1769530</vt:i4>
      </vt:variant>
      <vt:variant>
        <vt:i4>56</vt:i4>
      </vt:variant>
      <vt:variant>
        <vt:i4>0</vt:i4>
      </vt:variant>
      <vt:variant>
        <vt:i4>5</vt:i4>
      </vt:variant>
      <vt:variant>
        <vt:lpwstr/>
      </vt:variant>
      <vt:variant>
        <vt:lpwstr>_Toc44661698</vt:lpwstr>
      </vt:variant>
      <vt:variant>
        <vt:i4>1310778</vt:i4>
      </vt:variant>
      <vt:variant>
        <vt:i4>50</vt:i4>
      </vt:variant>
      <vt:variant>
        <vt:i4>0</vt:i4>
      </vt:variant>
      <vt:variant>
        <vt:i4>5</vt:i4>
      </vt:variant>
      <vt:variant>
        <vt:lpwstr/>
      </vt:variant>
      <vt:variant>
        <vt:lpwstr>_Toc44661697</vt:lpwstr>
      </vt:variant>
      <vt:variant>
        <vt:i4>1376314</vt:i4>
      </vt:variant>
      <vt:variant>
        <vt:i4>44</vt:i4>
      </vt:variant>
      <vt:variant>
        <vt:i4>0</vt:i4>
      </vt:variant>
      <vt:variant>
        <vt:i4>5</vt:i4>
      </vt:variant>
      <vt:variant>
        <vt:lpwstr/>
      </vt:variant>
      <vt:variant>
        <vt:lpwstr>_Toc44661696</vt:lpwstr>
      </vt:variant>
      <vt:variant>
        <vt:i4>1441850</vt:i4>
      </vt:variant>
      <vt:variant>
        <vt:i4>38</vt:i4>
      </vt:variant>
      <vt:variant>
        <vt:i4>0</vt:i4>
      </vt:variant>
      <vt:variant>
        <vt:i4>5</vt:i4>
      </vt:variant>
      <vt:variant>
        <vt:lpwstr/>
      </vt:variant>
      <vt:variant>
        <vt:lpwstr>_Toc44661695</vt:lpwstr>
      </vt:variant>
      <vt:variant>
        <vt:i4>1507386</vt:i4>
      </vt:variant>
      <vt:variant>
        <vt:i4>32</vt:i4>
      </vt:variant>
      <vt:variant>
        <vt:i4>0</vt:i4>
      </vt:variant>
      <vt:variant>
        <vt:i4>5</vt:i4>
      </vt:variant>
      <vt:variant>
        <vt:lpwstr/>
      </vt:variant>
      <vt:variant>
        <vt:lpwstr>_Toc44661694</vt:lpwstr>
      </vt:variant>
      <vt:variant>
        <vt:i4>1048634</vt:i4>
      </vt:variant>
      <vt:variant>
        <vt:i4>26</vt:i4>
      </vt:variant>
      <vt:variant>
        <vt:i4>0</vt:i4>
      </vt:variant>
      <vt:variant>
        <vt:i4>5</vt:i4>
      </vt:variant>
      <vt:variant>
        <vt:lpwstr/>
      </vt:variant>
      <vt:variant>
        <vt:lpwstr>_Toc44661693</vt:lpwstr>
      </vt:variant>
      <vt:variant>
        <vt:i4>1114170</vt:i4>
      </vt:variant>
      <vt:variant>
        <vt:i4>20</vt:i4>
      </vt:variant>
      <vt:variant>
        <vt:i4>0</vt:i4>
      </vt:variant>
      <vt:variant>
        <vt:i4>5</vt:i4>
      </vt:variant>
      <vt:variant>
        <vt:lpwstr/>
      </vt:variant>
      <vt:variant>
        <vt:lpwstr>_Toc44661692</vt:lpwstr>
      </vt:variant>
      <vt:variant>
        <vt:i4>1179706</vt:i4>
      </vt:variant>
      <vt:variant>
        <vt:i4>14</vt:i4>
      </vt:variant>
      <vt:variant>
        <vt:i4>0</vt:i4>
      </vt:variant>
      <vt:variant>
        <vt:i4>5</vt:i4>
      </vt:variant>
      <vt:variant>
        <vt:lpwstr/>
      </vt:variant>
      <vt:variant>
        <vt:lpwstr>_Toc44661691</vt:lpwstr>
      </vt:variant>
      <vt:variant>
        <vt:i4>1245242</vt:i4>
      </vt:variant>
      <vt:variant>
        <vt:i4>8</vt:i4>
      </vt:variant>
      <vt:variant>
        <vt:i4>0</vt:i4>
      </vt:variant>
      <vt:variant>
        <vt:i4>5</vt:i4>
      </vt:variant>
      <vt:variant>
        <vt:lpwstr/>
      </vt:variant>
      <vt:variant>
        <vt:lpwstr>_Toc44661690</vt:lpwstr>
      </vt:variant>
      <vt:variant>
        <vt:i4>1703995</vt:i4>
      </vt:variant>
      <vt:variant>
        <vt:i4>2</vt:i4>
      </vt:variant>
      <vt:variant>
        <vt:i4>0</vt:i4>
      </vt:variant>
      <vt:variant>
        <vt:i4>5</vt:i4>
      </vt:variant>
      <vt:variant>
        <vt:lpwstr/>
      </vt:variant>
      <vt:variant>
        <vt:lpwstr>_Toc44661689</vt:lpwstr>
      </vt:variant>
      <vt:variant>
        <vt:i4>1310815</vt:i4>
      </vt:variant>
      <vt:variant>
        <vt:i4>6</vt:i4>
      </vt:variant>
      <vt:variant>
        <vt:i4>0</vt:i4>
      </vt:variant>
      <vt:variant>
        <vt:i4>5</vt:i4>
      </vt:variant>
      <vt:variant>
        <vt:lpwstr>http://www.fasysmosty.pl/</vt:lpwstr>
      </vt:variant>
      <vt:variant>
        <vt:lpwstr/>
      </vt:variant>
      <vt:variant>
        <vt:i4>2424862</vt:i4>
      </vt:variant>
      <vt:variant>
        <vt:i4>3</vt:i4>
      </vt:variant>
      <vt:variant>
        <vt:i4>0</vt:i4>
      </vt:variant>
      <vt:variant>
        <vt:i4>5</vt:i4>
      </vt:variant>
      <vt:variant>
        <vt:lpwstr>mailto:biuro@fasysmosty.pl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EKSPERTYZA TECHNICZNA KONSTRUKCJI NOŚNEJ</dc:title>
  <dc:creator>Sułkowski</dc:creator>
  <cp:lastModifiedBy>Aldebhar</cp:lastModifiedBy>
  <cp:revision>7</cp:revision>
  <cp:lastPrinted>2021-08-27T08:58:00Z</cp:lastPrinted>
  <dcterms:created xsi:type="dcterms:W3CDTF">2021-09-22T10:58:00Z</dcterms:created>
  <dcterms:modified xsi:type="dcterms:W3CDTF">2021-09-23T08:19:00Z</dcterms:modified>
</cp:coreProperties>
</file>