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71DBB" w:rsidRPr="009A3973" w:rsidRDefault="00471DBB" w:rsidP="00A90A64">
      <w:pPr>
        <w:suppressAutoHyphens/>
        <w:spacing w:line="276" w:lineRule="auto"/>
        <w:jc w:val="center"/>
        <w:rPr>
          <w:rFonts w:asciiTheme="minorHAnsi" w:hAnsiTheme="minorHAnsi" w:cstheme="minorHAnsi"/>
          <w:b/>
          <w:sz w:val="44"/>
          <w:szCs w:val="44"/>
        </w:rPr>
      </w:pPr>
    </w:p>
    <w:p w:rsidR="005C4FDE" w:rsidRPr="00361AC0" w:rsidRDefault="005C4FDE" w:rsidP="005C4FDE">
      <w:pPr>
        <w:suppressAutoHyphens/>
        <w:spacing w:line="276" w:lineRule="auto"/>
        <w:jc w:val="center"/>
        <w:rPr>
          <w:rFonts w:ascii="Calibri" w:hAnsi="Calibri"/>
          <w:b/>
          <w:sz w:val="44"/>
          <w:szCs w:val="44"/>
        </w:rPr>
      </w:pPr>
      <w:r w:rsidRPr="00361AC0">
        <w:rPr>
          <w:rFonts w:ascii="Calibri" w:hAnsi="Calibri"/>
          <w:b/>
          <w:sz w:val="44"/>
          <w:szCs w:val="44"/>
        </w:rPr>
        <w:t xml:space="preserve">PROJEKT ZABEZPIECZENIA SIECI </w:t>
      </w:r>
    </w:p>
    <w:p w:rsidR="00E752FB" w:rsidRPr="00EA0785" w:rsidRDefault="00B9620B" w:rsidP="00E752FB">
      <w:pPr>
        <w:suppressAutoHyphens/>
        <w:spacing w:line="276" w:lineRule="auto"/>
        <w:jc w:val="center"/>
        <w:rPr>
          <w:rFonts w:asciiTheme="minorHAnsi" w:hAnsiTheme="minorHAnsi" w:cstheme="minorHAnsi"/>
          <w:b/>
        </w:rPr>
      </w:pPr>
      <w:r w:rsidRPr="00EA0785">
        <w:rPr>
          <w:rFonts w:asciiTheme="minorHAnsi" w:hAnsiTheme="minorHAnsi" w:cstheme="minorHAnsi"/>
          <w:b/>
        </w:rPr>
        <w:t>dla zadania pn.</w:t>
      </w:r>
      <w:r w:rsidR="00E752FB" w:rsidRPr="00EA0785">
        <w:rPr>
          <w:rFonts w:asciiTheme="minorHAnsi" w:hAnsiTheme="minorHAnsi" w:cstheme="minorHAnsi"/>
          <w:b/>
        </w:rPr>
        <w:t xml:space="preserve"> „Przebudowa mostu w ciągu drogi gminnej nr 150213W</w:t>
      </w:r>
    </w:p>
    <w:p w:rsidR="00C63D05" w:rsidRPr="00EA0785" w:rsidRDefault="00E752FB" w:rsidP="00E752FB">
      <w:pPr>
        <w:suppressAutoHyphens/>
        <w:spacing w:line="276" w:lineRule="auto"/>
        <w:jc w:val="center"/>
        <w:rPr>
          <w:rFonts w:asciiTheme="minorHAnsi" w:hAnsiTheme="minorHAnsi" w:cstheme="minorHAnsi"/>
          <w:b/>
        </w:rPr>
      </w:pPr>
      <w:r w:rsidRPr="00EA0785">
        <w:rPr>
          <w:rFonts w:asciiTheme="minorHAnsi" w:hAnsiTheme="minorHAnsi" w:cstheme="minorHAnsi"/>
          <w:b/>
        </w:rPr>
        <w:t>na ul. Chrzanowskiej w Chrzanowie Dużym gmina Grodzisk Mazowiecki”</w:t>
      </w:r>
    </w:p>
    <w:p w:rsidR="005238F1" w:rsidRPr="00EA0785" w:rsidRDefault="005238F1" w:rsidP="00C63D05">
      <w:pPr>
        <w:suppressAutoHyphens/>
        <w:spacing w:line="276" w:lineRule="auto"/>
        <w:jc w:val="center"/>
        <w:rPr>
          <w:rFonts w:asciiTheme="minorHAnsi" w:hAnsiTheme="minorHAnsi" w:cstheme="minorHAnsi"/>
          <w:b/>
        </w:rPr>
      </w:pPr>
    </w:p>
    <w:tbl>
      <w:tblPr>
        <w:tblW w:w="9993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630"/>
        <w:gridCol w:w="8363"/>
      </w:tblGrid>
      <w:tr w:rsidR="00E752FB" w:rsidRPr="00EA0785" w:rsidTr="00302971">
        <w:tc>
          <w:tcPr>
            <w:tcW w:w="1630" w:type="dxa"/>
            <w:vAlign w:val="center"/>
          </w:tcPr>
          <w:p w:rsidR="00E752FB" w:rsidRPr="00EA0785" w:rsidRDefault="00E752FB" w:rsidP="00E752FB">
            <w:pPr>
              <w:suppressAutoHyphens/>
              <w:spacing w:before="60" w:after="60"/>
              <w:rPr>
                <w:rFonts w:asciiTheme="minorHAnsi" w:hAnsiTheme="minorHAnsi" w:cstheme="minorHAnsi"/>
                <w:b/>
                <w:highlight w:val="yellow"/>
                <w:lang w:eastAsia="ar-SA"/>
              </w:rPr>
            </w:pPr>
            <w:r w:rsidRPr="00EA0785">
              <w:rPr>
                <w:rFonts w:asciiTheme="minorHAnsi" w:hAnsiTheme="minorHAnsi" w:cstheme="minorHAnsi"/>
                <w:u w:val="single"/>
                <w:lang w:eastAsia="ar-SA"/>
              </w:rPr>
              <w:t>Nr dokument.:</w:t>
            </w:r>
          </w:p>
        </w:tc>
        <w:tc>
          <w:tcPr>
            <w:tcW w:w="8363" w:type="dxa"/>
            <w:vAlign w:val="center"/>
          </w:tcPr>
          <w:p w:rsidR="00E752FB" w:rsidRPr="00EA0785" w:rsidRDefault="00D14383" w:rsidP="005C4FDE">
            <w:pPr>
              <w:suppressAutoHyphens/>
              <w:spacing w:before="60" w:after="60"/>
              <w:ind w:left="568"/>
              <w:rPr>
                <w:rFonts w:asciiTheme="minorHAnsi" w:hAnsiTheme="minorHAnsi" w:cstheme="minorHAnsi"/>
                <w:b/>
                <w:highlight w:val="yellow"/>
                <w:lang w:eastAsia="ar-SA"/>
              </w:rPr>
            </w:pPr>
            <w:r>
              <w:rPr>
                <w:rFonts w:asciiTheme="minorHAnsi" w:hAnsiTheme="minorHAnsi" w:cstheme="minorHAnsi"/>
                <w:b/>
                <w:lang w:eastAsia="ar-SA"/>
              </w:rPr>
              <w:t>M155.2-</w:t>
            </w:r>
            <w:r w:rsidR="005C4FDE">
              <w:rPr>
                <w:rFonts w:asciiTheme="minorHAnsi" w:hAnsiTheme="minorHAnsi" w:cstheme="minorHAnsi"/>
                <w:b/>
                <w:lang w:eastAsia="ar-SA"/>
              </w:rPr>
              <w:t>K</w:t>
            </w:r>
          </w:p>
        </w:tc>
      </w:tr>
      <w:tr w:rsidR="00E752FB" w:rsidRPr="00EA0785" w:rsidTr="00302971">
        <w:tc>
          <w:tcPr>
            <w:tcW w:w="1630" w:type="dxa"/>
            <w:vAlign w:val="center"/>
          </w:tcPr>
          <w:p w:rsidR="00E752FB" w:rsidRPr="00EA0785" w:rsidRDefault="00E752FB" w:rsidP="00E752FB">
            <w:pPr>
              <w:suppressAutoHyphens/>
              <w:spacing w:before="60" w:after="60"/>
              <w:rPr>
                <w:rFonts w:asciiTheme="minorHAnsi" w:hAnsiTheme="minorHAnsi" w:cstheme="minorHAnsi"/>
                <w:b/>
                <w:highlight w:val="yellow"/>
                <w:lang w:eastAsia="ar-SA"/>
              </w:rPr>
            </w:pPr>
            <w:r w:rsidRPr="00EA0785">
              <w:rPr>
                <w:rFonts w:asciiTheme="minorHAnsi" w:hAnsiTheme="minorHAnsi" w:cstheme="minorHAnsi"/>
                <w:u w:val="single"/>
                <w:lang w:eastAsia="ar-SA"/>
              </w:rPr>
              <w:t>Nr umowy:</w:t>
            </w:r>
          </w:p>
        </w:tc>
        <w:tc>
          <w:tcPr>
            <w:tcW w:w="8363" w:type="dxa"/>
            <w:vAlign w:val="center"/>
          </w:tcPr>
          <w:p w:rsidR="00E752FB" w:rsidRPr="00EA0785" w:rsidRDefault="00E752FB" w:rsidP="00E752FB">
            <w:pPr>
              <w:suppressAutoHyphens/>
              <w:spacing w:before="60" w:after="60"/>
              <w:ind w:left="568"/>
              <w:jc w:val="both"/>
              <w:rPr>
                <w:rFonts w:asciiTheme="minorHAnsi" w:hAnsiTheme="minorHAnsi" w:cstheme="minorHAnsi"/>
                <w:b/>
                <w:lang w:eastAsia="ar-SA"/>
              </w:rPr>
            </w:pPr>
            <w:r w:rsidRPr="00EA0785">
              <w:rPr>
                <w:rFonts w:asciiTheme="minorHAnsi" w:hAnsiTheme="minorHAnsi" w:cstheme="minorHAnsi"/>
                <w:b/>
                <w:lang w:eastAsia="ar-SA"/>
              </w:rPr>
              <w:t>ZP.272.133.2019</w:t>
            </w:r>
          </w:p>
        </w:tc>
      </w:tr>
      <w:tr w:rsidR="00E752FB" w:rsidRPr="00EA0785" w:rsidTr="00302971">
        <w:trPr>
          <w:trHeight w:val="459"/>
        </w:trPr>
        <w:tc>
          <w:tcPr>
            <w:tcW w:w="1630" w:type="dxa"/>
            <w:vAlign w:val="center"/>
          </w:tcPr>
          <w:p w:rsidR="00E752FB" w:rsidRPr="00EA0785" w:rsidRDefault="00E752FB" w:rsidP="00E752FB">
            <w:pPr>
              <w:suppressAutoHyphens/>
              <w:rPr>
                <w:rFonts w:asciiTheme="minorHAnsi" w:hAnsiTheme="minorHAnsi" w:cstheme="minorHAnsi"/>
                <w:highlight w:val="yellow"/>
                <w:u w:val="single"/>
                <w:lang w:eastAsia="ar-SA"/>
              </w:rPr>
            </w:pPr>
            <w:r w:rsidRPr="00EA0785">
              <w:rPr>
                <w:rFonts w:asciiTheme="minorHAnsi" w:hAnsiTheme="minorHAnsi" w:cstheme="minorHAnsi"/>
                <w:u w:val="single"/>
                <w:lang w:eastAsia="ar-SA"/>
              </w:rPr>
              <w:t>Inwestor i Zamawiający:</w:t>
            </w:r>
          </w:p>
        </w:tc>
        <w:tc>
          <w:tcPr>
            <w:tcW w:w="8363" w:type="dxa"/>
            <w:vAlign w:val="center"/>
          </w:tcPr>
          <w:p w:rsidR="00E752FB" w:rsidRPr="00EA0785" w:rsidRDefault="00E752FB" w:rsidP="00E752FB">
            <w:pPr>
              <w:suppressAutoHyphens/>
              <w:ind w:left="568"/>
              <w:jc w:val="both"/>
              <w:rPr>
                <w:rFonts w:asciiTheme="minorHAnsi" w:hAnsiTheme="minorHAnsi" w:cstheme="minorHAnsi"/>
                <w:b/>
                <w:lang w:eastAsia="ar-SA"/>
              </w:rPr>
            </w:pPr>
            <w:r w:rsidRPr="00EA0785">
              <w:rPr>
                <w:rFonts w:asciiTheme="minorHAnsi" w:hAnsiTheme="minorHAnsi" w:cstheme="minorHAnsi"/>
                <w:b/>
                <w:lang w:eastAsia="ar-SA"/>
              </w:rPr>
              <w:t xml:space="preserve">Gmina Grodzisk Mazowiecki, </w:t>
            </w:r>
          </w:p>
          <w:p w:rsidR="00E752FB" w:rsidRPr="00EA0785" w:rsidRDefault="00E752FB" w:rsidP="00E752FB">
            <w:pPr>
              <w:suppressAutoHyphens/>
              <w:spacing w:after="60"/>
              <w:ind w:left="568"/>
              <w:jc w:val="both"/>
              <w:rPr>
                <w:rFonts w:asciiTheme="minorHAnsi" w:hAnsiTheme="minorHAnsi" w:cstheme="minorHAnsi"/>
                <w:b/>
                <w:lang w:eastAsia="ar-SA"/>
              </w:rPr>
            </w:pPr>
            <w:r w:rsidRPr="00EA0785">
              <w:rPr>
                <w:rFonts w:asciiTheme="minorHAnsi" w:hAnsiTheme="minorHAnsi" w:cstheme="minorHAnsi"/>
                <w:b/>
                <w:lang w:eastAsia="ar-SA"/>
              </w:rPr>
              <w:t>ul. Kościuszki 32A, 05-825 Grodzisk Mazowiecki</w:t>
            </w:r>
          </w:p>
        </w:tc>
      </w:tr>
      <w:tr w:rsidR="00E752FB" w:rsidRPr="00EA0785" w:rsidTr="00302971">
        <w:trPr>
          <w:trHeight w:val="459"/>
        </w:trPr>
        <w:tc>
          <w:tcPr>
            <w:tcW w:w="1630" w:type="dxa"/>
            <w:vAlign w:val="center"/>
          </w:tcPr>
          <w:p w:rsidR="00E752FB" w:rsidRPr="00EA0785" w:rsidRDefault="00E752FB" w:rsidP="00E752FB">
            <w:pPr>
              <w:suppressAutoHyphens/>
              <w:rPr>
                <w:rFonts w:asciiTheme="minorHAnsi" w:hAnsiTheme="minorHAnsi" w:cstheme="minorHAnsi"/>
                <w:b/>
                <w:highlight w:val="yellow"/>
                <w:lang w:eastAsia="ar-SA"/>
              </w:rPr>
            </w:pPr>
            <w:r w:rsidRPr="00EA0785">
              <w:rPr>
                <w:rFonts w:asciiTheme="minorHAnsi" w:hAnsiTheme="minorHAnsi" w:cstheme="minorHAnsi"/>
                <w:u w:val="single"/>
                <w:lang w:eastAsia="ar-SA"/>
              </w:rPr>
              <w:t>Obiekt:</w:t>
            </w:r>
          </w:p>
        </w:tc>
        <w:tc>
          <w:tcPr>
            <w:tcW w:w="8363" w:type="dxa"/>
            <w:vAlign w:val="center"/>
          </w:tcPr>
          <w:p w:rsidR="00E752FB" w:rsidRPr="00EA0785" w:rsidRDefault="00E752FB" w:rsidP="00E752FB">
            <w:pPr>
              <w:suppressAutoHyphens/>
              <w:spacing w:after="60"/>
              <w:ind w:left="568"/>
              <w:jc w:val="both"/>
              <w:rPr>
                <w:rFonts w:asciiTheme="minorHAnsi" w:hAnsiTheme="minorHAnsi" w:cstheme="minorHAnsi"/>
                <w:b/>
                <w:lang w:eastAsia="ar-SA"/>
              </w:rPr>
            </w:pPr>
            <w:r w:rsidRPr="00EA0785">
              <w:rPr>
                <w:rFonts w:asciiTheme="minorHAnsi" w:hAnsiTheme="minorHAnsi" w:cstheme="minorHAnsi"/>
                <w:b/>
                <w:lang w:eastAsia="ar-SA"/>
              </w:rPr>
              <w:t>Most Drogowy</w:t>
            </w:r>
          </w:p>
        </w:tc>
      </w:tr>
      <w:tr w:rsidR="00E752FB" w:rsidRPr="00EA0785" w:rsidTr="00302971">
        <w:tc>
          <w:tcPr>
            <w:tcW w:w="1630" w:type="dxa"/>
          </w:tcPr>
          <w:p w:rsidR="00E752FB" w:rsidRPr="00EA0785" w:rsidRDefault="00E752FB" w:rsidP="00E752FB">
            <w:pPr>
              <w:suppressAutoHyphens/>
              <w:spacing w:before="60" w:after="60"/>
              <w:rPr>
                <w:rFonts w:asciiTheme="minorHAnsi" w:hAnsiTheme="minorHAnsi" w:cstheme="minorHAnsi"/>
                <w:highlight w:val="yellow"/>
                <w:lang w:eastAsia="ar-SA"/>
              </w:rPr>
            </w:pPr>
            <w:r w:rsidRPr="00EA0785">
              <w:rPr>
                <w:rFonts w:asciiTheme="minorHAnsi" w:hAnsiTheme="minorHAnsi" w:cstheme="minorHAnsi"/>
                <w:u w:val="single"/>
                <w:lang w:eastAsia="ar-SA"/>
              </w:rPr>
              <w:t>Lokalizacja:</w:t>
            </w:r>
          </w:p>
        </w:tc>
        <w:tc>
          <w:tcPr>
            <w:tcW w:w="8363" w:type="dxa"/>
            <w:vAlign w:val="center"/>
          </w:tcPr>
          <w:p w:rsidR="00E752FB" w:rsidRPr="00EA0785" w:rsidRDefault="00E752FB" w:rsidP="00E752FB">
            <w:pPr>
              <w:suppressAutoHyphens/>
              <w:ind w:left="567"/>
              <w:jc w:val="both"/>
              <w:rPr>
                <w:rFonts w:asciiTheme="minorHAnsi" w:hAnsiTheme="minorHAnsi" w:cstheme="minorHAnsi"/>
                <w:b/>
                <w:lang w:eastAsia="ar-SA"/>
              </w:rPr>
            </w:pPr>
            <w:r w:rsidRPr="00EA0785">
              <w:rPr>
                <w:rFonts w:asciiTheme="minorHAnsi" w:hAnsiTheme="minorHAnsi" w:cstheme="minorHAnsi"/>
                <w:b/>
                <w:lang w:eastAsia="ar-SA"/>
              </w:rPr>
              <w:t>Województwo: mazowieckie, Powiat: grodziski, Gmina: Grodzisk Mazowiecki,</w:t>
            </w:r>
          </w:p>
          <w:p w:rsidR="00E752FB" w:rsidRPr="00EA0785" w:rsidRDefault="00E752FB" w:rsidP="00E752FB">
            <w:pPr>
              <w:ind w:firstLine="568"/>
              <w:jc w:val="both"/>
              <w:rPr>
                <w:rFonts w:asciiTheme="minorHAnsi" w:hAnsiTheme="minorHAnsi" w:cstheme="minorHAnsi"/>
                <w:b/>
                <w:lang w:eastAsia="ar-SA"/>
              </w:rPr>
            </w:pPr>
            <w:r w:rsidRPr="00EA0785">
              <w:rPr>
                <w:rFonts w:asciiTheme="minorHAnsi" w:hAnsiTheme="minorHAnsi" w:cstheme="minorHAnsi"/>
                <w:b/>
                <w:lang w:eastAsia="ar-SA"/>
              </w:rPr>
              <w:t>Obręb: 0004 Chrzanów Duży, Jedn. ewid.: 140504_5 Grodzisk Mazowiecki,</w:t>
            </w:r>
          </w:p>
          <w:p w:rsidR="00E752FB" w:rsidRPr="00EA0785" w:rsidRDefault="00E752FB" w:rsidP="00E752FB">
            <w:pPr>
              <w:ind w:firstLine="568"/>
              <w:jc w:val="both"/>
              <w:rPr>
                <w:rFonts w:asciiTheme="minorHAnsi" w:hAnsiTheme="minorHAnsi" w:cstheme="minorHAnsi"/>
                <w:b/>
                <w:lang w:eastAsia="ar-SA"/>
              </w:rPr>
            </w:pPr>
            <w:r w:rsidRPr="00EA0785">
              <w:rPr>
                <w:rFonts w:asciiTheme="minorHAnsi" w:hAnsiTheme="minorHAnsi" w:cstheme="minorHAnsi"/>
                <w:b/>
                <w:lang w:eastAsia="ar-SA"/>
              </w:rPr>
              <w:t>Działki ewidencyjne: 275/1, 273/1, 273/2, 268, 240/4, 240/14</w:t>
            </w:r>
          </w:p>
        </w:tc>
      </w:tr>
      <w:tr w:rsidR="00E752FB" w:rsidRPr="00EA0785" w:rsidTr="00302971">
        <w:tc>
          <w:tcPr>
            <w:tcW w:w="1630" w:type="dxa"/>
          </w:tcPr>
          <w:p w:rsidR="00E752FB" w:rsidRPr="00EA0785" w:rsidRDefault="00E752FB" w:rsidP="00E752FB">
            <w:pPr>
              <w:suppressAutoHyphens/>
              <w:spacing w:before="60" w:after="60"/>
              <w:rPr>
                <w:rFonts w:asciiTheme="minorHAnsi" w:hAnsiTheme="minorHAnsi" w:cstheme="minorHAnsi"/>
                <w:u w:val="single"/>
                <w:lang w:eastAsia="ar-SA"/>
              </w:rPr>
            </w:pPr>
            <w:r w:rsidRPr="00EA0785">
              <w:rPr>
                <w:rFonts w:asciiTheme="minorHAnsi" w:hAnsiTheme="minorHAnsi" w:cstheme="minorHAnsi"/>
                <w:u w:val="single"/>
                <w:lang w:eastAsia="ar-SA"/>
              </w:rPr>
              <w:t>Branża:</w:t>
            </w:r>
          </w:p>
        </w:tc>
        <w:tc>
          <w:tcPr>
            <w:tcW w:w="8363" w:type="dxa"/>
            <w:vAlign w:val="center"/>
          </w:tcPr>
          <w:p w:rsidR="00E752FB" w:rsidRPr="00EA0785" w:rsidRDefault="00EF3C6D" w:rsidP="00E752FB">
            <w:pPr>
              <w:suppressAutoHyphens/>
              <w:ind w:left="568"/>
              <w:jc w:val="both"/>
              <w:rPr>
                <w:rFonts w:asciiTheme="minorHAnsi" w:hAnsiTheme="minorHAnsi" w:cstheme="minorHAnsi"/>
                <w:b/>
                <w:lang w:eastAsia="ar-SA"/>
              </w:rPr>
            </w:pPr>
            <w:r w:rsidRPr="00EA0785">
              <w:rPr>
                <w:rFonts w:asciiTheme="minorHAnsi" w:hAnsiTheme="minorHAnsi" w:cstheme="minorHAnsi"/>
                <w:b/>
                <w:lang w:eastAsia="ar-SA"/>
              </w:rPr>
              <w:t xml:space="preserve">INŻYNIERYJNA, </w:t>
            </w:r>
            <w:r w:rsidR="00E752FB" w:rsidRPr="00EA0785">
              <w:rPr>
                <w:rFonts w:asciiTheme="minorHAnsi" w:hAnsiTheme="minorHAnsi" w:cstheme="minorHAnsi"/>
                <w:b/>
                <w:lang w:eastAsia="ar-SA"/>
              </w:rPr>
              <w:t>MOSTOWA</w:t>
            </w:r>
            <w:r w:rsidRPr="00EA0785">
              <w:rPr>
                <w:rFonts w:asciiTheme="minorHAnsi" w:hAnsiTheme="minorHAnsi" w:cstheme="minorHAnsi"/>
                <w:b/>
                <w:lang w:eastAsia="ar-SA"/>
              </w:rPr>
              <w:t>, DROGOWA</w:t>
            </w:r>
          </w:p>
        </w:tc>
      </w:tr>
    </w:tbl>
    <w:p w:rsidR="00E752FB" w:rsidRPr="00EA0785" w:rsidRDefault="00E752FB" w:rsidP="00E752FB">
      <w:pPr>
        <w:rPr>
          <w:rFonts w:asciiTheme="minorHAnsi" w:hAnsiTheme="minorHAnsi" w:cstheme="minorHAnsi"/>
          <w:b/>
          <w:bCs/>
        </w:rPr>
      </w:pPr>
    </w:p>
    <w:p w:rsidR="00E752FB" w:rsidRPr="00EA0785" w:rsidRDefault="00E752FB" w:rsidP="00E752FB">
      <w:pPr>
        <w:rPr>
          <w:rFonts w:asciiTheme="minorHAnsi" w:hAnsiTheme="minorHAnsi" w:cstheme="minorHAnsi"/>
          <w:b/>
          <w:bCs/>
        </w:rPr>
      </w:pPr>
    </w:p>
    <w:p w:rsidR="005C4FDE" w:rsidRDefault="005C4FDE" w:rsidP="005C4FDE">
      <w:pPr>
        <w:spacing w:after="240"/>
        <w:jc w:val="center"/>
        <w:rPr>
          <w:rFonts w:ascii="Calibri" w:hAnsi="Calibri"/>
          <w:b/>
          <w:bCs/>
          <w:sz w:val="32"/>
        </w:rPr>
      </w:pPr>
      <w:r>
        <w:rPr>
          <w:rFonts w:ascii="Calibri" w:hAnsi="Calibri"/>
          <w:b/>
          <w:bCs/>
          <w:sz w:val="32"/>
        </w:rPr>
        <w:t>ZESPÓŁ PROJEKTOWY I SPRAWDZAJĄCY</w:t>
      </w:r>
    </w:p>
    <w:tbl>
      <w:tblPr>
        <w:tblW w:w="9617" w:type="dxa"/>
        <w:tblInd w:w="71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1985"/>
        <w:gridCol w:w="2126"/>
        <w:gridCol w:w="3544"/>
        <w:gridCol w:w="1962"/>
      </w:tblGrid>
      <w:tr w:rsidR="005C4FDE" w:rsidRPr="006F5EEC" w:rsidTr="005041FD">
        <w:trPr>
          <w:trHeight w:val="80"/>
        </w:trPr>
        <w:tc>
          <w:tcPr>
            <w:tcW w:w="1985" w:type="dxa"/>
          </w:tcPr>
          <w:p w:rsidR="005C4FDE" w:rsidRPr="006F5EEC" w:rsidRDefault="005C4FDE" w:rsidP="005041FD">
            <w:pPr>
              <w:suppressAutoHyphens/>
              <w:spacing w:before="20" w:after="20"/>
              <w:jc w:val="center"/>
              <w:rPr>
                <w:rFonts w:asciiTheme="minorHAnsi" w:hAnsiTheme="minorHAnsi" w:cstheme="minorHAnsi"/>
                <w:b/>
                <w:lang w:eastAsia="ar-SA"/>
              </w:rPr>
            </w:pPr>
            <w:r w:rsidRPr="006F5EEC">
              <w:rPr>
                <w:rFonts w:asciiTheme="minorHAnsi" w:hAnsiTheme="minorHAnsi" w:cstheme="minorHAnsi"/>
                <w:b/>
                <w:lang w:eastAsia="ar-SA"/>
              </w:rPr>
              <w:t>Opracowali:</w:t>
            </w:r>
          </w:p>
        </w:tc>
        <w:tc>
          <w:tcPr>
            <w:tcW w:w="2126" w:type="dxa"/>
          </w:tcPr>
          <w:p w:rsidR="005C4FDE" w:rsidRPr="006F5EEC" w:rsidRDefault="005C4FDE" w:rsidP="005041FD">
            <w:pPr>
              <w:suppressAutoHyphens/>
              <w:spacing w:before="20" w:after="20"/>
              <w:jc w:val="center"/>
              <w:rPr>
                <w:rFonts w:asciiTheme="minorHAnsi" w:hAnsiTheme="minorHAnsi" w:cstheme="minorHAnsi"/>
                <w:b/>
                <w:lang w:eastAsia="ar-SA"/>
              </w:rPr>
            </w:pPr>
            <w:r w:rsidRPr="006F5EEC">
              <w:rPr>
                <w:rFonts w:asciiTheme="minorHAnsi" w:hAnsiTheme="minorHAnsi" w:cstheme="minorHAnsi"/>
                <w:b/>
                <w:lang w:eastAsia="ar-SA"/>
              </w:rPr>
              <w:t>Imię i nazwisko</w:t>
            </w:r>
          </w:p>
        </w:tc>
        <w:tc>
          <w:tcPr>
            <w:tcW w:w="3544" w:type="dxa"/>
          </w:tcPr>
          <w:p w:rsidR="005C4FDE" w:rsidRPr="006F5EEC" w:rsidRDefault="005C4FDE" w:rsidP="005041FD">
            <w:pPr>
              <w:suppressAutoHyphens/>
              <w:spacing w:before="20" w:after="20"/>
              <w:jc w:val="center"/>
              <w:rPr>
                <w:rFonts w:asciiTheme="minorHAnsi" w:hAnsiTheme="minorHAnsi" w:cstheme="minorHAnsi"/>
                <w:b/>
                <w:lang w:eastAsia="ar-SA"/>
              </w:rPr>
            </w:pPr>
            <w:r w:rsidRPr="006F5EEC">
              <w:rPr>
                <w:rFonts w:asciiTheme="minorHAnsi" w:hAnsiTheme="minorHAnsi" w:cstheme="minorHAnsi"/>
                <w:b/>
                <w:lang w:eastAsia="ar-SA"/>
              </w:rPr>
              <w:t>Nr i zakres uprawnień</w:t>
            </w:r>
          </w:p>
        </w:tc>
        <w:tc>
          <w:tcPr>
            <w:tcW w:w="1962" w:type="dxa"/>
          </w:tcPr>
          <w:p w:rsidR="005C4FDE" w:rsidRPr="006F5EEC" w:rsidRDefault="005C4FDE" w:rsidP="005041FD">
            <w:pPr>
              <w:suppressAutoHyphens/>
              <w:spacing w:before="20" w:after="20"/>
              <w:jc w:val="center"/>
              <w:rPr>
                <w:rFonts w:asciiTheme="minorHAnsi" w:hAnsiTheme="minorHAnsi" w:cstheme="minorHAnsi"/>
                <w:b/>
                <w:lang w:eastAsia="ar-SA"/>
              </w:rPr>
            </w:pPr>
            <w:r w:rsidRPr="006F5EEC">
              <w:rPr>
                <w:rFonts w:asciiTheme="minorHAnsi" w:hAnsiTheme="minorHAnsi" w:cstheme="minorHAnsi"/>
                <w:b/>
                <w:lang w:eastAsia="ar-SA"/>
              </w:rPr>
              <w:t>Podpis</w:t>
            </w:r>
          </w:p>
        </w:tc>
      </w:tr>
      <w:tr w:rsidR="005C4FDE" w:rsidRPr="006F5EEC" w:rsidTr="005041FD">
        <w:trPr>
          <w:cantSplit/>
          <w:trHeight w:val="358"/>
        </w:trPr>
        <w:tc>
          <w:tcPr>
            <w:tcW w:w="1985" w:type="dxa"/>
            <w:vAlign w:val="center"/>
          </w:tcPr>
          <w:p w:rsidR="005C4FDE" w:rsidRPr="00347783" w:rsidRDefault="005C4FDE" w:rsidP="005041FD">
            <w:pPr>
              <w:suppressAutoHyphens/>
              <w:spacing w:before="20" w:after="20"/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eastAsia="ar-SA"/>
              </w:rPr>
            </w:pPr>
            <w:r w:rsidRPr="00347783">
              <w:rPr>
                <w:rFonts w:asciiTheme="minorHAnsi" w:hAnsiTheme="minorHAnsi" w:cstheme="minorHAnsi"/>
                <w:bCs/>
                <w:sz w:val="22"/>
                <w:szCs w:val="22"/>
                <w:lang w:eastAsia="ar-SA"/>
              </w:rPr>
              <w:t>Projektant</w:t>
            </w:r>
          </w:p>
          <w:p w:rsidR="005C4FDE" w:rsidRPr="00347783" w:rsidRDefault="005C4FDE" w:rsidP="005041FD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eastAsia="ar-SA"/>
              </w:rPr>
            </w:pPr>
            <w:r w:rsidRPr="00347783">
              <w:rPr>
                <w:rFonts w:asciiTheme="minorHAnsi" w:hAnsiTheme="minorHAnsi" w:cstheme="minorHAnsi"/>
                <w:bCs/>
                <w:sz w:val="22"/>
                <w:szCs w:val="22"/>
                <w:lang w:eastAsia="ar-SA"/>
              </w:rPr>
              <w:t xml:space="preserve">(branża mostowa) </w:t>
            </w:r>
            <w:r w:rsidRPr="00347783">
              <w:rPr>
                <w:rFonts w:asciiTheme="minorHAnsi" w:hAnsiTheme="minorHAnsi" w:cstheme="minorHAnsi"/>
                <w:b/>
                <w:bCs/>
                <w:sz w:val="22"/>
                <w:szCs w:val="22"/>
                <w:lang w:eastAsia="ar-SA"/>
              </w:rPr>
              <w:t>główny projektant</w:t>
            </w:r>
          </w:p>
        </w:tc>
        <w:tc>
          <w:tcPr>
            <w:tcW w:w="2126" w:type="dxa"/>
            <w:vAlign w:val="center"/>
          </w:tcPr>
          <w:p w:rsidR="005C4FDE" w:rsidRDefault="005C4FDE" w:rsidP="005041FD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eastAsia="ar-SA"/>
              </w:rPr>
            </w:pPr>
            <w:r w:rsidRPr="00347783">
              <w:rPr>
                <w:rFonts w:asciiTheme="minorHAnsi" w:hAnsiTheme="minorHAnsi" w:cstheme="minorHAnsi"/>
                <w:bCs/>
                <w:sz w:val="22"/>
                <w:szCs w:val="22"/>
                <w:lang w:eastAsia="ar-SA"/>
              </w:rPr>
              <w:t>mgr inż.</w:t>
            </w:r>
          </w:p>
          <w:p w:rsidR="005C4FDE" w:rsidRPr="00347783" w:rsidRDefault="005C4FDE" w:rsidP="005041FD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eastAsia="ar-SA"/>
              </w:rPr>
            </w:pPr>
            <w:r w:rsidRPr="00347783">
              <w:rPr>
                <w:rFonts w:asciiTheme="minorHAnsi" w:hAnsiTheme="minorHAnsi" w:cstheme="minorHAnsi"/>
                <w:bCs/>
                <w:sz w:val="22"/>
                <w:szCs w:val="22"/>
                <w:lang w:eastAsia="ar-SA"/>
              </w:rPr>
              <w:t xml:space="preserve"> Adam Stempniewicz</w:t>
            </w:r>
          </w:p>
        </w:tc>
        <w:tc>
          <w:tcPr>
            <w:tcW w:w="3544" w:type="dxa"/>
            <w:vAlign w:val="center"/>
          </w:tcPr>
          <w:p w:rsidR="005C4FDE" w:rsidRPr="00347783" w:rsidRDefault="005C4FDE" w:rsidP="005041FD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eastAsia="ar-SA"/>
              </w:rPr>
            </w:pPr>
            <w:r w:rsidRPr="00347783">
              <w:rPr>
                <w:rFonts w:asciiTheme="minorHAnsi" w:hAnsiTheme="minorHAnsi" w:cstheme="minorHAnsi"/>
                <w:bCs/>
                <w:sz w:val="22"/>
                <w:szCs w:val="22"/>
                <w:lang w:eastAsia="ar-SA"/>
              </w:rPr>
              <w:t>97/DOŚ/07</w:t>
            </w:r>
          </w:p>
          <w:p w:rsidR="005C4FDE" w:rsidRPr="00347783" w:rsidRDefault="005C4FDE" w:rsidP="005041FD">
            <w:pPr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eastAsia="ar-SA"/>
              </w:rPr>
            </w:pPr>
            <w:r w:rsidRPr="00347783">
              <w:rPr>
                <w:rFonts w:asciiTheme="minorHAnsi" w:hAnsiTheme="minorHAnsi" w:cstheme="minorHAnsi"/>
                <w:bCs/>
                <w:sz w:val="22"/>
                <w:szCs w:val="22"/>
                <w:lang w:eastAsia="ar-SA"/>
              </w:rPr>
              <w:t>do projektowania b/o w specjalności mostowej</w:t>
            </w:r>
          </w:p>
        </w:tc>
        <w:tc>
          <w:tcPr>
            <w:tcW w:w="1962" w:type="dxa"/>
            <w:vAlign w:val="center"/>
          </w:tcPr>
          <w:p w:rsidR="005C4FDE" w:rsidRPr="00347783" w:rsidRDefault="005C4FDE" w:rsidP="005041FD">
            <w:pPr>
              <w:spacing w:after="240"/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eastAsia="ar-SA"/>
              </w:rPr>
            </w:pPr>
          </w:p>
        </w:tc>
      </w:tr>
      <w:tr w:rsidR="005C4FDE" w:rsidRPr="006F5EEC" w:rsidTr="005041FD">
        <w:trPr>
          <w:cantSplit/>
          <w:trHeight w:val="362"/>
        </w:trPr>
        <w:tc>
          <w:tcPr>
            <w:tcW w:w="1985" w:type="dxa"/>
            <w:vAlign w:val="center"/>
          </w:tcPr>
          <w:p w:rsidR="005C4FDE" w:rsidRPr="00347783" w:rsidRDefault="005C4FDE" w:rsidP="005041FD">
            <w:pPr>
              <w:suppressAutoHyphens/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eastAsia="ar-SA"/>
              </w:rPr>
            </w:pPr>
            <w:r w:rsidRPr="00347783">
              <w:rPr>
                <w:rFonts w:asciiTheme="minorHAnsi" w:hAnsiTheme="minorHAnsi" w:cstheme="minorHAnsi"/>
                <w:bCs/>
                <w:sz w:val="22"/>
                <w:szCs w:val="22"/>
                <w:lang w:eastAsia="ar-SA"/>
              </w:rPr>
              <w:t>Projektant</w:t>
            </w:r>
          </w:p>
          <w:p w:rsidR="005C4FDE" w:rsidRPr="00347783" w:rsidRDefault="005C4FDE" w:rsidP="005041FD">
            <w:pPr>
              <w:suppressAutoHyphens/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lang w:eastAsia="ar-SA"/>
              </w:rPr>
            </w:pPr>
            <w:r w:rsidRPr="00347783">
              <w:rPr>
                <w:rFonts w:asciiTheme="minorHAnsi" w:hAnsiTheme="minorHAnsi" w:cstheme="minorHAnsi"/>
                <w:bCs/>
                <w:sz w:val="22"/>
                <w:szCs w:val="22"/>
                <w:lang w:eastAsia="ar-SA"/>
              </w:rPr>
              <w:t>(branża energetyczna)</w:t>
            </w:r>
          </w:p>
        </w:tc>
        <w:tc>
          <w:tcPr>
            <w:tcW w:w="2126" w:type="dxa"/>
            <w:vAlign w:val="center"/>
          </w:tcPr>
          <w:p w:rsidR="005C4FDE" w:rsidRPr="00347783" w:rsidRDefault="005C4FDE" w:rsidP="005041FD">
            <w:pPr>
              <w:spacing w:before="120" w:after="120"/>
              <w:jc w:val="center"/>
              <w:rPr>
                <w:rFonts w:asciiTheme="minorHAnsi" w:hAnsiTheme="minorHAnsi" w:cstheme="minorHAnsi"/>
                <w:color w:val="000000"/>
                <w:sz w:val="22"/>
                <w:szCs w:val="22"/>
              </w:rPr>
            </w:pPr>
            <w:r w:rsidRPr="00347783">
              <w:rPr>
                <w:rFonts w:asciiTheme="minorHAnsi" w:hAnsiTheme="minorHAnsi" w:cstheme="minorHAnsi"/>
                <w:color w:val="000000"/>
                <w:sz w:val="22"/>
                <w:szCs w:val="22"/>
              </w:rPr>
              <w:t xml:space="preserve">mgr inż. </w:t>
            </w:r>
            <w:r w:rsidRPr="00347783">
              <w:rPr>
                <w:rFonts w:asciiTheme="minorHAnsi" w:hAnsiTheme="minorHAnsi" w:cstheme="minorHAnsi"/>
                <w:color w:val="000000"/>
                <w:sz w:val="22"/>
                <w:szCs w:val="22"/>
              </w:rPr>
              <w:br/>
              <w:t>Leszek Tarnogrodzki</w:t>
            </w:r>
          </w:p>
        </w:tc>
        <w:tc>
          <w:tcPr>
            <w:tcW w:w="3544" w:type="dxa"/>
            <w:vAlign w:val="center"/>
          </w:tcPr>
          <w:p w:rsidR="005C4FDE" w:rsidRPr="00347783" w:rsidRDefault="005C4FDE" w:rsidP="005041FD">
            <w:pPr>
              <w:suppressAutoHyphens/>
              <w:spacing w:before="40"/>
              <w:jc w:val="center"/>
              <w:rPr>
                <w:rFonts w:asciiTheme="minorHAnsi" w:hAnsiTheme="minorHAnsi" w:cstheme="minorHAnsi"/>
                <w:sz w:val="22"/>
                <w:szCs w:val="22"/>
                <w:lang w:eastAsia="ar-SA"/>
              </w:rPr>
            </w:pPr>
            <w:r w:rsidRPr="00347783">
              <w:rPr>
                <w:rFonts w:asciiTheme="minorHAnsi" w:hAnsiTheme="minorHAnsi" w:cstheme="minorHAnsi"/>
                <w:sz w:val="22"/>
                <w:szCs w:val="22"/>
                <w:lang w:eastAsia="ar-SA"/>
              </w:rPr>
              <w:t>OPL/0310/PWOE/07</w:t>
            </w:r>
            <w:r w:rsidRPr="00347783">
              <w:rPr>
                <w:rFonts w:asciiTheme="minorHAnsi" w:hAnsiTheme="minorHAnsi" w:cstheme="minorHAnsi"/>
                <w:sz w:val="22"/>
                <w:szCs w:val="22"/>
                <w:lang w:eastAsia="ar-SA"/>
              </w:rPr>
              <w:br/>
              <w:t>do projektowania i kierowania robotami  budowlanymi bez ograniczeń w specjalności instalacyjnej w zakresie sieci, instalacji i urządzeń elektrycznych i elektroenergetycznych</w:t>
            </w:r>
          </w:p>
        </w:tc>
        <w:tc>
          <w:tcPr>
            <w:tcW w:w="1962" w:type="dxa"/>
            <w:vAlign w:val="center"/>
          </w:tcPr>
          <w:p w:rsidR="005C4FDE" w:rsidRPr="00347783" w:rsidRDefault="005C4FDE" w:rsidP="005041FD">
            <w:pPr>
              <w:suppressAutoHyphens/>
              <w:spacing w:before="20" w:after="20"/>
              <w:jc w:val="center"/>
              <w:rPr>
                <w:rFonts w:asciiTheme="minorHAnsi" w:hAnsiTheme="minorHAnsi" w:cstheme="minorHAnsi"/>
                <w:bCs/>
                <w:sz w:val="22"/>
                <w:szCs w:val="22"/>
                <w:highlight w:val="yellow"/>
                <w:lang w:eastAsia="ar-SA"/>
              </w:rPr>
            </w:pPr>
            <w:bookmarkStart w:id="0" w:name="_GoBack"/>
            <w:bookmarkEnd w:id="0"/>
          </w:p>
        </w:tc>
      </w:tr>
    </w:tbl>
    <w:p w:rsidR="005C4FDE" w:rsidRPr="00274142" w:rsidRDefault="005C4FDE" w:rsidP="005C4FDE">
      <w:pPr>
        <w:spacing w:after="240"/>
        <w:jc w:val="center"/>
        <w:rPr>
          <w:rFonts w:ascii="Calibri" w:hAnsi="Calibri"/>
          <w:b/>
          <w:bCs/>
          <w:sz w:val="32"/>
        </w:rPr>
      </w:pPr>
    </w:p>
    <w:p w:rsidR="003219FE" w:rsidRPr="00EA0785" w:rsidRDefault="00C63D05" w:rsidP="005C4FDE">
      <w:pPr>
        <w:suppressAutoHyphens/>
        <w:spacing w:before="240"/>
        <w:jc w:val="center"/>
        <w:rPr>
          <w:rFonts w:asciiTheme="minorHAnsi" w:eastAsia="Lucida Sans Unicode" w:hAnsiTheme="minorHAnsi" w:cstheme="minorHAnsi"/>
          <w:b/>
          <w:i/>
          <w:lang w:eastAsia="ar-SA"/>
        </w:rPr>
      </w:pPr>
      <w:r w:rsidRPr="00EA0785">
        <w:rPr>
          <w:rFonts w:asciiTheme="minorHAnsi" w:hAnsiTheme="minorHAnsi" w:cstheme="minorHAnsi"/>
          <w:b/>
          <w:bCs/>
        </w:rPr>
        <w:br w:type="page"/>
      </w:r>
      <w:r w:rsidR="003219FE" w:rsidRPr="00FE1EB2">
        <w:rPr>
          <w:rFonts w:asciiTheme="minorHAnsi" w:eastAsia="Lucida Sans Unicode" w:hAnsiTheme="minorHAnsi" w:cstheme="minorHAnsi"/>
          <w:b/>
          <w:lang w:eastAsia="ar-SA"/>
        </w:rPr>
        <w:lastRenderedPageBreak/>
        <w:t>SPIS TREŚCI</w:t>
      </w:r>
    </w:p>
    <w:p w:rsidR="00684576" w:rsidRDefault="00215B6C">
      <w:pPr>
        <w:pStyle w:val="Spistreci1"/>
        <w:rPr>
          <w:rFonts w:asciiTheme="minorHAnsi" w:eastAsiaTheme="minorEastAsia" w:hAnsiTheme="minorHAnsi" w:cstheme="minorBidi"/>
          <w:noProof/>
          <w:lang w:eastAsia="pl-PL"/>
        </w:rPr>
      </w:pPr>
      <w:r w:rsidRPr="00EA0785">
        <w:rPr>
          <w:rFonts w:asciiTheme="minorHAnsi" w:hAnsiTheme="minorHAnsi" w:cstheme="minorHAnsi"/>
          <w:b/>
          <w:sz w:val="24"/>
          <w:szCs w:val="24"/>
        </w:rPr>
        <w:fldChar w:fldCharType="begin"/>
      </w:r>
      <w:r w:rsidR="003219FE" w:rsidRPr="00EA0785">
        <w:rPr>
          <w:rFonts w:asciiTheme="minorHAnsi" w:hAnsiTheme="minorHAnsi" w:cstheme="minorHAnsi"/>
          <w:b/>
          <w:sz w:val="24"/>
          <w:szCs w:val="24"/>
        </w:rPr>
        <w:instrText xml:space="preserve"> TOC \o "1-2" \h \z \u </w:instrText>
      </w:r>
      <w:r w:rsidRPr="00EA0785">
        <w:rPr>
          <w:rFonts w:asciiTheme="minorHAnsi" w:hAnsiTheme="minorHAnsi" w:cstheme="minorHAnsi"/>
          <w:b/>
          <w:sz w:val="24"/>
          <w:szCs w:val="24"/>
        </w:rPr>
        <w:fldChar w:fldCharType="separate"/>
      </w:r>
      <w:hyperlink w:anchor="_Toc87937513" w:history="1">
        <w:r w:rsidR="00684576" w:rsidRPr="00E117E5">
          <w:rPr>
            <w:rStyle w:val="Hipercze"/>
            <w:rFonts w:cstheme="minorHAnsi"/>
            <w:noProof/>
            <w:kern w:val="24"/>
            <w:lang w:eastAsia="ar-SA"/>
          </w:rPr>
          <w:t>1.</w:t>
        </w:r>
        <w:r w:rsidR="00684576">
          <w:rPr>
            <w:rFonts w:asciiTheme="minorHAnsi" w:eastAsiaTheme="minorEastAsia" w:hAnsiTheme="minorHAnsi" w:cstheme="minorBidi"/>
            <w:noProof/>
            <w:lang w:eastAsia="pl-PL"/>
          </w:rPr>
          <w:tab/>
        </w:r>
        <w:r w:rsidR="00684576" w:rsidRPr="00E117E5">
          <w:rPr>
            <w:rStyle w:val="Hipercze"/>
            <w:rFonts w:cstheme="minorHAnsi"/>
            <w:noProof/>
          </w:rPr>
          <w:t>PRZEDMIOT, CEL I ZAKRES OPRACOWANIA</w:t>
        </w:r>
        <w:r w:rsidR="00684576">
          <w:rPr>
            <w:noProof/>
            <w:webHidden/>
          </w:rPr>
          <w:tab/>
        </w:r>
        <w:r w:rsidR="00684576">
          <w:rPr>
            <w:noProof/>
            <w:webHidden/>
          </w:rPr>
          <w:fldChar w:fldCharType="begin"/>
        </w:r>
        <w:r w:rsidR="00684576">
          <w:rPr>
            <w:noProof/>
            <w:webHidden/>
          </w:rPr>
          <w:instrText xml:space="preserve"> PAGEREF _Toc87937513 \h </w:instrText>
        </w:r>
        <w:r w:rsidR="00684576">
          <w:rPr>
            <w:noProof/>
            <w:webHidden/>
          </w:rPr>
        </w:r>
        <w:r w:rsidR="00684576">
          <w:rPr>
            <w:noProof/>
            <w:webHidden/>
          </w:rPr>
          <w:fldChar w:fldCharType="separate"/>
        </w:r>
        <w:r w:rsidR="00D30BF2">
          <w:rPr>
            <w:noProof/>
            <w:webHidden/>
          </w:rPr>
          <w:t>4</w:t>
        </w:r>
        <w:r w:rsidR="00684576">
          <w:rPr>
            <w:noProof/>
            <w:webHidden/>
          </w:rPr>
          <w:fldChar w:fldCharType="end"/>
        </w:r>
      </w:hyperlink>
    </w:p>
    <w:p w:rsidR="00684576" w:rsidRDefault="00B04B5E">
      <w:pPr>
        <w:pStyle w:val="Spistreci1"/>
        <w:rPr>
          <w:rFonts w:asciiTheme="minorHAnsi" w:eastAsiaTheme="minorEastAsia" w:hAnsiTheme="minorHAnsi" w:cstheme="minorBidi"/>
          <w:noProof/>
          <w:lang w:eastAsia="pl-PL"/>
        </w:rPr>
      </w:pPr>
      <w:hyperlink w:anchor="_Toc87937514" w:history="1">
        <w:r w:rsidR="00684576" w:rsidRPr="00E117E5">
          <w:rPr>
            <w:rStyle w:val="Hipercze"/>
            <w:rFonts w:cstheme="minorHAnsi"/>
            <w:noProof/>
          </w:rPr>
          <w:t>2.</w:t>
        </w:r>
        <w:r w:rsidR="00684576">
          <w:rPr>
            <w:rFonts w:asciiTheme="minorHAnsi" w:eastAsiaTheme="minorEastAsia" w:hAnsiTheme="minorHAnsi" w:cstheme="minorBidi"/>
            <w:noProof/>
            <w:lang w:eastAsia="pl-PL"/>
          </w:rPr>
          <w:tab/>
        </w:r>
        <w:r w:rsidR="00684576" w:rsidRPr="00E117E5">
          <w:rPr>
            <w:rStyle w:val="Hipercze"/>
            <w:rFonts w:cstheme="minorHAnsi"/>
            <w:noProof/>
          </w:rPr>
          <w:t>PODSTAWY OPRACOWANIA</w:t>
        </w:r>
        <w:r w:rsidR="00684576">
          <w:rPr>
            <w:noProof/>
            <w:webHidden/>
          </w:rPr>
          <w:tab/>
        </w:r>
        <w:r w:rsidR="00684576">
          <w:rPr>
            <w:noProof/>
            <w:webHidden/>
          </w:rPr>
          <w:fldChar w:fldCharType="begin"/>
        </w:r>
        <w:r w:rsidR="00684576">
          <w:rPr>
            <w:noProof/>
            <w:webHidden/>
          </w:rPr>
          <w:instrText xml:space="preserve"> PAGEREF _Toc87937514 \h </w:instrText>
        </w:r>
        <w:r w:rsidR="00684576">
          <w:rPr>
            <w:noProof/>
            <w:webHidden/>
          </w:rPr>
        </w:r>
        <w:r w:rsidR="00684576">
          <w:rPr>
            <w:noProof/>
            <w:webHidden/>
          </w:rPr>
          <w:fldChar w:fldCharType="separate"/>
        </w:r>
        <w:r w:rsidR="00D30BF2">
          <w:rPr>
            <w:noProof/>
            <w:webHidden/>
          </w:rPr>
          <w:t>5</w:t>
        </w:r>
        <w:r w:rsidR="00684576">
          <w:rPr>
            <w:noProof/>
            <w:webHidden/>
          </w:rPr>
          <w:fldChar w:fldCharType="end"/>
        </w:r>
      </w:hyperlink>
    </w:p>
    <w:p w:rsidR="00684576" w:rsidRDefault="00B04B5E">
      <w:pPr>
        <w:pStyle w:val="Spistreci2"/>
        <w:rPr>
          <w:rFonts w:asciiTheme="minorHAnsi" w:eastAsiaTheme="minorEastAsia" w:hAnsiTheme="minorHAnsi" w:cstheme="minorBidi"/>
          <w:noProof/>
          <w:lang w:eastAsia="pl-PL"/>
        </w:rPr>
      </w:pPr>
      <w:hyperlink w:anchor="_Toc87937515" w:history="1">
        <w:r w:rsidR="00684576" w:rsidRPr="00E117E5">
          <w:rPr>
            <w:rStyle w:val="Hipercze"/>
            <w:rFonts w:cstheme="minorHAnsi"/>
            <w:noProof/>
            <w:kern w:val="24"/>
            <w:lang w:eastAsia="ar-SA"/>
          </w:rPr>
          <w:t>2.1.</w:t>
        </w:r>
        <w:r w:rsidR="00684576">
          <w:rPr>
            <w:rFonts w:asciiTheme="minorHAnsi" w:eastAsiaTheme="minorEastAsia" w:hAnsiTheme="minorHAnsi" w:cstheme="minorBidi"/>
            <w:noProof/>
            <w:lang w:eastAsia="pl-PL"/>
          </w:rPr>
          <w:tab/>
        </w:r>
        <w:r w:rsidR="00684576" w:rsidRPr="00E117E5">
          <w:rPr>
            <w:rStyle w:val="Hipercze"/>
            <w:rFonts w:cstheme="minorHAnsi"/>
            <w:noProof/>
            <w:kern w:val="24"/>
            <w:lang w:eastAsia="ar-SA"/>
          </w:rPr>
          <w:t>PODSTAWY FORMALNE</w:t>
        </w:r>
        <w:r w:rsidR="00684576">
          <w:rPr>
            <w:noProof/>
            <w:webHidden/>
          </w:rPr>
          <w:tab/>
        </w:r>
        <w:r w:rsidR="00684576">
          <w:rPr>
            <w:noProof/>
            <w:webHidden/>
          </w:rPr>
          <w:fldChar w:fldCharType="begin"/>
        </w:r>
        <w:r w:rsidR="00684576">
          <w:rPr>
            <w:noProof/>
            <w:webHidden/>
          </w:rPr>
          <w:instrText xml:space="preserve"> PAGEREF _Toc87937515 \h </w:instrText>
        </w:r>
        <w:r w:rsidR="00684576">
          <w:rPr>
            <w:noProof/>
            <w:webHidden/>
          </w:rPr>
        </w:r>
        <w:r w:rsidR="00684576">
          <w:rPr>
            <w:noProof/>
            <w:webHidden/>
          </w:rPr>
          <w:fldChar w:fldCharType="separate"/>
        </w:r>
        <w:r w:rsidR="00D30BF2">
          <w:rPr>
            <w:noProof/>
            <w:webHidden/>
          </w:rPr>
          <w:t>5</w:t>
        </w:r>
        <w:r w:rsidR="00684576">
          <w:rPr>
            <w:noProof/>
            <w:webHidden/>
          </w:rPr>
          <w:fldChar w:fldCharType="end"/>
        </w:r>
      </w:hyperlink>
    </w:p>
    <w:p w:rsidR="00684576" w:rsidRDefault="00B04B5E">
      <w:pPr>
        <w:pStyle w:val="Spistreci2"/>
        <w:rPr>
          <w:rFonts w:asciiTheme="minorHAnsi" w:eastAsiaTheme="minorEastAsia" w:hAnsiTheme="minorHAnsi" w:cstheme="minorBidi"/>
          <w:noProof/>
          <w:lang w:eastAsia="pl-PL"/>
        </w:rPr>
      </w:pPr>
      <w:hyperlink w:anchor="_Toc87937516" w:history="1">
        <w:r w:rsidR="00684576" w:rsidRPr="00E117E5">
          <w:rPr>
            <w:rStyle w:val="Hipercze"/>
            <w:rFonts w:cstheme="minorHAnsi"/>
            <w:noProof/>
            <w:kern w:val="24"/>
            <w:lang w:eastAsia="ar-SA"/>
          </w:rPr>
          <w:t>2.2.</w:t>
        </w:r>
        <w:r w:rsidR="00684576">
          <w:rPr>
            <w:rFonts w:asciiTheme="minorHAnsi" w:eastAsiaTheme="minorEastAsia" w:hAnsiTheme="minorHAnsi" w:cstheme="minorBidi"/>
            <w:noProof/>
            <w:lang w:eastAsia="pl-PL"/>
          </w:rPr>
          <w:tab/>
        </w:r>
        <w:r w:rsidR="00684576" w:rsidRPr="00E117E5">
          <w:rPr>
            <w:rStyle w:val="Hipercze"/>
            <w:rFonts w:cstheme="minorHAnsi"/>
            <w:noProof/>
            <w:kern w:val="24"/>
            <w:lang w:eastAsia="ar-SA"/>
          </w:rPr>
          <w:t>PODSTAWY TECHNICZNE</w:t>
        </w:r>
        <w:r w:rsidR="00684576">
          <w:rPr>
            <w:noProof/>
            <w:webHidden/>
          </w:rPr>
          <w:tab/>
        </w:r>
        <w:r w:rsidR="00684576">
          <w:rPr>
            <w:noProof/>
            <w:webHidden/>
          </w:rPr>
          <w:fldChar w:fldCharType="begin"/>
        </w:r>
        <w:r w:rsidR="00684576">
          <w:rPr>
            <w:noProof/>
            <w:webHidden/>
          </w:rPr>
          <w:instrText xml:space="preserve"> PAGEREF _Toc87937516 \h </w:instrText>
        </w:r>
        <w:r w:rsidR="00684576">
          <w:rPr>
            <w:noProof/>
            <w:webHidden/>
          </w:rPr>
        </w:r>
        <w:r w:rsidR="00684576">
          <w:rPr>
            <w:noProof/>
            <w:webHidden/>
          </w:rPr>
          <w:fldChar w:fldCharType="separate"/>
        </w:r>
        <w:r w:rsidR="00D30BF2">
          <w:rPr>
            <w:noProof/>
            <w:webHidden/>
          </w:rPr>
          <w:t>5</w:t>
        </w:r>
        <w:r w:rsidR="00684576">
          <w:rPr>
            <w:noProof/>
            <w:webHidden/>
          </w:rPr>
          <w:fldChar w:fldCharType="end"/>
        </w:r>
      </w:hyperlink>
    </w:p>
    <w:p w:rsidR="00684576" w:rsidRDefault="00B04B5E">
      <w:pPr>
        <w:pStyle w:val="Spistreci2"/>
        <w:rPr>
          <w:rFonts w:asciiTheme="minorHAnsi" w:eastAsiaTheme="minorEastAsia" w:hAnsiTheme="minorHAnsi" w:cstheme="minorBidi"/>
          <w:noProof/>
          <w:lang w:eastAsia="pl-PL"/>
        </w:rPr>
      </w:pPr>
      <w:hyperlink w:anchor="_Toc87937517" w:history="1">
        <w:r w:rsidR="00684576" w:rsidRPr="00E117E5">
          <w:rPr>
            <w:rStyle w:val="Hipercze"/>
            <w:rFonts w:cstheme="minorHAnsi"/>
            <w:noProof/>
            <w:kern w:val="24"/>
            <w:lang w:eastAsia="ar-SA"/>
          </w:rPr>
          <w:t>2.3.</w:t>
        </w:r>
        <w:r w:rsidR="00684576">
          <w:rPr>
            <w:rFonts w:asciiTheme="minorHAnsi" w:eastAsiaTheme="minorEastAsia" w:hAnsiTheme="minorHAnsi" w:cstheme="minorBidi"/>
            <w:noProof/>
            <w:lang w:eastAsia="pl-PL"/>
          </w:rPr>
          <w:tab/>
        </w:r>
        <w:r w:rsidR="00684576" w:rsidRPr="00E117E5">
          <w:rPr>
            <w:rStyle w:val="Hipercze"/>
            <w:rFonts w:cstheme="minorHAnsi"/>
            <w:noProof/>
            <w:kern w:val="24"/>
            <w:lang w:eastAsia="ar-SA"/>
          </w:rPr>
          <w:t>OBOWIĄZUJĄCE PRZEPISY, NORMY ORAZ LITERATURA TECHNICZNA</w:t>
        </w:r>
        <w:r w:rsidR="00684576">
          <w:rPr>
            <w:noProof/>
            <w:webHidden/>
          </w:rPr>
          <w:tab/>
        </w:r>
        <w:r w:rsidR="00684576">
          <w:rPr>
            <w:noProof/>
            <w:webHidden/>
          </w:rPr>
          <w:fldChar w:fldCharType="begin"/>
        </w:r>
        <w:r w:rsidR="00684576">
          <w:rPr>
            <w:noProof/>
            <w:webHidden/>
          </w:rPr>
          <w:instrText xml:space="preserve"> PAGEREF _Toc87937517 \h </w:instrText>
        </w:r>
        <w:r w:rsidR="00684576">
          <w:rPr>
            <w:noProof/>
            <w:webHidden/>
          </w:rPr>
        </w:r>
        <w:r w:rsidR="00684576">
          <w:rPr>
            <w:noProof/>
            <w:webHidden/>
          </w:rPr>
          <w:fldChar w:fldCharType="separate"/>
        </w:r>
        <w:r w:rsidR="00D30BF2">
          <w:rPr>
            <w:noProof/>
            <w:webHidden/>
          </w:rPr>
          <w:t>5</w:t>
        </w:r>
        <w:r w:rsidR="00684576">
          <w:rPr>
            <w:noProof/>
            <w:webHidden/>
          </w:rPr>
          <w:fldChar w:fldCharType="end"/>
        </w:r>
      </w:hyperlink>
    </w:p>
    <w:p w:rsidR="00684576" w:rsidRDefault="00B04B5E">
      <w:pPr>
        <w:pStyle w:val="Spistreci1"/>
        <w:rPr>
          <w:rFonts w:asciiTheme="minorHAnsi" w:eastAsiaTheme="minorEastAsia" w:hAnsiTheme="minorHAnsi" w:cstheme="minorBidi"/>
          <w:noProof/>
          <w:lang w:eastAsia="pl-PL"/>
        </w:rPr>
      </w:pPr>
      <w:hyperlink w:anchor="_Toc87937518" w:history="1">
        <w:r w:rsidR="00684576" w:rsidRPr="00E117E5">
          <w:rPr>
            <w:rStyle w:val="Hipercze"/>
            <w:rFonts w:cstheme="minorHAnsi"/>
            <w:noProof/>
          </w:rPr>
          <w:t>3.</w:t>
        </w:r>
        <w:r w:rsidR="00684576">
          <w:rPr>
            <w:rFonts w:asciiTheme="minorHAnsi" w:eastAsiaTheme="minorEastAsia" w:hAnsiTheme="minorHAnsi" w:cstheme="minorBidi"/>
            <w:noProof/>
            <w:lang w:eastAsia="pl-PL"/>
          </w:rPr>
          <w:tab/>
        </w:r>
        <w:r w:rsidR="00684576" w:rsidRPr="00E117E5">
          <w:rPr>
            <w:rStyle w:val="Hipercze"/>
            <w:rFonts w:cstheme="minorHAnsi"/>
            <w:noProof/>
          </w:rPr>
          <w:t>ISTNIEJĄCY STAN ZAGOSPODAROWANIA TERENU</w:t>
        </w:r>
        <w:r w:rsidR="00684576">
          <w:rPr>
            <w:noProof/>
            <w:webHidden/>
          </w:rPr>
          <w:tab/>
        </w:r>
        <w:r w:rsidR="00684576">
          <w:rPr>
            <w:noProof/>
            <w:webHidden/>
          </w:rPr>
          <w:fldChar w:fldCharType="begin"/>
        </w:r>
        <w:r w:rsidR="00684576">
          <w:rPr>
            <w:noProof/>
            <w:webHidden/>
          </w:rPr>
          <w:instrText xml:space="preserve"> PAGEREF _Toc87937518 \h </w:instrText>
        </w:r>
        <w:r w:rsidR="00684576">
          <w:rPr>
            <w:noProof/>
            <w:webHidden/>
          </w:rPr>
        </w:r>
        <w:r w:rsidR="00684576">
          <w:rPr>
            <w:noProof/>
            <w:webHidden/>
          </w:rPr>
          <w:fldChar w:fldCharType="separate"/>
        </w:r>
        <w:r w:rsidR="00D30BF2">
          <w:rPr>
            <w:noProof/>
            <w:webHidden/>
          </w:rPr>
          <w:t>6</w:t>
        </w:r>
        <w:r w:rsidR="00684576">
          <w:rPr>
            <w:noProof/>
            <w:webHidden/>
          </w:rPr>
          <w:fldChar w:fldCharType="end"/>
        </w:r>
      </w:hyperlink>
    </w:p>
    <w:p w:rsidR="00684576" w:rsidRDefault="00B04B5E">
      <w:pPr>
        <w:pStyle w:val="Spistreci2"/>
        <w:rPr>
          <w:rFonts w:asciiTheme="minorHAnsi" w:eastAsiaTheme="minorEastAsia" w:hAnsiTheme="minorHAnsi" w:cstheme="minorBidi"/>
          <w:noProof/>
          <w:lang w:eastAsia="pl-PL"/>
        </w:rPr>
      </w:pPr>
      <w:hyperlink w:anchor="_Toc87937519" w:history="1">
        <w:r w:rsidR="00684576" w:rsidRPr="00E117E5">
          <w:rPr>
            <w:rStyle w:val="Hipercze"/>
            <w:rFonts w:cstheme="minorHAnsi"/>
            <w:noProof/>
            <w:kern w:val="24"/>
            <w:lang w:eastAsia="ar-SA"/>
          </w:rPr>
          <w:t>3.1.</w:t>
        </w:r>
        <w:r w:rsidR="00684576">
          <w:rPr>
            <w:rFonts w:asciiTheme="minorHAnsi" w:eastAsiaTheme="minorEastAsia" w:hAnsiTheme="minorHAnsi" w:cstheme="minorBidi"/>
            <w:noProof/>
            <w:lang w:eastAsia="pl-PL"/>
          </w:rPr>
          <w:tab/>
        </w:r>
        <w:r w:rsidR="00684576" w:rsidRPr="00E117E5">
          <w:rPr>
            <w:rStyle w:val="Hipercze"/>
            <w:rFonts w:cstheme="minorHAnsi"/>
            <w:noProof/>
            <w:kern w:val="24"/>
            <w:lang w:eastAsia="ar-SA"/>
          </w:rPr>
          <w:t>CHARAKTERYSTYKA OBIEKTU MOSTOWEGO</w:t>
        </w:r>
        <w:r w:rsidR="00684576">
          <w:rPr>
            <w:noProof/>
            <w:webHidden/>
          </w:rPr>
          <w:tab/>
        </w:r>
        <w:r w:rsidR="00684576">
          <w:rPr>
            <w:noProof/>
            <w:webHidden/>
          </w:rPr>
          <w:fldChar w:fldCharType="begin"/>
        </w:r>
        <w:r w:rsidR="00684576">
          <w:rPr>
            <w:noProof/>
            <w:webHidden/>
          </w:rPr>
          <w:instrText xml:space="preserve"> PAGEREF _Toc87937519 \h </w:instrText>
        </w:r>
        <w:r w:rsidR="00684576">
          <w:rPr>
            <w:noProof/>
            <w:webHidden/>
          </w:rPr>
        </w:r>
        <w:r w:rsidR="00684576">
          <w:rPr>
            <w:noProof/>
            <w:webHidden/>
          </w:rPr>
          <w:fldChar w:fldCharType="separate"/>
        </w:r>
        <w:r w:rsidR="00D30BF2">
          <w:rPr>
            <w:noProof/>
            <w:webHidden/>
          </w:rPr>
          <w:t>6</w:t>
        </w:r>
        <w:r w:rsidR="00684576">
          <w:rPr>
            <w:noProof/>
            <w:webHidden/>
          </w:rPr>
          <w:fldChar w:fldCharType="end"/>
        </w:r>
      </w:hyperlink>
    </w:p>
    <w:p w:rsidR="00684576" w:rsidRDefault="00B04B5E">
      <w:pPr>
        <w:pStyle w:val="Spistreci2"/>
        <w:rPr>
          <w:rFonts w:asciiTheme="minorHAnsi" w:eastAsiaTheme="minorEastAsia" w:hAnsiTheme="minorHAnsi" w:cstheme="minorBidi"/>
          <w:noProof/>
          <w:lang w:eastAsia="pl-PL"/>
        </w:rPr>
      </w:pPr>
      <w:hyperlink w:anchor="_Toc87937520" w:history="1">
        <w:r w:rsidR="00684576" w:rsidRPr="00E117E5">
          <w:rPr>
            <w:rStyle w:val="Hipercze"/>
            <w:rFonts w:cstheme="minorHAnsi"/>
            <w:noProof/>
            <w:kern w:val="24"/>
            <w:lang w:eastAsia="ar-SA"/>
          </w:rPr>
          <w:t>3.2.</w:t>
        </w:r>
        <w:r w:rsidR="00684576">
          <w:rPr>
            <w:rFonts w:asciiTheme="minorHAnsi" w:eastAsiaTheme="minorEastAsia" w:hAnsiTheme="minorHAnsi" w:cstheme="minorBidi"/>
            <w:noProof/>
            <w:lang w:eastAsia="pl-PL"/>
          </w:rPr>
          <w:tab/>
        </w:r>
        <w:r w:rsidR="00684576" w:rsidRPr="00E117E5">
          <w:rPr>
            <w:rStyle w:val="Hipercze"/>
            <w:rFonts w:cstheme="minorHAnsi"/>
            <w:noProof/>
            <w:kern w:val="24"/>
            <w:lang w:eastAsia="ar-SA"/>
          </w:rPr>
          <w:t>PARAMETRY GEOMETRYCZNE OBIEKTU:</w:t>
        </w:r>
        <w:r w:rsidR="00684576">
          <w:rPr>
            <w:noProof/>
            <w:webHidden/>
          </w:rPr>
          <w:tab/>
        </w:r>
        <w:r w:rsidR="00684576">
          <w:rPr>
            <w:noProof/>
            <w:webHidden/>
          </w:rPr>
          <w:fldChar w:fldCharType="begin"/>
        </w:r>
        <w:r w:rsidR="00684576">
          <w:rPr>
            <w:noProof/>
            <w:webHidden/>
          </w:rPr>
          <w:instrText xml:space="preserve"> PAGEREF _Toc87937520 \h </w:instrText>
        </w:r>
        <w:r w:rsidR="00684576">
          <w:rPr>
            <w:noProof/>
            <w:webHidden/>
          </w:rPr>
        </w:r>
        <w:r w:rsidR="00684576">
          <w:rPr>
            <w:noProof/>
            <w:webHidden/>
          </w:rPr>
          <w:fldChar w:fldCharType="separate"/>
        </w:r>
        <w:r w:rsidR="00D30BF2">
          <w:rPr>
            <w:noProof/>
            <w:webHidden/>
          </w:rPr>
          <w:t>6</w:t>
        </w:r>
        <w:r w:rsidR="00684576">
          <w:rPr>
            <w:noProof/>
            <w:webHidden/>
          </w:rPr>
          <w:fldChar w:fldCharType="end"/>
        </w:r>
      </w:hyperlink>
    </w:p>
    <w:p w:rsidR="00684576" w:rsidRDefault="00B04B5E">
      <w:pPr>
        <w:pStyle w:val="Spistreci2"/>
        <w:rPr>
          <w:rFonts w:asciiTheme="minorHAnsi" w:eastAsiaTheme="minorEastAsia" w:hAnsiTheme="minorHAnsi" w:cstheme="minorBidi"/>
          <w:noProof/>
          <w:lang w:eastAsia="pl-PL"/>
        </w:rPr>
      </w:pPr>
      <w:hyperlink w:anchor="_Toc87937521" w:history="1">
        <w:r w:rsidR="00684576" w:rsidRPr="00E117E5">
          <w:rPr>
            <w:rStyle w:val="Hipercze"/>
            <w:rFonts w:cstheme="minorHAnsi"/>
            <w:noProof/>
            <w:kern w:val="24"/>
            <w:lang w:eastAsia="ar-SA"/>
          </w:rPr>
          <w:t>3.3.</w:t>
        </w:r>
        <w:r w:rsidR="00684576">
          <w:rPr>
            <w:rFonts w:asciiTheme="minorHAnsi" w:eastAsiaTheme="minorEastAsia" w:hAnsiTheme="minorHAnsi" w:cstheme="minorBidi"/>
            <w:noProof/>
            <w:lang w:eastAsia="pl-PL"/>
          </w:rPr>
          <w:tab/>
        </w:r>
        <w:r w:rsidR="00684576" w:rsidRPr="00E117E5">
          <w:rPr>
            <w:rStyle w:val="Hipercze"/>
            <w:rFonts w:cstheme="minorHAnsi"/>
            <w:noProof/>
            <w:kern w:val="24"/>
            <w:lang w:eastAsia="ar-SA"/>
          </w:rPr>
          <w:t>OBIEKTY I URZĄDZENIA STAŁE</w:t>
        </w:r>
        <w:r w:rsidR="00684576">
          <w:rPr>
            <w:noProof/>
            <w:webHidden/>
          </w:rPr>
          <w:tab/>
        </w:r>
        <w:r w:rsidR="00684576">
          <w:rPr>
            <w:noProof/>
            <w:webHidden/>
          </w:rPr>
          <w:fldChar w:fldCharType="begin"/>
        </w:r>
        <w:r w:rsidR="00684576">
          <w:rPr>
            <w:noProof/>
            <w:webHidden/>
          </w:rPr>
          <w:instrText xml:space="preserve"> PAGEREF _Toc87937521 \h </w:instrText>
        </w:r>
        <w:r w:rsidR="00684576">
          <w:rPr>
            <w:noProof/>
            <w:webHidden/>
          </w:rPr>
        </w:r>
        <w:r w:rsidR="00684576">
          <w:rPr>
            <w:noProof/>
            <w:webHidden/>
          </w:rPr>
          <w:fldChar w:fldCharType="separate"/>
        </w:r>
        <w:r w:rsidR="00D30BF2">
          <w:rPr>
            <w:noProof/>
            <w:webHidden/>
          </w:rPr>
          <w:t>8</w:t>
        </w:r>
        <w:r w:rsidR="00684576">
          <w:rPr>
            <w:noProof/>
            <w:webHidden/>
          </w:rPr>
          <w:fldChar w:fldCharType="end"/>
        </w:r>
      </w:hyperlink>
    </w:p>
    <w:p w:rsidR="00684576" w:rsidRDefault="00B04B5E">
      <w:pPr>
        <w:pStyle w:val="Spistreci2"/>
        <w:rPr>
          <w:rFonts w:asciiTheme="minorHAnsi" w:eastAsiaTheme="minorEastAsia" w:hAnsiTheme="minorHAnsi" w:cstheme="minorBidi"/>
          <w:noProof/>
          <w:lang w:eastAsia="pl-PL"/>
        </w:rPr>
      </w:pPr>
      <w:hyperlink w:anchor="_Toc87937522" w:history="1">
        <w:r w:rsidR="00684576" w:rsidRPr="00E117E5">
          <w:rPr>
            <w:rStyle w:val="Hipercze"/>
            <w:rFonts w:cstheme="minorHAnsi"/>
            <w:noProof/>
            <w:kern w:val="24"/>
            <w:lang w:eastAsia="ar-SA"/>
          </w:rPr>
          <w:t>3.1</w:t>
        </w:r>
        <w:r w:rsidR="00684576">
          <w:rPr>
            <w:rFonts w:asciiTheme="minorHAnsi" w:eastAsiaTheme="minorEastAsia" w:hAnsiTheme="minorHAnsi" w:cstheme="minorBidi"/>
            <w:noProof/>
            <w:lang w:eastAsia="pl-PL"/>
          </w:rPr>
          <w:tab/>
        </w:r>
        <w:r w:rsidR="00684576" w:rsidRPr="00E117E5">
          <w:rPr>
            <w:rStyle w:val="Hipercze"/>
            <w:rFonts w:cstheme="minorHAnsi"/>
            <w:noProof/>
            <w:kern w:val="24"/>
            <w:lang w:eastAsia="ar-SA"/>
          </w:rPr>
          <w:t>SIECI UZBROJENIA TERENU WYSTĘPUJĄCE W REJONIE INWESTYCJI</w:t>
        </w:r>
        <w:r w:rsidR="00684576">
          <w:rPr>
            <w:noProof/>
            <w:webHidden/>
          </w:rPr>
          <w:tab/>
        </w:r>
        <w:r w:rsidR="00684576">
          <w:rPr>
            <w:noProof/>
            <w:webHidden/>
          </w:rPr>
          <w:fldChar w:fldCharType="begin"/>
        </w:r>
        <w:r w:rsidR="00684576">
          <w:rPr>
            <w:noProof/>
            <w:webHidden/>
          </w:rPr>
          <w:instrText xml:space="preserve"> PAGEREF _Toc87937522 \h </w:instrText>
        </w:r>
        <w:r w:rsidR="00684576">
          <w:rPr>
            <w:noProof/>
            <w:webHidden/>
          </w:rPr>
        </w:r>
        <w:r w:rsidR="00684576">
          <w:rPr>
            <w:noProof/>
            <w:webHidden/>
          </w:rPr>
          <w:fldChar w:fldCharType="separate"/>
        </w:r>
        <w:r w:rsidR="00D30BF2">
          <w:rPr>
            <w:noProof/>
            <w:webHidden/>
          </w:rPr>
          <w:t>8</w:t>
        </w:r>
        <w:r w:rsidR="00684576">
          <w:rPr>
            <w:noProof/>
            <w:webHidden/>
          </w:rPr>
          <w:fldChar w:fldCharType="end"/>
        </w:r>
      </w:hyperlink>
    </w:p>
    <w:p w:rsidR="00684576" w:rsidRDefault="00B04B5E">
      <w:pPr>
        <w:pStyle w:val="Spistreci2"/>
        <w:rPr>
          <w:rFonts w:asciiTheme="minorHAnsi" w:eastAsiaTheme="minorEastAsia" w:hAnsiTheme="minorHAnsi" w:cstheme="minorBidi"/>
          <w:noProof/>
          <w:lang w:eastAsia="pl-PL"/>
        </w:rPr>
      </w:pPr>
      <w:hyperlink w:anchor="_Toc87937523" w:history="1">
        <w:r w:rsidR="00684576" w:rsidRPr="00E117E5">
          <w:rPr>
            <w:rStyle w:val="Hipercze"/>
            <w:rFonts w:cstheme="minorHAnsi"/>
            <w:noProof/>
            <w:kern w:val="24"/>
            <w:lang w:eastAsia="ar-SA"/>
          </w:rPr>
          <w:t>3.2</w:t>
        </w:r>
        <w:r w:rsidR="00684576">
          <w:rPr>
            <w:rFonts w:asciiTheme="minorHAnsi" w:eastAsiaTheme="minorEastAsia" w:hAnsiTheme="minorHAnsi" w:cstheme="minorBidi"/>
            <w:noProof/>
            <w:lang w:eastAsia="pl-PL"/>
          </w:rPr>
          <w:tab/>
        </w:r>
        <w:r w:rsidR="00684576" w:rsidRPr="00E117E5">
          <w:rPr>
            <w:rStyle w:val="Hipercze"/>
            <w:rFonts w:cstheme="minorHAnsi"/>
            <w:noProof/>
            <w:kern w:val="24"/>
            <w:lang w:eastAsia="ar-SA"/>
          </w:rPr>
          <w:t>PODŁOŻE GRUNTOWE</w:t>
        </w:r>
        <w:r w:rsidR="00684576">
          <w:rPr>
            <w:noProof/>
            <w:webHidden/>
          </w:rPr>
          <w:tab/>
        </w:r>
        <w:r w:rsidR="00684576">
          <w:rPr>
            <w:noProof/>
            <w:webHidden/>
          </w:rPr>
          <w:fldChar w:fldCharType="begin"/>
        </w:r>
        <w:r w:rsidR="00684576">
          <w:rPr>
            <w:noProof/>
            <w:webHidden/>
          </w:rPr>
          <w:instrText xml:space="preserve"> PAGEREF _Toc87937523 \h </w:instrText>
        </w:r>
        <w:r w:rsidR="00684576">
          <w:rPr>
            <w:noProof/>
            <w:webHidden/>
          </w:rPr>
        </w:r>
        <w:r w:rsidR="00684576">
          <w:rPr>
            <w:noProof/>
            <w:webHidden/>
          </w:rPr>
          <w:fldChar w:fldCharType="separate"/>
        </w:r>
        <w:r w:rsidR="00D30BF2">
          <w:rPr>
            <w:noProof/>
            <w:webHidden/>
          </w:rPr>
          <w:t>8</w:t>
        </w:r>
        <w:r w:rsidR="00684576">
          <w:rPr>
            <w:noProof/>
            <w:webHidden/>
          </w:rPr>
          <w:fldChar w:fldCharType="end"/>
        </w:r>
      </w:hyperlink>
    </w:p>
    <w:p w:rsidR="00684576" w:rsidRDefault="00B04B5E">
      <w:pPr>
        <w:pStyle w:val="Spistreci1"/>
        <w:rPr>
          <w:rFonts w:asciiTheme="minorHAnsi" w:eastAsiaTheme="minorEastAsia" w:hAnsiTheme="minorHAnsi" w:cstheme="minorBidi"/>
          <w:noProof/>
          <w:lang w:eastAsia="pl-PL"/>
        </w:rPr>
      </w:pPr>
      <w:hyperlink w:anchor="_Toc87937524" w:history="1">
        <w:r w:rsidR="00684576" w:rsidRPr="00E117E5">
          <w:rPr>
            <w:rStyle w:val="Hipercze"/>
            <w:rFonts w:cstheme="minorHAnsi"/>
            <w:noProof/>
          </w:rPr>
          <w:t>4.</w:t>
        </w:r>
        <w:r w:rsidR="00684576">
          <w:rPr>
            <w:rFonts w:asciiTheme="minorHAnsi" w:eastAsiaTheme="minorEastAsia" w:hAnsiTheme="minorHAnsi" w:cstheme="minorBidi"/>
            <w:noProof/>
            <w:lang w:eastAsia="pl-PL"/>
          </w:rPr>
          <w:tab/>
        </w:r>
        <w:r w:rsidR="00684576" w:rsidRPr="00E117E5">
          <w:rPr>
            <w:rStyle w:val="Hipercze"/>
            <w:rFonts w:cstheme="minorHAnsi"/>
            <w:noProof/>
          </w:rPr>
          <w:t>STAN PROJEKTOWANY</w:t>
        </w:r>
        <w:r w:rsidR="00684576">
          <w:rPr>
            <w:noProof/>
            <w:webHidden/>
          </w:rPr>
          <w:tab/>
        </w:r>
        <w:r w:rsidR="00684576">
          <w:rPr>
            <w:noProof/>
            <w:webHidden/>
          </w:rPr>
          <w:fldChar w:fldCharType="begin"/>
        </w:r>
        <w:r w:rsidR="00684576">
          <w:rPr>
            <w:noProof/>
            <w:webHidden/>
          </w:rPr>
          <w:instrText xml:space="preserve"> PAGEREF _Toc87937524 \h </w:instrText>
        </w:r>
        <w:r w:rsidR="00684576">
          <w:rPr>
            <w:noProof/>
            <w:webHidden/>
          </w:rPr>
        </w:r>
        <w:r w:rsidR="00684576">
          <w:rPr>
            <w:noProof/>
            <w:webHidden/>
          </w:rPr>
          <w:fldChar w:fldCharType="separate"/>
        </w:r>
        <w:r w:rsidR="00D30BF2">
          <w:rPr>
            <w:noProof/>
            <w:webHidden/>
          </w:rPr>
          <w:t>8</w:t>
        </w:r>
        <w:r w:rsidR="00684576">
          <w:rPr>
            <w:noProof/>
            <w:webHidden/>
          </w:rPr>
          <w:fldChar w:fldCharType="end"/>
        </w:r>
      </w:hyperlink>
    </w:p>
    <w:p w:rsidR="00684576" w:rsidRDefault="00B04B5E">
      <w:pPr>
        <w:pStyle w:val="Spistreci2"/>
        <w:rPr>
          <w:rFonts w:asciiTheme="minorHAnsi" w:eastAsiaTheme="minorEastAsia" w:hAnsiTheme="minorHAnsi" w:cstheme="minorBidi"/>
          <w:noProof/>
          <w:lang w:eastAsia="pl-PL"/>
        </w:rPr>
      </w:pPr>
      <w:hyperlink w:anchor="_Toc87937525" w:history="1">
        <w:r w:rsidR="00684576" w:rsidRPr="00E117E5">
          <w:rPr>
            <w:rStyle w:val="Hipercze"/>
            <w:rFonts w:cstheme="minorHAnsi"/>
            <w:noProof/>
            <w:kern w:val="24"/>
            <w:lang w:eastAsia="ar-SA"/>
          </w:rPr>
          <w:t>4.1</w:t>
        </w:r>
        <w:r w:rsidR="00684576">
          <w:rPr>
            <w:rFonts w:asciiTheme="minorHAnsi" w:eastAsiaTheme="minorEastAsia" w:hAnsiTheme="minorHAnsi" w:cstheme="minorBidi"/>
            <w:noProof/>
            <w:lang w:eastAsia="pl-PL"/>
          </w:rPr>
          <w:tab/>
        </w:r>
        <w:r w:rsidR="00684576" w:rsidRPr="00E117E5">
          <w:rPr>
            <w:rStyle w:val="Hipercze"/>
            <w:rFonts w:cstheme="minorHAnsi"/>
            <w:noProof/>
            <w:kern w:val="24"/>
            <w:lang w:eastAsia="ar-SA"/>
          </w:rPr>
          <w:t>PRACE PRZYGOTOWAWCZE</w:t>
        </w:r>
        <w:r w:rsidR="00684576">
          <w:rPr>
            <w:noProof/>
            <w:webHidden/>
          </w:rPr>
          <w:tab/>
        </w:r>
        <w:r w:rsidR="00684576">
          <w:rPr>
            <w:noProof/>
            <w:webHidden/>
          </w:rPr>
          <w:fldChar w:fldCharType="begin"/>
        </w:r>
        <w:r w:rsidR="00684576">
          <w:rPr>
            <w:noProof/>
            <w:webHidden/>
          </w:rPr>
          <w:instrText xml:space="preserve"> PAGEREF _Toc87937525 \h </w:instrText>
        </w:r>
        <w:r w:rsidR="00684576">
          <w:rPr>
            <w:noProof/>
            <w:webHidden/>
          </w:rPr>
        </w:r>
        <w:r w:rsidR="00684576">
          <w:rPr>
            <w:noProof/>
            <w:webHidden/>
          </w:rPr>
          <w:fldChar w:fldCharType="separate"/>
        </w:r>
        <w:r w:rsidR="00D30BF2">
          <w:rPr>
            <w:noProof/>
            <w:webHidden/>
          </w:rPr>
          <w:t>8</w:t>
        </w:r>
        <w:r w:rsidR="00684576">
          <w:rPr>
            <w:noProof/>
            <w:webHidden/>
          </w:rPr>
          <w:fldChar w:fldCharType="end"/>
        </w:r>
      </w:hyperlink>
    </w:p>
    <w:p w:rsidR="00684576" w:rsidRDefault="00B04B5E">
      <w:pPr>
        <w:pStyle w:val="Spistreci2"/>
        <w:rPr>
          <w:rFonts w:asciiTheme="minorHAnsi" w:eastAsiaTheme="minorEastAsia" w:hAnsiTheme="minorHAnsi" w:cstheme="minorBidi"/>
          <w:noProof/>
          <w:lang w:eastAsia="pl-PL"/>
        </w:rPr>
      </w:pPr>
      <w:hyperlink w:anchor="_Toc87937526" w:history="1">
        <w:r w:rsidR="00684576" w:rsidRPr="00E117E5">
          <w:rPr>
            <w:rStyle w:val="Hipercze"/>
            <w:rFonts w:cstheme="minorHAnsi"/>
            <w:noProof/>
            <w:kern w:val="24"/>
            <w:lang w:eastAsia="ar-SA"/>
          </w:rPr>
          <w:t>4.2</w:t>
        </w:r>
        <w:r w:rsidR="00684576">
          <w:rPr>
            <w:rFonts w:asciiTheme="minorHAnsi" w:eastAsiaTheme="minorEastAsia" w:hAnsiTheme="minorHAnsi" w:cstheme="minorBidi"/>
            <w:noProof/>
            <w:lang w:eastAsia="pl-PL"/>
          </w:rPr>
          <w:tab/>
        </w:r>
        <w:r w:rsidR="00684576" w:rsidRPr="00E117E5">
          <w:rPr>
            <w:rStyle w:val="Hipercze"/>
            <w:rFonts w:cstheme="minorHAnsi"/>
            <w:noProof/>
            <w:kern w:val="24"/>
            <w:lang w:eastAsia="ar-SA"/>
          </w:rPr>
          <w:t>WARUNKI ROBÓT W POBLIŻU SIECI BRANŻOWYCH</w:t>
        </w:r>
        <w:r w:rsidR="00684576">
          <w:rPr>
            <w:noProof/>
            <w:webHidden/>
          </w:rPr>
          <w:tab/>
        </w:r>
        <w:r w:rsidR="00684576">
          <w:rPr>
            <w:noProof/>
            <w:webHidden/>
          </w:rPr>
          <w:fldChar w:fldCharType="begin"/>
        </w:r>
        <w:r w:rsidR="00684576">
          <w:rPr>
            <w:noProof/>
            <w:webHidden/>
          </w:rPr>
          <w:instrText xml:space="preserve"> PAGEREF _Toc87937526 \h </w:instrText>
        </w:r>
        <w:r w:rsidR="00684576">
          <w:rPr>
            <w:noProof/>
            <w:webHidden/>
          </w:rPr>
        </w:r>
        <w:r w:rsidR="00684576">
          <w:rPr>
            <w:noProof/>
            <w:webHidden/>
          </w:rPr>
          <w:fldChar w:fldCharType="separate"/>
        </w:r>
        <w:r w:rsidR="00D30BF2">
          <w:rPr>
            <w:noProof/>
            <w:webHidden/>
          </w:rPr>
          <w:t>8</w:t>
        </w:r>
        <w:r w:rsidR="00684576">
          <w:rPr>
            <w:noProof/>
            <w:webHidden/>
          </w:rPr>
          <w:fldChar w:fldCharType="end"/>
        </w:r>
      </w:hyperlink>
    </w:p>
    <w:p w:rsidR="00684576" w:rsidRDefault="00B04B5E">
      <w:pPr>
        <w:pStyle w:val="Spistreci2"/>
        <w:rPr>
          <w:rFonts w:asciiTheme="minorHAnsi" w:eastAsiaTheme="minorEastAsia" w:hAnsiTheme="minorHAnsi" w:cstheme="minorBidi"/>
          <w:noProof/>
          <w:lang w:eastAsia="pl-PL"/>
        </w:rPr>
      </w:pPr>
      <w:hyperlink w:anchor="_Toc87937527" w:history="1">
        <w:r w:rsidR="00684576" w:rsidRPr="00E117E5">
          <w:rPr>
            <w:rStyle w:val="Hipercze"/>
            <w:rFonts w:cstheme="minorHAnsi"/>
            <w:noProof/>
            <w:kern w:val="24"/>
            <w:lang w:eastAsia="ar-SA"/>
          </w:rPr>
          <w:t>4.3</w:t>
        </w:r>
        <w:r w:rsidR="00684576">
          <w:rPr>
            <w:rFonts w:asciiTheme="minorHAnsi" w:eastAsiaTheme="minorEastAsia" w:hAnsiTheme="minorHAnsi" w:cstheme="minorBidi"/>
            <w:noProof/>
            <w:lang w:eastAsia="pl-PL"/>
          </w:rPr>
          <w:tab/>
        </w:r>
        <w:r w:rsidR="00684576" w:rsidRPr="00E117E5">
          <w:rPr>
            <w:rStyle w:val="Hipercze"/>
            <w:rFonts w:cstheme="minorHAnsi"/>
            <w:noProof/>
            <w:kern w:val="24"/>
            <w:lang w:eastAsia="ar-SA"/>
          </w:rPr>
          <w:t>ZABEZPIECZENIE ELEMENTÓW SIECI TELEKOMUNIKACYJNEJ</w:t>
        </w:r>
        <w:r w:rsidR="00684576">
          <w:rPr>
            <w:noProof/>
            <w:webHidden/>
          </w:rPr>
          <w:tab/>
        </w:r>
        <w:r w:rsidR="00684576">
          <w:rPr>
            <w:noProof/>
            <w:webHidden/>
          </w:rPr>
          <w:fldChar w:fldCharType="begin"/>
        </w:r>
        <w:r w:rsidR="00684576">
          <w:rPr>
            <w:noProof/>
            <w:webHidden/>
          </w:rPr>
          <w:instrText xml:space="preserve"> PAGEREF _Toc87937527 \h </w:instrText>
        </w:r>
        <w:r w:rsidR="00684576">
          <w:rPr>
            <w:noProof/>
            <w:webHidden/>
          </w:rPr>
        </w:r>
        <w:r w:rsidR="00684576">
          <w:rPr>
            <w:noProof/>
            <w:webHidden/>
          </w:rPr>
          <w:fldChar w:fldCharType="separate"/>
        </w:r>
        <w:r w:rsidR="00D30BF2">
          <w:rPr>
            <w:noProof/>
            <w:webHidden/>
          </w:rPr>
          <w:t>9</w:t>
        </w:r>
        <w:r w:rsidR="00684576">
          <w:rPr>
            <w:noProof/>
            <w:webHidden/>
          </w:rPr>
          <w:fldChar w:fldCharType="end"/>
        </w:r>
      </w:hyperlink>
    </w:p>
    <w:p w:rsidR="00684576" w:rsidRDefault="00B04B5E">
      <w:pPr>
        <w:pStyle w:val="Spistreci2"/>
        <w:rPr>
          <w:rFonts w:asciiTheme="minorHAnsi" w:eastAsiaTheme="minorEastAsia" w:hAnsiTheme="minorHAnsi" w:cstheme="minorBidi"/>
          <w:noProof/>
          <w:lang w:eastAsia="pl-PL"/>
        </w:rPr>
      </w:pPr>
      <w:hyperlink w:anchor="_Toc87937528" w:history="1">
        <w:r w:rsidR="00684576" w:rsidRPr="00E117E5">
          <w:rPr>
            <w:rStyle w:val="Hipercze"/>
            <w:rFonts w:cstheme="minorHAnsi"/>
            <w:smallCaps/>
            <w:noProof/>
          </w:rPr>
          <w:t>4.4</w:t>
        </w:r>
        <w:r w:rsidR="00684576">
          <w:rPr>
            <w:rFonts w:asciiTheme="minorHAnsi" w:eastAsiaTheme="minorEastAsia" w:hAnsiTheme="minorHAnsi" w:cstheme="minorBidi"/>
            <w:noProof/>
            <w:lang w:eastAsia="pl-PL"/>
          </w:rPr>
          <w:tab/>
        </w:r>
        <w:r w:rsidR="00684576" w:rsidRPr="00E117E5">
          <w:rPr>
            <w:rStyle w:val="Hipercze"/>
            <w:rFonts w:cstheme="minorHAnsi"/>
            <w:noProof/>
            <w:kern w:val="24"/>
            <w:lang w:eastAsia="ar-SA"/>
          </w:rPr>
          <w:t>ZABEZPIECZENIE ELEMENTÓW SIECI ENERGETYCZNEJ</w:t>
        </w:r>
        <w:r w:rsidR="00684576">
          <w:rPr>
            <w:noProof/>
            <w:webHidden/>
          </w:rPr>
          <w:tab/>
        </w:r>
        <w:r w:rsidR="00684576">
          <w:rPr>
            <w:noProof/>
            <w:webHidden/>
          </w:rPr>
          <w:fldChar w:fldCharType="begin"/>
        </w:r>
        <w:r w:rsidR="00684576">
          <w:rPr>
            <w:noProof/>
            <w:webHidden/>
          </w:rPr>
          <w:instrText xml:space="preserve"> PAGEREF _Toc87937528 \h </w:instrText>
        </w:r>
        <w:r w:rsidR="00684576">
          <w:rPr>
            <w:noProof/>
            <w:webHidden/>
          </w:rPr>
        </w:r>
        <w:r w:rsidR="00684576">
          <w:rPr>
            <w:noProof/>
            <w:webHidden/>
          </w:rPr>
          <w:fldChar w:fldCharType="separate"/>
        </w:r>
        <w:r w:rsidR="00D30BF2">
          <w:rPr>
            <w:noProof/>
            <w:webHidden/>
          </w:rPr>
          <w:t>9</w:t>
        </w:r>
        <w:r w:rsidR="00684576">
          <w:rPr>
            <w:noProof/>
            <w:webHidden/>
          </w:rPr>
          <w:fldChar w:fldCharType="end"/>
        </w:r>
      </w:hyperlink>
    </w:p>
    <w:p w:rsidR="00684576" w:rsidRDefault="00B04B5E">
      <w:pPr>
        <w:pStyle w:val="Spistreci1"/>
        <w:rPr>
          <w:rFonts w:asciiTheme="minorHAnsi" w:eastAsiaTheme="minorEastAsia" w:hAnsiTheme="minorHAnsi" w:cstheme="minorBidi"/>
          <w:noProof/>
          <w:lang w:eastAsia="pl-PL"/>
        </w:rPr>
      </w:pPr>
      <w:hyperlink w:anchor="_Toc87937529" w:history="1">
        <w:r w:rsidR="00684576" w:rsidRPr="00E117E5">
          <w:rPr>
            <w:rStyle w:val="Hipercze"/>
            <w:rFonts w:cs="Calibri"/>
            <w:i/>
            <w:noProof/>
            <w:lang w:eastAsia="ar-SA"/>
          </w:rPr>
          <w:t>5.</w:t>
        </w:r>
        <w:r w:rsidR="00684576">
          <w:rPr>
            <w:rFonts w:asciiTheme="minorHAnsi" w:eastAsiaTheme="minorEastAsia" w:hAnsiTheme="minorHAnsi" w:cstheme="minorBidi"/>
            <w:noProof/>
            <w:lang w:eastAsia="pl-PL"/>
          </w:rPr>
          <w:tab/>
        </w:r>
        <w:r w:rsidR="00684576" w:rsidRPr="00E117E5">
          <w:rPr>
            <w:rStyle w:val="Hipercze"/>
            <w:rFonts w:cs="Calibri"/>
            <w:noProof/>
            <w:lang w:eastAsia="ar-SA"/>
          </w:rPr>
          <w:t>OCHRONA PRZECIWPOŻAROWA</w:t>
        </w:r>
        <w:r w:rsidR="00684576">
          <w:rPr>
            <w:noProof/>
            <w:webHidden/>
          </w:rPr>
          <w:tab/>
        </w:r>
        <w:r w:rsidR="00684576">
          <w:rPr>
            <w:noProof/>
            <w:webHidden/>
          </w:rPr>
          <w:fldChar w:fldCharType="begin"/>
        </w:r>
        <w:r w:rsidR="00684576">
          <w:rPr>
            <w:noProof/>
            <w:webHidden/>
          </w:rPr>
          <w:instrText xml:space="preserve"> PAGEREF _Toc87937529 \h </w:instrText>
        </w:r>
        <w:r w:rsidR="00684576">
          <w:rPr>
            <w:noProof/>
            <w:webHidden/>
          </w:rPr>
        </w:r>
        <w:r w:rsidR="00684576">
          <w:rPr>
            <w:noProof/>
            <w:webHidden/>
          </w:rPr>
          <w:fldChar w:fldCharType="separate"/>
        </w:r>
        <w:r w:rsidR="00D30BF2">
          <w:rPr>
            <w:noProof/>
            <w:webHidden/>
          </w:rPr>
          <w:t>9</w:t>
        </w:r>
        <w:r w:rsidR="00684576">
          <w:rPr>
            <w:noProof/>
            <w:webHidden/>
          </w:rPr>
          <w:fldChar w:fldCharType="end"/>
        </w:r>
      </w:hyperlink>
    </w:p>
    <w:p w:rsidR="00684576" w:rsidRDefault="00B04B5E">
      <w:pPr>
        <w:pStyle w:val="Spistreci1"/>
        <w:rPr>
          <w:rFonts w:asciiTheme="minorHAnsi" w:eastAsiaTheme="minorEastAsia" w:hAnsiTheme="minorHAnsi" w:cstheme="minorBidi"/>
          <w:noProof/>
          <w:lang w:eastAsia="pl-PL"/>
        </w:rPr>
      </w:pPr>
      <w:hyperlink w:anchor="_Toc87937530" w:history="1">
        <w:r w:rsidR="00684576" w:rsidRPr="00E117E5">
          <w:rPr>
            <w:rStyle w:val="Hipercze"/>
            <w:rFonts w:cs="Calibri"/>
            <w:i/>
            <w:noProof/>
            <w:lang w:eastAsia="ar-SA"/>
          </w:rPr>
          <w:t>6.</w:t>
        </w:r>
        <w:r w:rsidR="00684576">
          <w:rPr>
            <w:rFonts w:asciiTheme="minorHAnsi" w:eastAsiaTheme="minorEastAsia" w:hAnsiTheme="minorHAnsi" w:cstheme="minorBidi"/>
            <w:noProof/>
            <w:lang w:eastAsia="pl-PL"/>
          </w:rPr>
          <w:tab/>
        </w:r>
        <w:r w:rsidR="00684576" w:rsidRPr="00E117E5">
          <w:rPr>
            <w:rStyle w:val="Hipercze"/>
            <w:rFonts w:cs="Calibri"/>
            <w:noProof/>
            <w:lang w:eastAsia="ar-SA"/>
          </w:rPr>
          <w:t>MATERIAŁY SZKODLIWE DLA OTOCZENIA</w:t>
        </w:r>
        <w:r w:rsidR="00684576">
          <w:rPr>
            <w:noProof/>
            <w:webHidden/>
          </w:rPr>
          <w:tab/>
        </w:r>
        <w:r w:rsidR="00684576">
          <w:rPr>
            <w:noProof/>
            <w:webHidden/>
          </w:rPr>
          <w:fldChar w:fldCharType="begin"/>
        </w:r>
        <w:r w:rsidR="00684576">
          <w:rPr>
            <w:noProof/>
            <w:webHidden/>
          </w:rPr>
          <w:instrText xml:space="preserve"> PAGEREF _Toc87937530 \h </w:instrText>
        </w:r>
        <w:r w:rsidR="00684576">
          <w:rPr>
            <w:noProof/>
            <w:webHidden/>
          </w:rPr>
        </w:r>
        <w:r w:rsidR="00684576">
          <w:rPr>
            <w:noProof/>
            <w:webHidden/>
          </w:rPr>
          <w:fldChar w:fldCharType="separate"/>
        </w:r>
        <w:r w:rsidR="00D30BF2">
          <w:rPr>
            <w:noProof/>
            <w:webHidden/>
          </w:rPr>
          <w:t>9</w:t>
        </w:r>
        <w:r w:rsidR="00684576">
          <w:rPr>
            <w:noProof/>
            <w:webHidden/>
          </w:rPr>
          <w:fldChar w:fldCharType="end"/>
        </w:r>
      </w:hyperlink>
    </w:p>
    <w:p w:rsidR="00684576" w:rsidRDefault="00B04B5E">
      <w:pPr>
        <w:pStyle w:val="Spistreci1"/>
        <w:rPr>
          <w:rFonts w:asciiTheme="minorHAnsi" w:eastAsiaTheme="minorEastAsia" w:hAnsiTheme="minorHAnsi" w:cstheme="minorBidi"/>
          <w:noProof/>
          <w:lang w:eastAsia="pl-PL"/>
        </w:rPr>
      </w:pPr>
      <w:hyperlink w:anchor="_Toc87937531" w:history="1">
        <w:r w:rsidR="00684576" w:rsidRPr="00E117E5">
          <w:rPr>
            <w:rStyle w:val="Hipercze"/>
            <w:rFonts w:cs="Calibri"/>
            <w:i/>
            <w:noProof/>
            <w:lang w:eastAsia="ar-SA"/>
          </w:rPr>
          <w:t>7.</w:t>
        </w:r>
        <w:r w:rsidR="00684576">
          <w:rPr>
            <w:rFonts w:asciiTheme="minorHAnsi" w:eastAsiaTheme="minorEastAsia" w:hAnsiTheme="minorHAnsi" w:cstheme="minorBidi"/>
            <w:noProof/>
            <w:lang w:eastAsia="pl-PL"/>
          </w:rPr>
          <w:tab/>
        </w:r>
        <w:r w:rsidR="00684576" w:rsidRPr="00E117E5">
          <w:rPr>
            <w:rStyle w:val="Hipercze"/>
            <w:rFonts w:cs="Calibri"/>
            <w:noProof/>
            <w:lang w:eastAsia="ar-SA"/>
          </w:rPr>
          <w:t>BEZPIECZEŃSTWO I HIGIENA PRACY</w:t>
        </w:r>
        <w:r w:rsidR="00684576">
          <w:rPr>
            <w:noProof/>
            <w:webHidden/>
          </w:rPr>
          <w:tab/>
        </w:r>
        <w:r w:rsidR="00684576">
          <w:rPr>
            <w:noProof/>
            <w:webHidden/>
          </w:rPr>
          <w:fldChar w:fldCharType="begin"/>
        </w:r>
        <w:r w:rsidR="00684576">
          <w:rPr>
            <w:noProof/>
            <w:webHidden/>
          </w:rPr>
          <w:instrText xml:space="preserve"> PAGEREF _Toc87937531 \h </w:instrText>
        </w:r>
        <w:r w:rsidR="00684576">
          <w:rPr>
            <w:noProof/>
            <w:webHidden/>
          </w:rPr>
        </w:r>
        <w:r w:rsidR="00684576">
          <w:rPr>
            <w:noProof/>
            <w:webHidden/>
          </w:rPr>
          <w:fldChar w:fldCharType="separate"/>
        </w:r>
        <w:r w:rsidR="00D30BF2">
          <w:rPr>
            <w:noProof/>
            <w:webHidden/>
          </w:rPr>
          <w:t>9</w:t>
        </w:r>
        <w:r w:rsidR="00684576">
          <w:rPr>
            <w:noProof/>
            <w:webHidden/>
          </w:rPr>
          <w:fldChar w:fldCharType="end"/>
        </w:r>
      </w:hyperlink>
    </w:p>
    <w:p w:rsidR="00684576" w:rsidRDefault="00B04B5E">
      <w:pPr>
        <w:pStyle w:val="Spistreci1"/>
        <w:rPr>
          <w:rFonts w:asciiTheme="minorHAnsi" w:eastAsiaTheme="minorEastAsia" w:hAnsiTheme="minorHAnsi" w:cstheme="minorBidi"/>
          <w:noProof/>
          <w:lang w:eastAsia="pl-PL"/>
        </w:rPr>
      </w:pPr>
      <w:hyperlink w:anchor="_Toc87937532" w:history="1">
        <w:r w:rsidR="00684576" w:rsidRPr="00E117E5">
          <w:rPr>
            <w:rStyle w:val="Hipercze"/>
            <w:rFonts w:cstheme="minorHAnsi"/>
            <w:noProof/>
          </w:rPr>
          <w:t>PROJEKT WYKONAWCZY CZĘŚĆ RYSUNKOWA</w:t>
        </w:r>
        <w:r w:rsidR="00684576">
          <w:rPr>
            <w:noProof/>
            <w:webHidden/>
          </w:rPr>
          <w:tab/>
        </w:r>
        <w:r w:rsidR="00684576">
          <w:rPr>
            <w:noProof/>
            <w:webHidden/>
          </w:rPr>
          <w:fldChar w:fldCharType="begin"/>
        </w:r>
        <w:r w:rsidR="00684576">
          <w:rPr>
            <w:noProof/>
            <w:webHidden/>
          </w:rPr>
          <w:instrText xml:space="preserve"> PAGEREF _Toc87937532 \h </w:instrText>
        </w:r>
        <w:r w:rsidR="00684576">
          <w:rPr>
            <w:noProof/>
            <w:webHidden/>
          </w:rPr>
        </w:r>
        <w:r w:rsidR="00684576">
          <w:rPr>
            <w:noProof/>
            <w:webHidden/>
          </w:rPr>
          <w:fldChar w:fldCharType="separate"/>
        </w:r>
        <w:r w:rsidR="00D30BF2">
          <w:rPr>
            <w:noProof/>
            <w:webHidden/>
          </w:rPr>
          <w:t>11</w:t>
        </w:r>
        <w:r w:rsidR="00684576">
          <w:rPr>
            <w:noProof/>
            <w:webHidden/>
          </w:rPr>
          <w:fldChar w:fldCharType="end"/>
        </w:r>
      </w:hyperlink>
    </w:p>
    <w:p w:rsidR="003219FE" w:rsidRPr="00EA0785" w:rsidRDefault="00215B6C" w:rsidP="003219FE">
      <w:pPr>
        <w:spacing w:after="120"/>
        <w:jc w:val="center"/>
        <w:rPr>
          <w:rFonts w:asciiTheme="minorHAnsi" w:hAnsiTheme="minorHAnsi" w:cstheme="minorHAnsi"/>
        </w:rPr>
      </w:pPr>
      <w:r w:rsidRPr="00EA0785">
        <w:rPr>
          <w:rFonts w:asciiTheme="minorHAnsi" w:hAnsiTheme="minorHAnsi" w:cstheme="minorHAnsi"/>
        </w:rPr>
        <w:fldChar w:fldCharType="end"/>
      </w:r>
    </w:p>
    <w:p w:rsidR="005C4FDE" w:rsidRPr="00861A46" w:rsidRDefault="005238F1" w:rsidP="005C4FDE">
      <w:pPr>
        <w:spacing w:after="120"/>
        <w:jc w:val="center"/>
        <w:rPr>
          <w:rFonts w:ascii="Calibri" w:hAnsi="Calibri"/>
          <w:b/>
          <w:bCs/>
          <w:sz w:val="28"/>
        </w:rPr>
      </w:pPr>
      <w:r w:rsidRPr="00EA0785">
        <w:rPr>
          <w:rFonts w:asciiTheme="minorHAnsi" w:hAnsiTheme="minorHAnsi" w:cstheme="minorHAnsi"/>
          <w:b/>
          <w:bCs/>
        </w:rPr>
        <w:br w:type="column"/>
      </w:r>
      <w:r w:rsidR="005C4FDE" w:rsidRPr="00EF6E95">
        <w:rPr>
          <w:rFonts w:ascii="Calibri" w:hAnsi="Calibri"/>
          <w:b/>
          <w:bCs/>
          <w:sz w:val="28"/>
        </w:rPr>
        <w:lastRenderedPageBreak/>
        <w:t>WYKAZ RYSUNKÓW</w:t>
      </w:r>
    </w:p>
    <w:p w:rsidR="005C4FDE" w:rsidRPr="005238F1" w:rsidRDefault="005C4FDE" w:rsidP="005C4FDE">
      <w:pPr>
        <w:rPr>
          <w:sz w:val="14"/>
        </w:rPr>
      </w:pPr>
    </w:p>
    <w:tbl>
      <w:tblPr>
        <w:tblW w:w="9709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93"/>
        <w:gridCol w:w="4889"/>
        <w:gridCol w:w="1276"/>
        <w:gridCol w:w="2551"/>
      </w:tblGrid>
      <w:tr w:rsidR="005C4FDE" w:rsidRPr="00805775" w:rsidTr="005041FD">
        <w:trPr>
          <w:trHeight w:val="265"/>
        </w:trPr>
        <w:tc>
          <w:tcPr>
            <w:tcW w:w="993" w:type="dxa"/>
            <w:vAlign w:val="center"/>
          </w:tcPr>
          <w:p w:rsidR="005C4FDE" w:rsidRPr="00805775" w:rsidRDefault="005C4FDE" w:rsidP="005041FD">
            <w:pPr>
              <w:widowControl w:val="0"/>
              <w:jc w:val="center"/>
              <w:rPr>
                <w:rFonts w:ascii="Calibri" w:hAnsi="Calibri"/>
                <w:snapToGrid w:val="0"/>
                <w:sz w:val="22"/>
                <w:szCs w:val="20"/>
              </w:rPr>
            </w:pPr>
            <w:r w:rsidRPr="00805775">
              <w:rPr>
                <w:rFonts w:ascii="Calibri" w:hAnsi="Calibri"/>
                <w:b/>
                <w:bCs/>
                <w:snapToGrid w:val="0"/>
                <w:sz w:val="22"/>
                <w:szCs w:val="20"/>
              </w:rPr>
              <w:t>Nr</w:t>
            </w:r>
          </w:p>
        </w:tc>
        <w:tc>
          <w:tcPr>
            <w:tcW w:w="4889" w:type="dxa"/>
            <w:vAlign w:val="center"/>
          </w:tcPr>
          <w:p w:rsidR="005C4FDE" w:rsidRPr="00805775" w:rsidRDefault="005C4FDE" w:rsidP="005041FD">
            <w:pPr>
              <w:widowControl w:val="0"/>
              <w:jc w:val="center"/>
              <w:rPr>
                <w:rFonts w:ascii="Calibri" w:hAnsi="Calibri"/>
                <w:snapToGrid w:val="0"/>
                <w:sz w:val="22"/>
                <w:szCs w:val="20"/>
              </w:rPr>
            </w:pPr>
            <w:r w:rsidRPr="00805775">
              <w:rPr>
                <w:rFonts w:ascii="Calibri" w:hAnsi="Calibri"/>
                <w:b/>
                <w:bCs/>
                <w:snapToGrid w:val="0"/>
                <w:sz w:val="22"/>
                <w:szCs w:val="20"/>
              </w:rPr>
              <w:t>Tytuł rysunku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5C4FDE" w:rsidRPr="00805775" w:rsidRDefault="005C4FDE" w:rsidP="005041FD">
            <w:pPr>
              <w:widowControl w:val="0"/>
              <w:jc w:val="center"/>
              <w:rPr>
                <w:rFonts w:ascii="Calibri" w:hAnsi="Calibri"/>
                <w:snapToGrid w:val="0"/>
                <w:sz w:val="22"/>
                <w:szCs w:val="20"/>
              </w:rPr>
            </w:pPr>
            <w:r w:rsidRPr="00805775">
              <w:rPr>
                <w:rFonts w:ascii="Calibri" w:hAnsi="Calibri"/>
                <w:b/>
                <w:bCs/>
                <w:snapToGrid w:val="0"/>
                <w:sz w:val="22"/>
                <w:szCs w:val="20"/>
              </w:rPr>
              <w:t>Stan</w:t>
            </w:r>
          </w:p>
        </w:tc>
        <w:tc>
          <w:tcPr>
            <w:tcW w:w="2551" w:type="dxa"/>
            <w:vAlign w:val="center"/>
          </w:tcPr>
          <w:p w:rsidR="005C4FDE" w:rsidRPr="00805775" w:rsidRDefault="005C4FDE" w:rsidP="005041FD">
            <w:pPr>
              <w:widowControl w:val="0"/>
              <w:jc w:val="center"/>
              <w:rPr>
                <w:rFonts w:ascii="Calibri" w:hAnsi="Calibri"/>
                <w:snapToGrid w:val="0"/>
                <w:sz w:val="22"/>
                <w:szCs w:val="20"/>
              </w:rPr>
            </w:pPr>
            <w:r w:rsidRPr="00805775">
              <w:rPr>
                <w:rFonts w:ascii="Calibri" w:hAnsi="Calibri"/>
                <w:b/>
                <w:bCs/>
                <w:snapToGrid w:val="0"/>
                <w:sz w:val="22"/>
                <w:szCs w:val="20"/>
              </w:rPr>
              <w:t>Skala</w:t>
            </w:r>
          </w:p>
        </w:tc>
      </w:tr>
      <w:tr w:rsidR="005C4FDE" w:rsidRPr="00805775" w:rsidTr="005041FD">
        <w:trPr>
          <w:trHeight w:val="265"/>
        </w:trPr>
        <w:tc>
          <w:tcPr>
            <w:tcW w:w="993" w:type="dxa"/>
            <w:vAlign w:val="center"/>
          </w:tcPr>
          <w:p w:rsidR="005C4FDE" w:rsidRPr="009E6343" w:rsidRDefault="005C4FDE" w:rsidP="005C4FDE">
            <w:pPr>
              <w:widowControl w:val="0"/>
              <w:jc w:val="center"/>
              <w:rPr>
                <w:rFonts w:ascii="Calibri" w:hAnsi="Calibri"/>
                <w:snapToGrid w:val="0"/>
                <w:sz w:val="22"/>
                <w:szCs w:val="20"/>
              </w:rPr>
            </w:pPr>
            <w:r w:rsidRPr="009E6343">
              <w:rPr>
                <w:rFonts w:ascii="Calibri" w:hAnsi="Calibri"/>
                <w:snapToGrid w:val="0"/>
                <w:sz w:val="22"/>
                <w:szCs w:val="20"/>
              </w:rPr>
              <w:t>M</w:t>
            </w:r>
            <w:r>
              <w:rPr>
                <w:rFonts w:ascii="Calibri" w:hAnsi="Calibri"/>
                <w:snapToGrid w:val="0"/>
                <w:sz w:val="22"/>
                <w:szCs w:val="20"/>
              </w:rPr>
              <w:t>2</w:t>
            </w:r>
            <w:r w:rsidRPr="009E6343">
              <w:rPr>
                <w:rFonts w:ascii="Calibri" w:hAnsi="Calibri"/>
                <w:snapToGrid w:val="0"/>
                <w:sz w:val="22"/>
                <w:szCs w:val="20"/>
              </w:rPr>
              <w:t>-01</w:t>
            </w:r>
          </w:p>
        </w:tc>
        <w:tc>
          <w:tcPr>
            <w:tcW w:w="4889" w:type="dxa"/>
            <w:vAlign w:val="center"/>
          </w:tcPr>
          <w:p w:rsidR="005C4FDE" w:rsidRPr="009E6343" w:rsidRDefault="005C4FDE" w:rsidP="005041FD">
            <w:pPr>
              <w:widowControl w:val="0"/>
              <w:rPr>
                <w:rFonts w:ascii="Calibri" w:hAnsi="Calibri"/>
                <w:b/>
                <w:bCs/>
                <w:snapToGrid w:val="0"/>
                <w:sz w:val="22"/>
                <w:szCs w:val="20"/>
              </w:rPr>
            </w:pPr>
            <w:r>
              <w:rPr>
                <w:rFonts w:ascii="Calibri" w:hAnsi="Calibri"/>
                <w:snapToGrid w:val="0"/>
                <w:sz w:val="22"/>
                <w:szCs w:val="20"/>
              </w:rPr>
              <w:t>Plan sytuacyjny i zabezpieczenie sieci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5C4FDE" w:rsidRPr="009E6343" w:rsidRDefault="005C4FDE" w:rsidP="005041FD">
            <w:pPr>
              <w:widowControl w:val="0"/>
              <w:jc w:val="center"/>
              <w:rPr>
                <w:rFonts w:ascii="Calibri" w:hAnsi="Calibri"/>
                <w:b/>
                <w:bCs/>
                <w:snapToGrid w:val="0"/>
                <w:sz w:val="22"/>
                <w:szCs w:val="20"/>
              </w:rPr>
            </w:pPr>
            <w:r w:rsidRPr="009E6343">
              <w:rPr>
                <w:rFonts w:ascii="Calibri" w:hAnsi="Calibri"/>
                <w:snapToGrid w:val="0"/>
                <w:sz w:val="22"/>
                <w:szCs w:val="20"/>
              </w:rPr>
              <w:t>istn.</w:t>
            </w:r>
          </w:p>
        </w:tc>
        <w:tc>
          <w:tcPr>
            <w:tcW w:w="2551" w:type="dxa"/>
            <w:vAlign w:val="center"/>
          </w:tcPr>
          <w:p w:rsidR="005C4FDE" w:rsidRPr="009E6343" w:rsidRDefault="005C4FDE" w:rsidP="005041FD">
            <w:pPr>
              <w:widowControl w:val="0"/>
              <w:jc w:val="center"/>
              <w:rPr>
                <w:rFonts w:ascii="Calibri" w:hAnsi="Calibri"/>
                <w:bCs/>
                <w:snapToGrid w:val="0"/>
                <w:sz w:val="22"/>
                <w:szCs w:val="20"/>
              </w:rPr>
            </w:pPr>
            <w:r w:rsidRPr="009E6343">
              <w:rPr>
                <w:rFonts w:ascii="Calibri" w:hAnsi="Calibri"/>
                <w:bCs/>
                <w:snapToGrid w:val="0"/>
                <w:sz w:val="22"/>
                <w:szCs w:val="20"/>
              </w:rPr>
              <w:t>1:50; 1:100</w:t>
            </w:r>
          </w:p>
        </w:tc>
      </w:tr>
    </w:tbl>
    <w:p w:rsidR="005C4FDE" w:rsidRDefault="005C4FDE" w:rsidP="005C4FDE">
      <w:pPr>
        <w:rPr>
          <w:sz w:val="14"/>
        </w:rPr>
      </w:pPr>
    </w:p>
    <w:p w:rsidR="005C4FDE" w:rsidRPr="008C6942" w:rsidRDefault="005C4FDE" w:rsidP="005C4FDE">
      <w:pPr>
        <w:rPr>
          <w:b/>
        </w:rPr>
      </w:pPr>
    </w:p>
    <w:p w:rsidR="005C4FDE" w:rsidRPr="0023651C" w:rsidRDefault="005C4FDE" w:rsidP="005C4FDE">
      <w:pPr>
        <w:spacing w:after="120"/>
        <w:jc w:val="center"/>
        <w:rPr>
          <w:rFonts w:asciiTheme="minorHAnsi" w:hAnsiTheme="minorHAnsi" w:cstheme="minorHAnsi"/>
          <w:b/>
          <w:bCs/>
          <w:sz w:val="28"/>
        </w:rPr>
      </w:pPr>
      <w:r w:rsidRPr="0023651C">
        <w:rPr>
          <w:rFonts w:asciiTheme="minorHAnsi" w:hAnsiTheme="minorHAnsi" w:cstheme="minorHAnsi"/>
          <w:b/>
          <w:bCs/>
          <w:sz w:val="28"/>
        </w:rPr>
        <w:t>ZAŁĄCZNIKI</w:t>
      </w:r>
    </w:p>
    <w:p w:rsidR="005C4FDE" w:rsidRPr="0023651C" w:rsidRDefault="005C4FDE" w:rsidP="005C4FDE">
      <w:pPr>
        <w:jc w:val="center"/>
        <w:rPr>
          <w:rFonts w:asciiTheme="minorHAnsi" w:hAnsiTheme="minorHAnsi" w:cstheme="minorHAnsi"/>
          <w:b/>
          <w:bCs/>
        </w:rPr>
      </w:pPr>
    </w:p>
    <w:tbl>
      <w:tblPr>
        <w:tblW w:w="9923" w:type="dxa"/>
        <w:tblLook w:val="04A0" w:firstRow="1" w:lastRow="0" w:firstColumn="1" w:lastColumn="0" w:noHBand="0" w:noVBand="1"/>
      </w:tblPr>
      <w:tblGrid>
        <w:gridCol w:w="851"/>
        <w:gridCol w:w="9072"/>
      </w:tblGrid>
      <w:tr w:rsidR="005C4FDE" w:rsidRPr="0023651C" w:rsidTr="008C57E4">
        <w:tc>
          <w:tcPr>
            <w:tcW w:w="851" w:type="dxa"/>
            <w:shd w:val="clear" w:color="auto" w:fill="auto"/>
            <w:vAlign w:val="center"/>
          </w:tcPr>
          <w:p w:rsidR="005C4FDE" w:rsidRPr="008C57E4" w:rsidRDefault="005C4FDE" w:rsidP="005041FD">
            <w:pPr>
              <w:jc w:val="center"/>
              <w:rPr>
                <w:rFonts w:asciiTheme="minorHAnsi" w:hAnsiTheme="minorHAnsi" w:cstheme="minorHAnsi"/>
              </w:rPr>
            </w:pPr>
            <w:r w:rsidRPr="008C57E4">
              <w:rPr>
                <w:rFonts w:asciiTheme="minorHAnsi" w:hAnsiTheme="minorHAnsi" w:cstheme="minorHAnsi"/>
                <w:b/>
              </w:rPr>
              <w:t>Nr</w:t>
            </w:r>
          </w:p>
        </w:tc>
        <w:tc>
          <w:tcPr>
            <w:tcW w:w="9072" w:type="dxa"/>
            <w:shd w:val="clear" w:color="auto" w:fill="auto"/>
            <w:vAlign w:val="center"/>
          </w:tcPr>
          <w:p w:rsidR="005C4FDE" w:rsidRPr="0023651C" w:rsidRDefault="005C4FDE" w:rsidP="005041FD">
            <w:pPr>
              <w:jc w:val="center"/>
              <w:rPr>
                <w:rFonts w:asciiTheme="minorHAnsi" w:hAnsiTheme="minorHAnsi" w:cstheme="minorHAnsi"/>
              </w:rPr>
            </w:pPr>
            <w:r w:rsidRPr="0023651C">
              <w:rPr>
                <w:rFonts w:asciiTheme="minorHAnsi" w:hAnsiTheme="minorHAnsi" w:cstheme="minorHAnsi"/>
                <w:b/>
                <w:bCs/>
              </w:rPr>
              <w:t>Załączniki</w:t>
            </w:r>
          </w:p>
        </w:tc>
      </w:tr>
      <w:tr w:rsidR="005C4FDE" w:rsidRPr="0023651C" w:rsidTr="008C57E4">
        <w:trPr>
          <w:trHeight w:val="446"/>
        </w:trPr>
        <w:tc>
          <w:tcPr>
            <w:tcW w:w="851" w:type="dxa"/>
            <w:shd w:val="clear" w:color="auto" w:fill="auto"/>
            <w:vAlign w:val="center"/>
          </w:tcPr>
          <w:p w:rsidR="005C4FDE" w:rsidRPr="0045298E" w:rsidRDefault="005C4FDE" w:rsidP="005C4FDE">
            <w:pPr>
              <w:widowControl w:val="0"/>
              <w:numPr>
                <w:ilvl w:val="0"/>
                <w:numId w:val="46"/>
              </w:numPr>
              <w:tabs>
                <w:tab w:val="left" w:pos="0"/>
              </w:tabs>
              <w:ind w:left="0" w:firstLine="0"/>
              <w:jc w:val="center"/>
              <w:rPr>
                <w:rFonts w:asciiTheme="minorHAnsi" w:hAnsiTheme="minorHAnsi" w:cstheme="minorHAnsi"/>
                <w:szCs w:val="22"/>
              </w:rPr>
            </w:pPr>
          </w:p>
        </w:tc>
        <w:tc>
          <w:tcPr>
            <w:tcW w:w="9072" w:type="dxa"/>
            <w:shd w:val="clear" w:color="auto" w:fill="auto"/>
            <w:vAlign w:val="center"/>
          </w:tcPr>
          <w:p w:rsidR="005C4FDE" w:rsidRPr="0045298E" w:rsidRDefault="005C4FDE" w:rsidP="0045298E">
            <w:pPr>
              <w:rPr>
                <w:rFonts w:ascii="Calibri" w:hAnsi="Calibri" w:cs="Calibri"/>
              </w:rPr>
            </w:pPr>
            <w:r w:rsidRPr="0045298E">
              <w:rPr>
                <w:rFonts w:ascii="Calibri" w:hAnsi="Calibri" w:cs="Calibri"/>
              </w:rPr>
              <w:t>Protokół z narady koordynacyjnej nr PODGIK.</w:t>
            </w:r>
            <w:r w:rsidR="0045298E" w:rsidRPr="0045298E">
              <w:t xml:space="preserve"> </w:t>
            </w:r>
            <w:r w:rsidR="0045298E" w:rsidRPr="0045298E">
              <w:rPr>
                <w:rFonts w:ascii="Calibri" w:hAnsi="Calibri" w:cs="Calibri"/>
              </w:rPr>
              <w:t>6630.602.2020</w:t>
            </w:r>
            <w:r w:rsidRPr="0045298E">
              <w:rPr>
                <w:rFonts w:ascii="Calibri" w:hAnsi="Calibri" w:cs="Calibri"/>
              </w:rPr>
              <w:t xml:space="preserve">r. z dnia </w:t>
            </w:r>
            <w:r w:rsidR="0045298E" w:rsidRPr="0045298E">
              <w:rPr>
                <w:rFonts w:ascii="Calibri" w:hAnsi="Calibri" w:cs="Calibri"/>
              </w:rPr>
              <w:t>04</w:t>
            </w:r>
            <w:r w:rsidRPr="0045298E">
              <w:rPr>
                <w:rFonts w:ascii="Calibri" w:hAnsi="Calibri" w:cs="Calibri"/>
              </w:rPr>
              <w:t>.</w:t>
            </w:r>
            <w:r w:rsidR="0045298E" w:rsidRPr="0045298E">
              <w:rPr>
                <w:rFonts w:ascii="Calibri" w:hAnsi="Calibri" w:cs="Calibri"/>
              </w:rPr>
              <w:t>12</w:t>
            </w:r>
            <w:r w:rsidRPr="0045298E">
              <w:rPr>
                <w:rFonts w:ascii="Calibri" w:hAnsi="Calibri" w:cs="Calibri"/>
              </w:rPr>
              <w:t>.202</w:t>
            </w:r>
            <w:r w:rsidR="0045298E" w:rsidRPr="0045298E">
              <w:rPr>
                <w:rFonts w:ascii="Calibri" w:hAnsi="Calibri" w:cs="Calibri"/>
              </w:rPr>
              <w:t>0</w:t>
            </w:r>
            <w:r w:rsidRPr="0045298E">
              <w:rPr>
                <w:rFonts w:ascii="Calibri" w:hAnsi="Calibri" w:cs="Calibri"/>
              </w:rPr>
              <w:t xml:space="preserve"> r.</w:t>
            </w:r>
          </w:p>
        </w:tc>
      </w:tr>
      <w:tr w:rsidR="005C4FDE" w:rsidRPr="0023651C" w:rsidTr="008C57E4">
        <w:trPr>
          <w:trHeight w:val="446"/>
        </w:trPr>
        <w:tc>
          <w:tcPr>
            <w:tcW w:w="851" w:type="dxa"/>
            <w:shd w:val="clear" w:color="auto" w:fill="auto"/>
            <w:vAlign w:val="center"/>
          </w:tcPr>
          <w:p w:rsidR="005C4FDE" w:rsidRPr="008C57E4" w:rsidRDefault="005C4FDE" w:rsidP="005C4FDE">
            <w:pPr>
              <w:widowControl w:val="0"/>
              <w:numPr>
                <w:ilvl w:val="0"/>
                <w:numId w:val="46"/>
              </w:numPr>
              <w:tabs>
                <w:tab w:val="left" w:pos="0"/>
              </w:tabs>
              <w:ind w:left="0" w:firstLine="0"/>
              <w:jc w:val="center"/>
              <w:rPr>
                <w:rFonts w:asciiTheme="minorHAnsi" w:hAnsiTheme="minorHAnsi" w:cstheme="minorHAnsi"/>
                <w:szCs w:val="22"/>
              </w:rPr>
            </w:pPr>
          </w:p>
        </w:tc>
        <w:tc>
          <w:tcPr>
            <w:tcW w:w="9072" w:type="dxa"/>
            <w:shd w:val="clear" w:color="auto" w:fill="auto"/>
            <w:vAlign w:val="center"/>
          </w:tcPr>
          <w:p w:rsidR="005C4FDE" w:rsidRPr="005C4FDE" w:rsidRDefault="005C4FDE" w:rsidP="005041FD">
            <w:pPr>
              <w:rPr>
                <w:rFonts w:ascii="Calibri" w:hAnsi="Calibri" w:cs="Calibri"/>
                <w:highlight w:val="yellow"/>
              </w:rPr>
            </w:pPr>
            <w:r w:rsidRPr="008C57E4">
              <w:rPr>
                <w:rFonts w:ascii="Calibri" w:hAnsi="Calibri" w:cs="Calibri"/>
              </w:rPr>
              <w:t>Pismo nr L. dz./ RM/RS2/1778/1144/2020 z dnia 16.03.2020 r. – warunki prowadzenia robót w obrębie sieci PGE Dystrybucja S.A.</w:t>
            </w:r>
          </w:p>
        </w:tc>
      </w:tr>
      <w:tr w:rsidR="005C4FDE" w:rsidRPr="0023651C" w:rsidTr="008C57E4">
        <w:trPr>
          <w:trHeight w:val="446"/>
        </w:trPr>
        <w:tc>
          <w:tcPr>
            <w:tcW w:w="851" w:type="dxa"/>
            <w:shd w:val="clear" w:color="auto" w:fill="auto"/>
            <w:vAlign w:val="center"/>
          </w:tcPr>
          <w:p w:rsidR="005C4FDE" w:rsidRPr="008C57E4" w:rsidRDefault="005C4FDE" w:rsidP="005C4FDE">
            <w:pPr>
              <w:widowControl w:val="0"/>
              <w:numPr>
                <w:ilvl w:val="0"/>
                <w:numId w:val="46"/>
              </w:numPr>
              <w:tabs>
                <w:tab w:val="left" w:pos="0"/>
              </w:tabs>
              <w:ind w:left="0" w:firstLine="0"/>
              <w:jc w:val="center"/>
              <w:rPr>
                <w:rFonts w:asciiTheme="minorHAnsi" w:hAnsiTheme="minorHAnsi" w:cstheme="minorHAnsi"/>
                <w:szCs w:val="22"/>
              </w:rPr>
            </w:pPr>
          </w:p>
        </w:tc>
        <w:tc>
          <w:tcPr>
            <w:tcW w:w="9072" w:type="dxa"/>
            <w:shd w:val="clear" w:color="auto" w:fill="auto"/>
            <w:vAlign w:val="center"/>
          </w:tcPr>
          <w:p w:rsidR="005C4FDE" w:rsidRPr="008C57E4" w:rsidRDefault="005C4FDE" w:rsidP="005041FD">
            <w:pPr>
              <w:rPr>
                <w:rFonts w:ascii="Calibri" w:hAnsi="Calibri" w:cs="Calibri"/>
              </w:rPr>
            </w:pPr>
            <w:r w:rsidRPr="008C57E4">
              <w:rPr>
                <w:rFonts w:ascii="Calibri" w:hAnsi="Calibri" w:cs="Calibri"/>
              </w:rPr>
              <w:t>Pismo nr 6257/TTISILU/P/2020/MZ  z dnia 24.02.2020 r. – warunki prowadzenia robót w obrębie sieci ORANGE Polska</w:t>
            </w:r>
          </w:p>
        </w:tc>
      </w:tr>
    </w:tbl>
    <w:p w:rsidR="005C4FDE" w:rsidRPr="0023651C" w:rsidRDefault="005C4FDE" w:rsidP="005C4FDE">
      <w:pPr>
        <w:spacing w:before="120" w:after="120"/>
        <w:jc w:val="both"/>
        <w:rPr>
          <w:rFonts w:asciiTheme="minorHAnsi" w:hAnsiTheme="minorHAnsi" w:cstheme="minorHAnsi"/>
        </w:rPr>
      </w:pPr>
    </w:p>
    <w:p w:rsidR="000A10E2" w:rsidRPr="00EA0785" w:rsidRDefault="000A10E2" w:rsidP="005C4FDE">
      <w:pPr>
        <w:spacing w:after="120"/>
        <w:jc w:val="center"/>
        <w:rPr>
          <w:rFonts w:asciiTheme="minorHAnsi" w:hAnsiTheme="minorHAnsi" w:cstheme="minorHAnsi"/>
          <w:b/>
          <w:bCs/>
        </w:rPr>
      </w:pPr>
    </w:p>
    <w:p w:rsidR="00E24CFE" w:rsidRPr="00EA0785" w:rsidRDefault="00E24CFE" w:rsidP="006C41E7">
      <w:pPr>
        <w:spacing w:after="120"/>
        <w:jc w:val="center"/>
        <w:rPr>
          <w:rFonts w:asciiTheme="minorHAnsi" w:hAnsiTheme="minorHAnsi" w:cstheme="minorHAnsi"/>
          <w:b/>
          <w:bCs/>
        </w:rPr>
      </w:pPr>
    </w:p>
    <w:p w:rsidR="00E24CFE" w:rsidRPr="00EA0785" w:rsidRDefault="00E24CFE" w:rsidP="006C41E7">
      <w:pPr>
        <w:spacing w:after="120"/>
        <w:jc w:val="center"/>
        <w:rPr>
          <w:rFonts w:asciiTheme="minorHAnsi" w:hAnsiTheme="minorHAnsi" w:cstheme="minorHAnsi"/>
          <w:b/>
          <w:bCs/>
        </w:rPr>
      </w:pPr>
    </w:p>
    <w:p w:rsidR="000A10E2" w:rsidRPr="00EA0785" w:rsidRDefault="000A10E2" w:rsidP="006C41E7">
      <w:pPr>
        <w:spacing w:after="120"/>
        <w:jc w:val="center"/>
        <w:rPr>
          <w:rFonts w:asciiTheme="minorHAnsi" w:hAnsiTheme="minorHAnsi" w:cstheme="minorHAnsi"/>
          <w:b/>
          <w:bCs/>
        </w:rPr>
      </w:pPr>
    </w:p>
    <w:p w:rsidR="000A10E2" w:rsidRPr="00EA0785" w:rsidRDefault="000A10E2" w:rsidP="00DA5960">
      <w:pPr>
        <w:pStyle w:val="Nagwek1"/>
        <w:numPr>
          <w:ilvl w:val="0"/>
          <w:numId w:val="7"/>
        </w:numPr>
        <w:suppressAutoHyphens/>
        <w:spacing w:before="120" w:after="60" w:line="240" w:lineRule="auto"/>
        <w:ind w:left="567" w:hanging="567"/>
        <w:rPr>
          <w:rFonts w:asciiTheme="minorHAnsi" w:hAnsiTheme="minorHAnsi" w:cstheme="minorHAnsi"/>
          <w:kern w:val="24"/>
          <w:lang w:eastAsia="ar-SA"/>
        </w:rPr>
      </w:pPr>
      <w:r w:rsidRPr="00EA0785">
        <w:rPr>
          <w:rFonts w:asciiTheme="minorHAnsi" w:hAnsiTheme="minorHAnsi" w:cstheme="minorHAnsi"/>
          <w:b w:val="0"/>
          <w:bCs w:val="0"/>
        </w:rPr>
        <w:br w:type="page"/>
      </w:r>
      <w:bookmarkStart w:id="1" w:name="_Toc87937513"/>
      <w:r w:rsidRPr="00EA0785">
        <w:rPr>
          <w:rFonts w:asciiTheme="minorHAnsi" w:hAnsiTheme="minorHAnsi" w:cstheme="minorHAnsi"/>
        </w:rPr>
        <w:lastRenderedPageBreak/>
        <w:t>PRZEDMIOT, CEL I ZAKRES OPRACOWANIA</w:t>
      </w:r>
      <w:bookmarkEnd w:id="1"/>
    </w:p>
    <w:p w:rsidR="00E64147" w:rsidRPr="00EA0785" w:rsidRDefault="00E752FB" w:rsidP="00DA5960">
      <w:pPr>
        <w:spacing w:before="120" w:after="120"/>
        <w:ind w:firstLine="567"/>
        <w:jc w:val="both"/>
        <w:rPr>
          <w:rFonts w:asciiTheme="minorHAnsi" w:hAnsiTheme="minorHAnsi" w:cstheme="minorHAnsi"/>
        </w:rPr>
      </w:pPr>
      <w:r w:rsidRPr="00EA0785">
        <w:rPr>
          <w:rFonts w:asciiTheme="minorHAnsi" w:hAnsiTheme="minorHAnsi" w:cstheme="minorHAnsi"/>
          <w:b/>
        </w:rPr>
        <w:t>Przedmiotem</w:t>
      </w:r>
      <w:r w:rsidRPr="00EA0785">
        <w:rPr>
          <w:rFonts w:asciiTheme="minorHAnsi" w:hAnsiTheme="minorHAnsi" w:cstheme="minorHAnsi"/>
        </w:rPr>
        <w:t xml:space="preserve"> opracowania jest most w ciągu drogi gminnej nr 150213W nad rzeką Rokitnica,</w:t>
      </w:r>
      <w:r w:rsidRPr="00EA0785">
        <w:rPr>
          <w:rFonts w:asciiTheme="minorHAnsi" w:hAnsiTheme="minorHAnsi" w:cstheme="minorHAnsi"/>
        </w:rPr>
        <w:br/>
        <w:t>w województwie mazowieckim w powiecie grodziskim, na terenie gminy Grodzisk Mazowiecki,</w:t>
      </w:r>
      <w:r w:rsidRPr="00EA0785">
        <w:rPr>
          <w:rFonts w:asciiTheme="minorHAnsi" w:hAnsiTheme="minorHAnsi" w:cstheme="minorHAnsi"/>
        </w:rPr>
        <w:br/>
        <w:t xml:space="preserve">na ul. Chrzanowskiej w miejscowości Chrzanów Duży. Lokalizację </w:t>
      </w:r>
      <w:r w:rsidR="00FE1EB2">
        <w:rPr>
          <w:rFonts w:asciiTheme="minorHAnsi" w:hAnsiTheme="minorHAnsi" w:cstheme="minorHAnsi"/>
        </w:rPr>
        <w:t>na mapie oraz widok na obiekt w </w:t>
      </w:r>
      <w:r w:rsidRPr="00EA0785">
        <w:rPr>
          <w:rFonts w:asciiTheme="minorHAnsi" w:hAnsiTheme="minorHAnsi" w:cstheme="minorHAnsi"/>
        </w:rPr>
        <w:t>terenie przedstawiono poniżej na rys. 1.1 i rys. 1.2.</w:t>
      </w:r>
    </w:p>
    <w:p w:rsidR="00EF3C6D" w:rsidRPr="00EA0785" w:rsidRDefault="00D14383" w:rsidP="000751F2">
      <w:pPr>
        <w:spacing w:before="120" w:after="240"/>
        <w:jc w:val="center"/>
        <w:rPr>
          <w:rFonts w:asciiTheme="minorHAnsi" w:hAnsiTheme="minorHAnsi" w:cstheme="minorHAnsi"/>
          <w:noProof/>
        </w:rPr>
      </w:pPr>
      <w:r>
        <w:rPr>
          <w:rFonts w:asciiTheme="minorHAnsi" w:hAnsiTheme="minorHAnsi" w:cstheme="minorHAnsi"/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760730</wp:posOffset>
                </wp:positionH>
                <wp:positionV relativeFrom="paragraph">
                  <wp:posOffset>1193165</wp:posOffset>
                </wp:positionV>
                <wp:extent cx="1786255" cy="371475"/>
                <wp:effectExtent l="0" t="914400" r="23495" b="28575"/>
                <wp:wrapNone/>
                <wp:docPr id="4" name="Objaśnienie prostokątn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86255" cy="371475"/>
                        </a:xfrm>
                        <a:prstGeom prst="wedgeRectCallout">
                          <a:avLst>
                            <a:gd name="adj1" fmla="val 48755"/>
                            <a:gd name="adj2" fmla="val -278889"/>
                          </a:avLst>
                        </a:prstGeom>
                        <a:solidFill>
                          <a:srgbClr val="D8D8D8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C1D0D" w:rsidRDefault="00AC1D0D" w:rsidP="00E752FB">
                            <w:pPr>
                              <w:jc w:val="center"/>
                              <w:rPr>
                                <w:rFonts w:cs="Arial"/>
                                <w:sz w:val="22"/>
                                <w:szCs w:val="22"/>
                              </w:rPr>
                            </w:pPr>
                            <w:r w:rsidRPr="009B5E62">
                              <w:rPr>
                                <w:rFonts w:ascii="Calibri" w:hAnsi="Calibri" w:cs="Arial"/>
                                <w:sz w:val="22"/>
                                <w:szCs w:val="22"/>
                              </w:rPr>
                              <w:t>Most na ul. Chrzanowskiej</w:t>
                            </w:r>
                            <w:r w:rsidRPr="009B5E62">
                              <w:rPr>
                                <w:rFonts w:ascii="Calibri" w:hAnsi="Calibri" w:cs="Arial"/>
                                <w:sz w:val="22"/>
                                <w:szCs w:val="22"/>
                              </w:rPr>
                              <w:br/>
                              <w:t>w Chrzanowie Dużym</w:t>
                            </w:r>
                            <w:r>
                              <w:rPr>
                                <w:rFonts w:cs="Arial"/>
                                <w:sz w:val="22"/>
                                <w:szCs w:val="22"/>
                              </w:rPr>
                              <w:t xml:space="preserve"> Mazowieckim</w:t>
                            </w:r>
                          </w:p>
                        </w:txbxContent>
                      </wps:txbx>
                      <wps:bodyPr rot="0" vert="horz" wrap="square" lIns="18000" tIns="10800" rIns="18000" bIns="108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61" coordsize="21600,21600" o:spt="61" adj="1350,25920" path="m,l0@8@12@24,0@9,,21600@6,21600@15@27@7,21600,21600,21600,21600@9@18@30,21600@8,21600,0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/>
                <v:handles>
                  <v:h position="#0,#1"/>
                </v:handles>
              </v:shapetype>
              <v:shape id="Objaśnienie prostokątne 3" o:spid="_x0000_s1026" type="#_x0000_t61" style="position:absolute;left:0;text-align:left;margin-left:59.9pt;margin-top:93.95pt;width:140.65pt;height:29.2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FpHcZAIAALYEAAAOAAAAZHJzL2Uyb0RvYy54bWysVF1u1DAQfkfiDpbf22y23W4aNVtVW4qQ&#10;Cq0oHGASO4lb/2F7N9u+cwquA/di4qRLCjwhspHlyYy/+WY+z56d75QkW+68MLqg6eGMEq4rw4Ru&#10;Cvr509VBRokPoBlIo3lBH7mn56vXr846m/O5aY1k3BEE0T7vbEHbEGyeJL5quQJ/aCzX6KyNUxDQ&#10;dE3CHHSIrmQyn81Oks44Zp2puPf49XJw0lXEr2tehZu69jwQWVDkFuLq4lr2a7I6g7xxYFtRjTTg&#10;H1goEBqT7qEuIQDZOPEHlBKVM97U4bAyKjF1LSoea8Bq0tlv1dy1YHmsBZvj7b5N/v/BVh+2t44I&#10;VtBjSjQolOimvIcf37Tg+BJsrQ/m4fvXoDk56tvVWZ/jqTt76/qCvb021YMn2qxb0A2/cM50LQeG&#10;JNM+PnlxoDc8HiVl994wzAabYGLndrVTPSD2hOyiQI97gfgukAo/psvsZL5YUFKh72iZHi8XMQXk&#10;z6et8+EtNwqJexS746zhH/EWrEFKswkxE2yvfYhisbFkYPcpJbWSqP0WJDnOlphluBuTmPk05mC+&#10;zLLsdMw/YiaQPzOIzTFSsCshZTRcU66lI5igoJdZ/xsP+2mY1KQr6OlivohkX/j8FGIWn79BKBFw&#10;qKRQBc32QZD3qrzRLJYVQMhhj5SlHmXqlRkUDrtyN4pdGvaIgjkzDA8OO25a454o6XBwCuq/bMBx&#10;SuQ73Yvep8RJG4wZWpS4qaecekBXCFXQQMmwXYdhOjfWiabFTGlsgzYXeFFqEZ5v1MBq5I3DgbsX&#10;0ze1Y9Svv5vVTwAAAP//AwBQSwMEFAAGAAgAAAAhAKDHyt/hAAAACwEAAA8AAABkcnMvZG93bnJl&#10;di54bWxMj8FOwzAQRO9I/IO1SNyokypq0xCnQlSVEIIDgQs3J16S0Hgd2W4b/p7lRG8zmtHs23I7&#10;21Gc0IfBkYJ0kYBAap0ZqFPw8b6/y0GEqMno0REq+MEA2+r6qtSFcWd6w1MdO8EjFAqtoI9xKqQM&#10;bY9Wh4WbkDj7ct7qyNZ30nh95nE7ymWSrKTVA/GFXk/42GN7qI9WQZP5/PBav9jPpwybuH/2u+/d&#10;Wqnbm/nhHkTEOf6X4Q+f0aFipsYdyQQxsk83jB5Z5OsNCG5kSZqCaBQss1UGsirl5Q/VLwAAAP//&#10;AwBQSwECLQAUAAYACAAAACEAtoM4kv4AAADhAQAAEwAAAAAAAAAAAAAAAAAAAAAAW0NvbnRlbnRf&#10;VHlwZXNdLnhtbFBLAQItABQABgAIAAAAIQA4/SH/1gAAAJQBAAALAAAAAAAAAAAAAAAAAC8BAABf&#10;cmVscy8ucmVsc1BLAQItABQABgAIAAAAIQAjFpHcZAIAALYEAAAOAAAAAAAAAAAAAAAAAC4CAABk&#10;cnMvZTJvRG9jLnhtbFBLAQItABQABgAIAAAAIQCgx8rf4QAAAAsBAAAPAAAAAAAAAAAAAAAAAL4E&#10;AABkcnMvZG93bnJldi54bWxQSwUGAAAAAAQABADzAAAAzAUAAAAA&#10;" adj="21331,-49440" fillcolor="#d8d8d8">
                <v:textbox inset=".5mm,.3mm,.5mm,.3mm">
                  <w:txbxContent>
                    <w:p w:rsidR="00AC1D0D" w:rsidRDefault="00AC1D0D" w:rsidP="00E752FB">
                      <w:pPr>
                        <w:jc w:val="center"/>
                        <w:rPr>
                          <w:rFonts w:cs="Arial"/>
                          <w:sz w:val="22"/>
                          <w:szCs w:val="22"/>
                        </w:rPr>
                      </w:pPr>
                      <w:r w:rsidRPr="009B5E62">
                        <w:rPr>
                          <w:rFonts w:ascii="Calibri" w:hAnsi="Calibri" w:cs="Arial"/>
                          <w:sz w:val="22"/>
                          <w:szCs w:val="22"/>
                        </w:rPr>
                        <w:t>Most na ul. Chrzanowskiej</w:t>
                      </w:r>
                      <w:r w:rsidRPr="009B5E62">
                        <w:rPr>
                          <w:rFonts w:ascii="Calibri" w:hAnsi="Calibri" w:cs="Arial"/>
                          <w:sz w:val="22"/>
                          <w:szCs w:val="22"/>
                        </w:rPr>
                        <w:br/>
                        <w:t>w Chrzanowie Dużym</w:t>
                      </w:r>
                      <w:r>
                        <w:rPr>
                          <w:rFonts w:cs="Arial"/>
                          <w:sz w:val="22"/>
                          <w:szCs w:val="22"/>
                        </w:rPr>
                        <w:t xml:space="preserve"> Mazowieckim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Theme="minorHAnsi" w:hAnsiTheme="minorHAnsi" w:cstheme="minorHAnsi"/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>
                <wp:simplePos x="0" y="0"/>
                <wp:positionH relativeFrom="column">
                  <wp:posOffset>2500630</wp:posOffset>
                </wp:positionH>
                <wp:positionV relativeFrom="paragraph">
                  <wp:posOffset>184150</wp:posOffset>
                </wp:positionV>
                <wp:extent cx="161925" cy="166370"/>
                <wp:effectExtent l="19050" t="19050" r="28575" b="24130"/>
                <wp:wrapNone/>
                <wp:docPr id="9" name="Elipsa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1925" cy="166370"/>
                        </a:xfrm>
                        <a:prstGeom prst="ellipse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2857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99C460F" id="Elipsa 4" o:spid="_x0000_s1026" style="position:absolute;margin-left:196.9pt;margin-top:14.5pt;width:12.75pt;height:13.1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CU62KQIAAEwEAAAOAAAAZHJzL2Uyb0RvYy54bWysVM1u2zAMvg/YOwi6r46zJG2NOkXRn2FA&#10;txXo9gCMLMfCZFGjlDjd04+SkyzdbsN8EEiR/ER+JH11veut2GoKBl0ty7OJFNopbIxb1/Lb14d3&#10;F1KECK4Bi07X8kUHeb18++Zq8JWeYoe20SQYxIVq8LXsYvRVUQTV6R7CGXrt2Ngi9RBZpXXREAyM&#10;3ttiOpksigGp8YRKh8C3d6NRLjN+22oVv7Rt0FHYWnJuMZ+Uz1U6i+UVVGsC3xm1TwP+IYsejONH&#10;j1B3EEFsyPwF1RtFGLCNZwr7AtvWKJ1r4GrKyR/VPHfgda6FyQn+SFP4f7Dq8/aJhGlqeSmFg55b&#10;dG+NDyBmiZvBh4pdnv0TpeqCf0T1PQiHtx24tb4hwqHT0HBGZfIvXgUkJXCoWA2fsGFo2ETMNO1a&#10;6hMgEyB2uRsvx27oXRSKL8tFeTmdS6HYVC4W789ztwqoDsGeQvygsRdJqKW2KfHEF1SwfQwx5QPV&#10;wSvnj9Y0D8barNB6dWtJbIFn4yF/Y6z1HYy3hxfD6JrxwimGdWKo5fRifj7Psa+M+6jDAxP+MkfM&#10;4ykG4cY1eQ4Tk/d7OYKxo8w1WLenNrE5dmWFzQszSziONK8gCx3STykGHudahh8bIC2F/ei4O5fl&#10;bJbmPyuz+fmUFTq1rE4t4BRD1TJKMYq3cdyZjSez7vilMpfr8IY72ppMder2mNU+WR7ZzNh+vdJO&#10;nOrZ6/dPYPkLAAD//wMAUEsDBBQABgAIAAAAIQDiMOh43wAAAAkBAAAPAAAAZHJzL2Rvd25yZXYu&#10;eG1sTI/LTsMwFET3SPyDdZHYUedBoyaNUyFEpQqxofABru08wL4OsdOGv+eyguVoRjNn6t3iLDub&#10;KQweBaSrBJhB5fWAnYD3t/3dBliIErW0Ho2AbxNg11xf1bLS/oKv5nyMHaMSDJUU0Mc4VpwH1Rsn&#10;w8qPBslr/eRkJDl1XE/yQuXO8ixJCu7kgLTQy9E89kZ9HmcnQLVPh6+0sO2SzH7vnwv1cdAvQtze&#10;LA9bYNEs8S8Mv/iEDg0xnfyMOjArIC9zQo8CspI+UeA+LXNgJwHrdQa8qfn/B80PAAAA//8DAFBL&#10;AQItABQABgAIAAAAIQC2gziS/gAAAOEBAAATAAAAAAAAAAAAAAAAAAAAAABbQ29udGVudF9UeXBl&#10;c10ueG1sUEsBAi0AFAAGAAgAAAAhADj9If/WAAAAlAEAAAsAAAAAAAAAAAAAAAAALwEAAF9yZWxz&#10;Ly5yZWxzUEsBAi0AFAAGAAgAAAAhAJkJTrYpAgAATAQAAA4AAAAAAAAAAAAAAAAALgIAAGRycy9l&#10;Mm9Eb2MueG1sUEsBAi0AFAAGAAgAAAAhAOIw6HjfAAAACQEAAA8AAAAAAAAAAAAAAAAAgwQAAGRy&#10;cy9kb3ducmV2LnhtbFBLBQYAAAAABAAEAPMAAACPBQAAAAA=&#10;" strokecolor="red" strokeweight="2.25pt">
                <v:fill opacity="0"/>
              </v:oval>
            </w:pict>
          </mc:Fallback>
        </mc:AlternateContent>
      </w:r>
      <w:r w:rsidR="008903E1">
        <w:rPr>
          <w:rFonts w:asciiTheme="minorHAnsi" w:hAnsiTheme="minorHAnsi" w:cstheme="minorHAnsi"/>
          <w:noProof/>
        </w:rPr>
        <w:drawing>
          <wp:inline distT="0" distB="0" distL="0" distR="0">
            <wp:extent cx="5476875" cy="2971800"/>
            <wp:effectExtent l="19050" t="0" r="9525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6875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751F2" w:rsidRPr="00EA0785" w:rsidRDefault="00E64147" w:rsidP="000751F2">
      <w:pPr>
        <w:spacing w:before="120" w:after="240"/>
        <w:jc w:val="center"/>
        <w:rPr>
          <w:rFonts w:asciiTheme="minorHAnsi" w:eastAsia="Calibri" w:hAnsiTheme="minorHAnsi" w:cstheme="minorHAnsi"/>
          <w:b/>
          <w:lang w:eastAsia="en-US"/>
        </w:rPr>
      </w:pPr>
      <w:r w:rsidRPr="00EA0785">
        <w:rPr>
          <w:rFonts w:asciiTheme="minorHAnsi" w:eastAsia="Calibri" w:hAnsiTheme="minorHAnsi" w:cstheme="minorHAnsi"/>
          <w:b/>
          <w:lang w:eastAsia="en-US"/>
        </w:rPr>
        <w:t xml:space="preserve">Rys. </w:t>
      </w:r>
      <w:r w:rsidR="00215B6C" w:rsidRPr="00EA0785">
        <w:rPr>
          <w:rFonts w:asciiTheme="minorHAnsi" w:eastAsia="Calibri" w:hAnsiTheme="minorHAnsi" w:cstheme="minorHAnsi"/>
          <w:b/>
          <w:lang w:eastAsia="en-US"/>
        </w:rPr>
        <w:fldChar w:fldCharType="begin"/>
      </w:r>
      <w:r w:rsidRPr="00EA0785">
        <w:rPr>
          <w:rFonts w:asciiTheme="minorHAnsi" w:eastAsia="Calibri" w:hAnsiTheme="minorHAnsi" w:cstheme="minorHAnsi"/>
          <w:b/>
          <w:lang w:eastAsia="en-US"/>
        </w:rPr>
        <w:instrText xml:space="preserve"> STYLEREF 1 \s </w:instrText>
      </w:r>
      <w:r w:rsidR="00215B6C" w:rsidRPr="00EA0785">
        <w:rPr>
          <w:rFonts w:asciiTheme="minorHAnsi" w:eastAsia="Calibri" w:hAnsiTheme="minorHAnsi" w:cstheme="minorHAnsi"/>
          <w:b/>
          <w:lang w:eastAsia="en-US"/>
        </w:rPr>
        <w:fldChar w:fldCharType="separate"/>
      </w:r>
      <w:r w:rsidR="00D30BF2">
        <w:rPr>
          <w:rFonts w:asciiTheme="minorHAnsi" w:eastAsia="Calibri" w:hAnsiTheme="minorHAnsi" w:cstheme="minorHAnsi"/>
          <w:b/>
          <w:noProof/>
          <w:lang w:eastAsia="en-US"/>
        </w:rPr>
        <w:t>1</w:t>
      </w:r>
      <w:r w:rsidR="00215B6C" w:rsidRPr="00EA0785">
        <w:rPr>
          <w:rFonts w:asciiTheme="minorHAnsi" w:eastAsia="Calibri" w:hAnsiTheme="minorHAnsi" w:cstheme="minorHAnsi"/>
          <w:b/>
          <w:lang w:eastAsia="en-US"/>
        </w:rPr>
        <w:fldChar w:fldCharType="end"/>
      </w:r>
      <w:r w:rsidRPr="00EA0785">
        <w:rPr>
          <w:rFonts w:asciiTheme="minorHAnsi" w:eastAsia="Calibri" w:hAnsiTheme="minorHAnsi" w:cstheme="minorHAnsi"/>
          <w:b/>
          <w:lang w:eastAsia="en-US"/>
        </w:rPr>
        <w:t>.</w:t>
      </w:r>
      <w:r w:rsidR="00215B6C" w:rsidRPr="00EA0785">
        <w:rPr>
          <w:rFonts w:asciiTheme="minorHAnsi" w:eastAsia="Calibri" w:hAnsiTheme="minorHAnsi" w:cstheme="minorHAnsi"/>
          <w:b/>
          <w:lang w:eastAsia="en-US"/>
        </w:rPr>
        <w:fldChar w:fldCharType="begin"/>
      </w:r>
      <w:r w:rsidRPr="00EA0785">
        <w:rPr>
          <w:rFonts w:asciiTheme="minorHAnsi" w:eastAsia="Calibri" w:hAnsiTheme="minorHAnsi" w:cstheme="minorHAnsi"/>
          <w:b/>
          <w:lang w:eastAsia="en-US"/>
        </w:rPr>
        <w:instrText xml:space="preserve"> SEQ Rysunek \* ARABIC \s 1 </w:instrText>
      </w:r>
      <w:r w:rsidR="00215B6C" w:rsidRPr="00EA0785">
        <w:rPr>
          <w:rFonts w:asciiTheme="minorHAnsi" w:eastAsia="Calibri" w:hAnsiTheme="minorHAnsi" w:cstheme="minorHAnsi"/>
          <w:b/>
          <w:lang w:eastAsia="en-US"/>
        </w:rPr>
        <w:fldChar w:fldCharType="separate"/>
      </w:r>
      <w:r w:rsidR="00D30BF2">
        <w:rPr>
          <w:rFonts w:asciiTheme="minorHAnsi" w:eastAsia="Calibri" w:hAnsiTheme="minorHAnsi" w:cstheme="minorHAnsi"/>
          <w:b/>
          <w:noProof/>
          <w:lang w:eastAsia="en-US"/>
        </w:rPr>
        <w:t>1</w:t>
      </w:r>
      <w:r w:rsidR="00215B6C" w:rsidRPr="00EA0785">
        <w:rPr>
          <w:rFonts w:asciiTheme="minorHAnsi" w:eastAsia="Calibri" w:hAnsiTheme="minorHAnsi" w:cstheme="minorHAnsi"/>
          <w:b/>
          <w:lang w:eastAsia="en-US"/>
        </w:rPr>
        <w:fldChar w:fldCharType="end"/>
      </w:r>
      <w:r w:rsidRPr="00EA0785">
        <w:rPr>
          <w:rFonts w:asciiTheme="minorHAnsi" w:eastAsia="Calibri" w:hAnsiTheme="minorHAnsi" w:cstheme="minorHAnsi"/>
          <w:b/>
          <w:lang w:eastAsia="en-US"/>
        </w:rPr>
        <w:t xml:space="preserve"> Lokalizacja </w:t>
      </w:r>
      <w:r w:rsidR="00E752FB" w:rsidRPr="00EA0785">
        <w:rPr>
          <w:rFonts w:asciiTheme="minorHAnsi" w:eastAsia="Calibri" w:hAnsiTheme="minorHAnsi" w:cstheme="minorHAnsi"/>
          <w:b/>
          <w:lang w:eastAsia="en-US"/>
        </w:rPr>
        <w:t>mostu</w:t>
      </w:r>
    </w:p>
    <w:p w:rsidR="00847046" w:rsidRPr="00EA0785" w:rsidRDefault="008903E1" w:rsidP="00847046">
      <w:pPr>
        <w:ind w:right="-143"/>
        <w:jc w:val="center"/>
        <w:rPr>
          <w:rFonts w:asciiTheme="minorHAnsi" w:eastAsia="Calibri" w:hAnsiTheme="minorHAnsi" w:cstheme="minorHAnsi"/>
          <w:noProof/>
          <w:highlight w:val="yellow"/>
        </w:rPr>
      </w:pPr>
      <w:r>
        <w:rPr>
          <w:rFonts w:asciiTheme="minorHAnsi" w:hAnsiTheme="minorHAnsi" w:cstheme="minorHAnsi"/>
          <w:b/>
          <w:noProof/>
        </w:rPr>
        <w:drawing>
          <wp:inline distT="0" distB="0" distL="0" distR="0">
            <wp:extent cx="5495925" cy="3362325"/>
            <wp:effectExtent l="19050" t="0" r="9525" b="0"/>
            <wp:docPr id="3" name="Obraz 3" descr="IMG_20200110_1301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" descr="IMG_20200110_130151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5925" cy="3362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47046" w:rsidRPr="00EA0785" w:rsidRDefault="00743AF5" w:rsidP="00847046">
      <w:pPr>
        <w:jc w:val="center"/>
        <w:rPr>
          <w:rFonts w:asciiTheme="minorHAnsi" w:eastAsia="Calibri" w:hAnsiTheme="minorHAnsi" w:cstheme="minorHAnsi"/>
          <w:b/>
          <w:lang w:eastAsia="en-US"/>
        </w:rPr>
      </w:pPr>
      <w:r w:rsidRPr="00EA0785">
        <w:rPr>
          <w:rFonts w:asciiTheme="minorHAnsi" w:eastAsia="Calibri" w:hAnsiTheme="minorHAnsi" w:cstheme="minorHAnsi"/>
          <w:b/>
          <w:lang w:eastAsia="en-US"/>
        </w:rPr>
        <w:t>Rys. 1</w:t>
      </w:r>
      <w:r w:rsidR="00847046" w:rsidRPr="00EA0785">
        <w:rPr>
          <w:rFonts w:asciiTheme="minorHAnsi" w:eastAsia="Calibri" w:hAnsiTheme="minorHAnsi" w:cstheme="minorHAnsi"/>
          <w:b/>
          <w:lang w:eastAsia="en-US"/>
        </w:rPr>
        <w:t xml:space="preserve">.2 </w:t>
      </w:r>
      <w:r w:rsidR="00E752FB" w:rsidRPr="00EA0785">
        <w:rPr>
          <w:rFonts w:asciiTheme="minorHAnsi" w:eastAsia="Calibri" w:hAnsiTheme="minorHAnsi" w:cstheme="minorHAnsi"/>
          <w:b/>
          <w:lang w:eastAsia="en-US"/>
        </w:rPr>
        <w:t>Stan istniejący</w:t>
      </w:r>
    </w:p>
    <w:p w:rsidR="00EF3C6D" w:rsidRPr="00EA0785" w:rsidRDefault="00EF3C6D" w:rsidP="00DA5960">
      <w:pPr>
        <w:spacing w:before="120" w:after="120"/>
        <w:ind w:firstLine="567"/>
        <w:jc w:val="both"/>
        <w:rPr>
          <w:rFonts w:asciiTheme="minorHAnsi" w:hAnsiTheme="minorHAnsi" w:cstheme="minorHAnsi"/>
        </w:rPr>
      </w:pPr>
      <w:r w:rsidRPr="00EA0785">
        <w:rPr>
          <w:rFonts w:asciiTheme="minorHAnsi" w:hAnsiTheme="minorHAnsi" w:cstheme="minorHAnsi"/>
          <w:b/>
        </w:rPr>
        <w:t>Celem</w:t>
      </w:r>
      <w:r w:rsidRPr="00EA0785">
        <w:rPr>
          <w:rFonts w:asciiTheme="minorHAnsi" w:hAnsiTheme="minorHAnsi" w:cstheme="minorHAnsi"/>
        </w:rPr>
        <w:t xml:space="preserve"> niniejszego opracowania jest wykonanie projektu budowlanego dla przebudowy mostu</w:t>
      </w:r>
      <w:r w:rsidRPr="00EA0785">
        <w:rPr>
          <w:rFonts w:asciiTheme="minorHAnsi" w:hAnsiTheme="minorHAnsi" w:cstheme="minorHAnsi"/>
        </w:rPr>
        <w:br/>
        <w:t>w km 01+607 drogi gminnej nr 150213W nad rzeką Rokitnica,</w:t>
      </w:r>
      <w:r w:rsidR="006117BB">
        <w:rPr>
          <w:rFonts w:asciiTheme="minorHAnsi" w:hAnsiTheme="minorHAnsi" w:cstheme="minorHAnsi"/>
        </w:rPr>
        <w:t xml:space="preserve"> </w:t>
      </w:r>
      <w:r w:rsidRPr="00EA0785">
        <w:rPr>
          <w:rFonts w:asciiTheme="minorHAnsi" w:hAnsiTheme="minorHAnsi" w:cstheme="minorHAnsi"/>
        </w:rPr>
        <w:t>z dowiązaniem nawierzchni na moście i niezbędnej infrastruktury technicznej do drogi za przyczółkami mostu.</w:t>
      </w:r>
    </w:p>
    <w:p w:rsidR="00EF3C6D" w:rsidRPr="00EA0785" w:rsidRDefault="00EF3C6D" w:rsidP="00DA5960">
      <w:pPr>
        <w:spacing w:before="120" w:after="120"/>
        <w:ind w:firstLine="567"/>
        <w:jc w:val="both"/>
        <w:rPr>
          <w:rFonts w:asciiTheme="minorHAnsi" w:hAnsiTheme="minorHAnsi" w:cstheme="minorHAnsi"/>
        </w:rPr>
      </w:pPr>
      <w:r w:rsidRPr="00EA0785">
        <w:rPr>
          <w:rFonts w:asciiTheme="minorHAnsi" w:hAnsiTheme="minorHAnsi" w:cstheme="minorHAnsi"/>
          <w:b/>
        </w:rPr>
        <w:t xml:space="preserve">Zakres </w:t>
      </w:r>
      <w:r w:rsidRPr="00EA0785">
        <w:rPr>
          <w:rFonts w:asciiTheme="minorHAnsi" w:hAnsiTheme="minorHAnsi" w:cstheme="minorHAnsi"/>
        </w:rPr>
        <w:t>niniejszego opracowania obejmuje wykonanie:</w:t>
      </w:r>
    </w:p>
    <w:p w:rsidR="00EF3C6D" w:rsidRPr="00DA5960" w:rsidRDefault="006117BB" w:rsidP="00EF3C6D">
      <w:pPr>
        <w:numPr>
          <w:ilvl w:val="0"/>
          <w:numId w:val="33"/>
        </w:numPr>
        <w:suppressAutoHyphens/>
        <w:jc w:val="both"/>
        <w:rPr>
          <w:rFonts w:asciiTheme="minorHAnsi" w:hAnsiTheme="minorHAnsi" w:cstheme="minorHAnsi"/>
        </w:rPr>
      </w:pPr>
      <w:r w:rsidRPr="00DA5960">
        <w:rPr>
          <w:rFonts w:asciiTheme="minorHAnsi" w:hAnsiTheme="minorHAnsi" w:cstheme="minorHAnsi"/>
        </w:rPr>
        <w:t>zabezpieczenie</w:t>
      </w:r>
      <w:r w:rsidR="00EF3C6D" w:rsidRPr="00DA5960">
        <w:rPr>
          <w:rFonts w:asciiTheme="minorHAnsi" w:hAnsiTheme="minorHAnsi" w:cstheme="minorHAnsi"/>
        </w:rPr>
        <w:t xml:space="preserve"> istniejąc</w:t>
      </w:r>
      <w:r w:rsidRPr="00DA5960">
        <w:rPr>
          <w:rFonts w:asciiTheme="minorHAnsi" w:hAnsiTheme="minorHAnsi" w:cstheme="minorHAnsi"/>
        </w:rPr>
        <w:t>ych</w:t>
      </w:r>
      <w:r w:rsidR="00EF3C6D" w:rsidRPr="00DA5960">
        <w:rPr>
          <w:rFonts w:asciiTheme="minorHAnsi" w:hAnsiTheme="minorHAnsi" w:cstheme="minorHAnsi"/>
        </w:rPr>
        <w:t xml:space="preserve"> element</w:t>
      </w:r>
      <w:r w:rsidRPr="00DA5960">
        <w:rPr>
          <w:rFonts w:asciiTheme="minorHAnsi" w:hAnsiTheme="minorHAnsi" w:cstheme="minorHAnsi"/>
        </w:rPr>
        <w:t>ów</w:t>
      </w:r>
      <w:r w:rsidR="00EF3C6D" w:rsidRPr="00DA5960">
        <w:rPr>
          <w:rFonts w:asciiTheme="minorHAnsi" w:hAnsiTheme="minorHAnsi" w:cstheme="minorHAnsi"/>
        </w:rPr>
        <w:t xml:space="preserve"> sieci branżowych,</w:t>
      </w:r>
    </w:p>
    <w:p w:rsidR="00847046" w:rsidRPr="00EA0785" w:rsidRDefault="00847046" w:rsidP="00EF3C6D">
      <w:pPr>
        <w:jc w:val="both"/>
        <w:rPr>
          <w:rFonts w:asciiTheme="minorHAnsi" w:eastAsia="Calibri" w:hAnsiTheme="minorHAnsi" w:cstheme="minorHAnsi"/>
          <w:lang w:eastAsia="en-US"/>
        </w:rPr>
      </w:pPr>
    </w:p>
    <w:p w:rsidR="00847046" w:rsidRPr="00EA0785" w:rsidRDefault="00847046" w:rsidP="00D62DA0">
      <w:pPr>
        <w:pStyle w:val="Nagwek1"/>
        <w:numPr>
          <w:ilvl w:val="0"/>
          <w:numId w:val="7"/>
        </w:numPr>
        <w:suppressAutoHyphens/>
        <w:spacing w:before="120" w:after="60" w:line="240" w:lineRule="auto"/>
        <w:ind w:left="340" w:hanging="340"/>
        <w:rPr>
          <w:rFonts w:asciiTheme="minorHAnsi" w:hAnsiTheme="minorHAnsi" w:cstheme="minorHAnsi"/>
        </w:rPr>
      </w:pPr>
      <w:bookmarkStart w:id="2" w:name="_Toc401829310"/>
      <w:bookmarkStart w:id="3" w:name="_Toc462359188"/>
      <w:bookmarkStart w:id="4" w:name="_Toc87937514"/>
      <w:bookmarkStart w:id="5" w:name="_Toc388962958"/>
      <w:r w:rsidRPr="00EA0785">
        <w:rPr>
          <w:rFonts w:asciiTheme="minorHAnsi" w:hAnsiTheme="minorHAnsi" w:cstheme="minorHAnsi"/>
        </w:rPr>
        <w:t>PODSTAWY OPRACOWANIA</w:t>
      </w:r>
      <w:bookmarkEnd w:id="2"/>
      <w:bookmarkEnd w:id="3"/>
      <w:bookmarkEnd w:id="4"/>
    </w:p>
    <w:p w:rsidR="00847046" w:rsidRPr="00EA0785" w:rsidRDefault="00847046" w:rsidP="00D62DA0">
      <w:pPr>
        <w:pStyle w:val="Nagwek2"/>
        <w:numPr>
          <w:ilvl w:val="1"/>
          <w:numId w:val="7"/>
        </w:numPr>
        <w:suppressAutoHyphens/>
        <w:spacing w:before="80" w:after="80"/>
        <w:ind w:left="709" w:hanging="425"/>
        <w:jc w:val="both"/>
        <w:rPr>
          <w:rFonts w:asciiTheme="minorHAnsi" w:hAnsiTheme="minorHAnsi" w:cstheme="minorHAnsi"/>
          <w:i w:val="0"/>
          <w:iCs w:val="0"/>
          <w:kern w:val="24"/>
          <w:sz w:val="24"/>
          <w:szCs w:val="24"/>
          <w:lang w:eastAsia="ar-SA"/>
        </w:rPr>
      </w:pPr>
      <w:bookmarkStart w:id="6" w:name="_Toc401829311"/>
      <w:bookmarkStart w:id="7" w:name="_Toc462359189"/>
      <w:bookmarkStart w:id="8" w:name="_Toc87937515"/>
      <w:r w:rsidRPr="00EA0785">
        <w:rPr>
          <w:rFonts w:asciiTheme="minorHAnsi" w:hAnsiTheme="minorHAnsi" w:cstheme="minorHAnsi"/>
          <w:i w:val="0"/>
          <w:iCs w:val="0"/>
          <w:kern w:val="24"/>
          <w:sz w:val="24"/>
          <w:szCs w:val="24"/>
          <w:lang w:eastAsia="ar-SA"/>
        </w:rPr>
        <w:t>P</w:t>
      </w:r>
      <w:bookmarkEnd w:id="5"/>
      <w:r w:rsidRPr="00EA0785">
        <w:rPr>
          <w:rFonts w:asciiTheme="minorHAnsi" w:hAnsiTheme="minorHAnsi" w:cstheme="minorHAnsi"/>
          <w:i w:val="0"/>
          <w:iCs w:val="0"/>
          <w:kern w:val="24"/>
          <w:sz w:val="24"/>
          <w:szCs w:val="24"/>
          <w:lang w:eastAsia="ar-SA"/>
        </w:rPr>
        <w:t>ODSTAWY FORMALNE</w:t>
      </w:r>
      <w:bookmarkEnd w:id="6"/>
      <w:bookmarkEnd w:id="7"/>
      <w:bookmarkEnd w:id="8"/>
    </w:p>
    <w:p w:rsidR="00847046" w:rsidRPr="00EA0785" w:rsidRDefault="00847046" w:rsidP="00847046">
      <w:pPr>
        <w:ind w:firstLine="708"/>
        <w:jc w:val="both"/>
        <w:rPr>
          <w:rFonts w:asciiTheme="minorHAnsi" w:hAnsiTheme="minorHAnsi" w:cstheme="minorHAnsi"/>
        </w:rPr>
      </w:pPr>
      <w:bookmarkStart w:id="9" w:name="_Toc182817653"/>
      <w:bookmarkStart w:id="10" w:name="_Toc240188384"/>
      <w:r w:rsidRPr="00EA0785">
        <w:rPr>
          <w:rFonts w:asciiTheme="minorHAnsi" w:hAnsiTheme="minorHAnsi" w:cstheme="minorHAnsi"/>
        </w:rPr>
        <w:t>Umow</w:t>
      </w:r>
      <w:r w:rsidR="00302971" w:rsidRPr="00EA0785">
        <w:rPr>
          <w:rFonts w:asciiTheme="minorHAnsi" w:hAnsiTheme="minorHAnsi" w:cstheme="minorHAnsi"/>
        </w:rPr>
        <w:t>a</w:t>
      </w:r>
      <w:r w:rsidRPr="00EA0785">
        <w:rPr>
          <w:rFonts w:asciiTheme="minorHAnsi" w:hAnsiTheme="minorHAnsi" w:cstheme="minorHAnsi"/>
        </w:rPr>
        <w:t xml:space="preserve"> nr</w:t>
      </w:r>
      <w:r w:rsidR="00D619E9" w:rsidRPr="00EA0785">
        <w:rPr>
          <w:rFonts w:asciiTheme="minorHAnsi" w:hAnsiTheme="minorHAnsi" w:cstheme="minorHAnsi"/>
        </w:rPr>
        <w:t xml:space="preserve"> </w:t>
      </w:r>
      <w:r w:rsidR="00302971" w:rsidRPr="00EA0785">
        <w:rPr>
          <w:rFonts w:asciiTheme="minorHAnsi" w:hAnsiTheme="minorHAnsi" w:cstheme="minorHAnsi"/>
        </w:rPr>
        <w:t>umowy nr ZP.272.133.2019 z dnia 15.01.2020 r. zawartej pomiędzy Wykonawcą: FASYS MOSTY Sp. z o. o, ul. Powstańców Śl. 139A/3, 53-517 Wrocław i Zamawiającym: Gmina Grodzisk Mazowiecki, ul. Kościuszki 32A, 05-825 Grodzisk Mazowiecki.</w:t>
      </w:r>
    </w:p>
    <w:p w:rsidR="00847046" w:rsidRPr="00EA0785" w:rsidRDefault="00847046" w:rsidP="00D62DA0">
      <w:pPr>
        <w:pStyle w:val="Nagwek2"/>
        <w:numPr>
          <w:ilvl w:val="1"/>
          <w:numId w:val="7"/>
        </w:numPr>
        <w:suppressAutoHyphens/>
        <w:spacing w:before="80" w:after="80"/>
        <w:ind w:left="709" w:hanging="425"/>
        <w:jc w:val="both"/>
        <w:rPr>
          <w:rFonts w:asciiTheme="minorHAnsi" w:hAnsiTheme="minorHAnsi" w:cstheme="minorHAnsi"/>
          <w:i w:val="0"/>
          <w:iCs w:val="0"/>
          <w:kern w:val="24"/>
          <w:sz w:val="24"/>
          <w:szCs w:val="24"/>
          <w:lang w:eastAsia="ar-SA"/>
        </w:rPr>
      </w:pPr>
      <w:bookmarkStart w:id="11" w:name="_Toc401829312"/>
      <w:bookmarkStart w:id="12" w:name="_Toc462359190"/>
      <w:bookmarkStart w:id="13" w:name="_Toc87937516"/>
      <w:r w:rsidRPr="00EA0785">
        <w:rPr>
          <w:rFonts w:asciiTheme="minorHAnsi" w:hAnsiTheme="minorHAnsi" w:cstheme="minorHAnsi"/>
          <w:i w:val="0"/>
          <w:iCs w:val="0"/>
          <w:kern w:val="24"/>
          <w:sz w:val="24"/>
          <w:szCs w:val="24"/>
          <w:lang w:eastAsia="ar-SA"/>
        </w:rPr>
        <w:t>PODSTAWY TECHNICZNE</w:t>
      </w:r>
      <w:bookmarkEnd w:id="11"/>
      <w:bookmarkEnd w:id="12"/>
      <w:bookmarkEnd w:id="13"/>
    </w:p>
    <w:p w:rsidR="00847046" w:rsidRPr="00EA0785" w:rsidRDefault="00847046" w:rsidP="00B45178">
      <w:pPr>
        <w:numPr>
          <w:ilvl w:val="0"/>
          <w:numId w:val="15"/>
        </w:numPr>
        <w:spacing w:line="276" w:lineRule="auto"/>
        <w:jc w:val="both"/>
        <w:rPr>
          <w:rFonts w:asciiTheme="minorHAnsi" w:hAnsiTheme="minorHAnsi" w:cstheme="minorHAnsi"/>
        </w:rPr>
      </w:pPr>
      <w:r w:rsidRPr="00EA0785">
        <w:rPr>
          <w:rFonts w:asciiTheme="minorHAnsi" w:hAnsiTheme="minorHAnsi" w:cstheme="minorHAnsi"/>
        </w:rPr>
        <w:t xml:space="preserve">Oględziny obiektu, pomiary inwentaryzacyjne oraz dokumentacja fotograficzna wykonane w </w:t>
      </w:r>
      <w:r w:rsidR="00302971" w:rsidRPr="00EA0785">
        <w:rPr>
          <w:rFonts w:asciiTheme="minorHAnsi" w:hAnsiTheme="minorHAnsi" w:cstheme="minorHAnsi"/>
        </w:rPr>
        <w:t>styczniu</w:t>
      </w:r>
      <w:r w:rsidR="00C802F3" w:rsidRPr="00EA0785">
        <w:rPr>
          <w:rFonts w:asciiTheme="minorHAnsi" w:hAnsiTheme="minorHAnsi" w:cstheme="minorHAnsi"/>
        </w:rPr>
        <w:t xml:space="preserve"> 2018</w:t>
      </w:r>
      <w:r w:rsidRPr="00EA0785">
        <w:rPr>
          <w:rFonts w:asciiTheme="minorHAnsi" w:hAnsiTheme="minorHAnsi" w:cstheme="minorHAnsi"/>
        </w:rPr>
        <w:t xml:space="preserve"> r.</w:t>
      </w:r>
      <w:r w:rsidR="00E534F8" w:rsidRPr="00EA0785">
        <w:rPr>
          <w:rFonts w:asciiTheme="minorHAnsi" w:hAnsiTheme="minorHAnsi" w:cstheme="minorHAnsi"/>
        </w:rPr>
        <w:t xml:space="preserve"> </w:t>
      </w:r>
    </w:p>
    <w:p w:rsidR="00E534F8" w:rsidRPr="00EA0785" w:rsidRDefault="00E534F8" w:rsidP="00B45178">
      <w:pPr>
        <w:numPr>
          <w:ilvl w:val="0"/>
          <w:numId w:val="15"/>
        </w:numPr>
        <w:spacing w:line="276" w:lineRule="auto"/>
        <w:jc w:val="both"/>
        <w:rPr>
          <w:rFonts w:asciiTheme="minorHAnsi" w:hAnsiTheme="minorHAnsi" w:cstheme="minorHAnsi"/>
        </w:rPr>
      </w:pPr>
      <w:r w:rsidRPr="00EA0785">
        <w:rPr>
          <w:rFonts w:asciiTheme="minorHAnsi" w:hAnsiTheme="minorHAnsi" w:cstheme="minorHAnsi"/>
        </w:rPr>
        <w:t>Dokumentacja archiwalna dotycząca przedmiotowego obiektu:</w:t>
      </w:r>
    </w:p>
    <w:p w:rsidR="00E534F8" w:rsidRPr="00EA0785" w:rsidRDefault="00E534F8" w:rsidP="00E534F8">
      <w:pPr>
        <w:spacing w:line="276" w:lineRule="auto"/>
        <w:ind w:left="1428"/>
        <w:jc w:val="both"/>
        <w:rPr>
          <w:rFonts w:asciiTheme="minorHAnsi" w:hAnsiTheme="minorHAnsi" w:cstheme="minorHAnsi"/>
        </w:rPr>
      </w:pPr>
      <w:r w:rsidRPr="00EA0785">
        <w:rPr>
          <w:rFonts w:asciiTheme="minorHAnsi" w:hAnsiTheme="minorHAnsi" w:cstheme="minorHAnsi"/>
        </w:rPr>
        <w:t xml:space="preserve">- </w:t>
      </w:r>
      <w:r w:rsidR="00302971" w:rsidRPr="00EA0785">
        <w:rPr>
          <w:rFonts w:asciiTheme="minorHAnsi" w:hAnsiTheme="minorHAnsi" w:cstheme="minorHAnsi"/>
        </w:rPr>
        <w:t>Protokół okresowej kontroli pięcioletniej ze stycznia 2018 r.</w:t>
      </w:r>
    </w:p>
    <w:p w:rsidR="00C802F3" w:rsidRPr="00EA0785" w:rsidRDefault="00C802F3" w:rsidP="00C802F3">
      <w:pPr>
        <w:spacing w:line="276" w:lineRule="auto"/>
        <w:ind w:left="1428"/>
        <w:jc w:val="both"/>
        <w:rPr>
          <w:rFonts w:asciiTheme="minorHAnsi" w:hAnsiTheme="minorHAnsi" w:cstheme="minorHAnsi"/>
        </w:rPr>
      </w:pPr>
      <w:r w:rsidRPr="00EA0785">
        <w:rPr>
          <w:rFonts w:asciiTheme="minorHAnsi" w:hAnsiTheme="minorHAnsi" w:cstheme="minorHAnsi"/>
        </w:rPr>
        <w:t xml:space="preserve">- </w:t>
      </w:r>
      <w:r w:rsidR="00302971" w:rsidRPr="00EA0785">
        <w:rPr>
          <w:rFonts w:asciiTheme="minorHAnsi" w:hAnsiTheme="minorHAnsi" w:cstheme="minorHAnsi"/>
        </w:rPr>
        <w:t>Książka obiektu mostowego.</w:t>
      </w:r>
    </w:p>
    <w:p w:rsidR="00CF3047" w:rsidRPr="00EA0785" w:rsidRDefault="00302971" w:rsidP="00B45178">
      <w:pPr>
        <w:numPr>
          <w:ilvl w:val="0"/>
          <w:numId w:val="15"/>
        </w:numPr>
        <w:spacing w:line="276" w:lineRule="auto"/>
        <w:jc w:val="both"/>
        <w:rPr>
          <w:rFonts w:asciiTheme="minorHAnsi" w:hAnsiTheme="minorHAnsi" w:cstheme="minorHAnsi"/>
        </w:rPr>
      </w:pPr>
      <w:r w:rsidRPr="00EA0785">
        <w:rPr>
          <w:rFonts w:asciiTheme="minorHAnsi" w:hAnsiTheme="minorHAnsi" w:cstheme="minorHAnsi"/>
        </w:rPr>
        <w:t>Obowiązujące normy i literatura techniczna.</w:t>
      </w:r>
    </w:p>
    <w:p w:rsidR="00847046" w:rsidRPr="00EA0785" w:rsidRDefault="00847046" w:rsidP="00D62DA0">
      <w:pPr>
        <w:pStyle w:val="Nagwek2"/>
        <w:numPr>
          <w:ilvl w:val="1"/>
          <w:numId w:val="7"/>
        </w:numPr>
        <w:suppressAutoHyphens/>
        <w:spacing w:before="120" w:after="120"/>
        <w:ind w:left="709" w:hanging="425"/>
        <w:jc w:val="both"/>
        <w:rPr>
          <w:rFonts w:asciiTheme="minorHAnsi" w:hAnsiTheme="minorHAnsi" w:cstheme="minorHAnsi"/>
          <w:i w:val="0"/>
          <w:iCs w:val="0"/>
          <w:kern w:val="24"/>
          <w:sz w:val="24"/>
          <w:szCs w:val="24"/>
          <w:lang w:eastAsia="ar-SA"/>
        </w:rPr>
      </w:pPr>
      <w:bookmarkStart w:id="14" w:name="_Toc401829313"/>
      <w:bookmarkStart w:id="15" w:name="_Toc462359191"/>
      <w:bookmarkStart w:id="16" w:name="_Toc87937517"/>
      <w:r w:rsidRPr="00EA0785">
        <w:rPr>
          <w:rFonts w:asciiTheme="minorHAnsi" w:hAnsiTheme="minorHAnsi" w:cstheme="minorHAnsi"/>
          <w:i w:val="0"/>
          <w:iCs w:val="0"/>
          <w:kern w:val="24"/>
          <w:sz w:val="24"/>
          <w:szCs w:val="24"/>
          <w:lang w:eastAsia="ar-SA"/>
        </w:rPr>
        <w:t>OBOWIĄZUJĄCE PRZEPISY, NORMY ORAZ LITERATURA TECHNICZNA</w:t>
      </w:r>
      <w:bookmarkEnd w:id="14"/>
      <w:bookmarkEnd w:id="15"/>
      <w:bookmarkEnd w:id="16"/>
    </w:p>
    <w:bookmarkEnd w:id="9"/>
    <w:bookmarkEnd w:id="10"/>
    <w:p w:rsidR="00302971" w:rsidRPr="00EA0785" w:rsidRDefault="00302971" w:rsidP="00302971">
      <w:pPr>
        <w:suppressAutoHyphens/>
        <w:spacing w:after="120"/>
        <w:ind w:firstLine="680"/>
        <w:jc w:val="both"/>
        <w:rPr>
          <w:rFonts w:asciiTheme="minorHAnsi" w:hAnsiTheme="minorHAnsi" w:cstheme="minorHAnsi"/>
          <w:lang w:eastAsia="ar-SA"/>
        </w:rPr>
      </w:pPr>
      <w:r w:rsidRPr="00EA0785">
        <w:rPr>
          <w:rFonts w:asciiTheme="minorHAnsi" w:hAnsiTheme="minorHAnsi" w:cstheme="minorHAnsi"/>
          <w:lang w:eastAsia="ar-SA"/>
        </w:rPr>
        <w:t>Dokumentację opracowano stosując obowiązujące przepisy, normy oraz literaturę techniczną w tym m.in.:</w:t>
      </w:r>
    </w:p>
    <w:tbl>
      <w:tblPr>
        <w:tblW w:w="9630" w:type="dxa"/>
        <w:tblInd w:w="71" w:type="dxa"/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9630"/>
      </w:tblGrid>
      <w:tr w:rsidR="00302971" w:rsidRPr="00EA0785" w:rsidTr="00302971">
        <w:tc>
          <w:tcPr>
            <w:tcW w:w="9630" w:type="dxa"/>
          </w:tcPr>
          <w:p w:rsidR="00302971" w:rsidRPr="00EA0785" w:rsidRDefault="00302971" w:rsidP="00302971">
            <w:pPr>
              <w:numPr>
                <w:ilvl w:val="0"/>
                <w:numId w:val="31"/>
              </w:numPr>
              <w:suppressAutoHyphens/>
              <w:jc w:val="both"/>
              <w:rPr>
                <w:rFonts w:asciiTheme="minorHAnsi" w:hAnsiTheme="minorHAnsi" w:cstheme="minorHAnsi"/>
                <w:lang w:eastAsia="ar-SA"/>
              </w:rPr>
            </w:pPr>
            <w:r w:rsidRPr="00EA0785">
              <w:rPr>
                <w:rFonts w:asciiTheme="minorHAnsi" w:hAnsiTheme="minorHAnsi" w:cstheme="minorHAnsi"/>
                <w:lang w:eastAsia="ar-SA"/>
              </w:rPr>
              <w:t>Ustawa z dnia 7 lipca 1994 r. Prawo budowlane (Dz. U. z 2019 r., poz. 1186 z późniejszymi zmianami).</w:t>
            </w:r>
          </w:p>
        </w:tc>
      </w:tr>
      <w:tr w:rsidR="00302971" w:rsidRPr="00EA0785" w:rsidTr="00302971">
        <w:tc>
          <w:tcPr>
            <w:tcW w:w="9630" w:type="dxa"/>
          </w:tcPr>
          <w:p w:rsidR="00302971" w:rsidRPr="00EA0785" w:rsidRDefault="00302971" w:rsidP="00302971">
            <w:pPr>
              <w:numPr>
                <w:ilvl w:val="0"/>
                <w:numId w:val="31"/>
              </w:numPr>
              <w:suppressAutoHyphens/>
              <w:jc w:val="both"/>
              <w:rPr>
                <w:rFonts w:asciiTheme="minorHAnsi" w:hAnsiTheme="minorHAnsi" w:cstheme="minorHAnsi"/>
                <w:lang w:eastAsia="ar-SA"/>
              </w:rPr>
            </w:pPr>
            <w:r w:rsidRPr="00EA0785">
              <w:rPr>
                <w:rFonts w:asciiTheme="minorHAnsi" w:hAnsiTheme="minorHAnsi" w:cstheme="minorHAnsi"/>
                <w:lang w:eastAsia="ar-SA"/>
              </w:rPr>
              <w:t xml:space="preserve">Ustawa z dnia 27 marca 2003 r. o planowaniu i zagospodarowaniu przestrzennym, </w:t>
            </w:r>
            <w:r w:rsidRPr="00EA0785">
              <w:rPr>
                <w:rFonts w:asciiTheme="minorHAnsi" w:hAnsiTheme="minorHAnsi" w:cstheme="minorHAnsi"/>
                <w:lang w:eastAsia="ar-SA"/>
              </w:rPr>
              <w:br/>
              <w:t>(Dz. U. z 2018 r., poz. 1945 z późniejszymi zmianami).</w:t>
            </w:r>
          </w:p>
        </w:tc>
      </w:tr>
      <w:tr w:rsidR="00302971" w:rsidRPr="00EA0785" w:rsidTr="00302971">
        <w:tc>
          <w:tcPr>
            <w:tcW w:w="9630" w:type="dxa"/>
          </w:tcPr>
          <w:p w:rsidR="00302971" w:rsidRPr="00EA0785" w:rsidRDefault="00302971" w:rsidP="00302971">
            <w:pPr>
              <w:numPr>
                <w:ilvl w:val="0"/>
                <w:numId w:val="31"/>
              </w:numPr>
              <w:suppressAutoHyphens/>
              <w:jc w:val="both"/>
              <w:rPr>
                <w:rFonts w:asciiTheme="minorHAnsi" w:hAnsiTheme="minorHAnsi" w:cstheme="minorHAnsi"/>
                <w:lang w:eastAsia="ar-SA"/>
              </w:rPr>
            </w:pPr>
            <w:r w:rsidRPr="00EA0785">
              <w:rPr>
                <w:rFonts w:asciiTheme="minorHAnsi" w:hAnsiTheme="minorHAnsi" w:cstheme="minorHAnsi"/>
                <w:lang w:eastAsia="ar-SA"/>
              </w:rPr>
              <w:t>Ustawa z dnia 16 kwietnia 2004 r. o ochronie przyrody (Dz. U. z 2018 r., poz. 1614 z późniejszymi zmianami).</w:t>
            </w:r>
          </w:p>
        </w:tc>
      </w:tr>
      <w:tr w:rsidR="00302971" w:rsidRPr="00EA0785" w:rsidTr="00302971">
        <w:tc>
          <w:tcPr>
            <w:tcW w:w="9630" w:type="dxa"/>
          </w:tcPr>
          <w:p w:rsidR="00302971" w:rsidRPr="00EA0785" w:rsidRDefault="00302971" w:rsidP="00302971">
            <w:pPr>
              <w:numPr>
                <w:ilvl w:val="0"/>
                <w:numId w:val="31"/>
              </w:numPr>
              <w:suppressAutoHyphens/>
              <w:jc w:val="both"/>
              <w:rPr>
                <w:rFonts w:asciiTheme="minorHAnsi" w:hAnsiTheme="minorHAnsi" w:cstheme="minorHAnsi"/>
                <w:lang w:eastAsia="ar-SA"/>
              </w:rPr>
            </w:pPr>
            <w:r w:rsidRPr="00EA0785">
              <w:rPr>
                <w:rFonts w:asciiTheme="minorHAnsi" w:hAnsiTheme="minorHAnsi" w:cstheme="minorHAnsi"/>
                <w:lang w:eastAsia="ar-SA"/>
              </w:rPr>
              <w:t>Ustawa z dnia 27 kwietnia 2001 r. Prawo ochrony środowiska (Dz. U. z 2019 poz. 1396 z późniejszymi zmianami).</w:t>
            </w:r>
          </w:p>
        </w:tc>
      </w:tr>
      <w:tr w:rsidR="00302971" w:rsidRPr="00EA0785" w:rsidTr="00302971">
        <w:tc>
          <w:tcPr>
            <w:tcW w:w="9630" w:type="dxa"/>
          </w:tcPr>
          <w:p w:rsidR="00302971" w:rsidRPr="00EA0785" w:rsidRDefault="00302971" w:rsidP="00302971">
            <w:pPr>
              <w:numPr>
                <w:ilvl w:val="0"/>
                <w:numId w:val="31"/>
              </w:numPr>
              <w:suppressAutoHyphens/>
              <w:jc w:val="both"/>
              <w:rPr>
                <w:rFonts w:asciiTheme="minorHAnsi" w:hAnsiTheme="minorHAnsi" w:cstheme="minorHAnsi"/>
                <w:lang w:eastAsia="ar-SA"/>
              </w:rPr>
            </w:pPr>
            <w:r w:rsidRPr="00EA0785">
              <w:rPr>
                <w:rFonts w:asciiTheme="minorHAnsi" w:hAnsiTheme="minorHAnsi" w:cstheme="minorHAnsi"/>
                <w:lang w:eastAsia="ar-SA"/>
              </w:rPr>
              <w:t>Ustawa z dnia 3 października 2008 r. o udostępnianiu informacji o środowisku i jego ochronie, udziale społeczeństwa w ochronie środowiska oraz o ocenach oddziaływania na środowisko (Dz. U. z 2018 r., poz. 2081 z późniejszymi zmianami).</w:t>
            </w:r>
          </w:p>
          <w:p w:rsidR="00302971" w:rsidRPr="00EA0785" w:rsidRDefault="00302971" w:rsidP="00302971">
            <w:pPr>
              <w:numPr>
                <w:ilvl w:val="0"/>
                <w:numId w:val="31"/>
              </w:numPr>
              <w:suppressAutoHyphens/>
              <w:jc w:val="both"/>
              <w:rPr>
                <w:rFonts w:asciiTheme="minorHAnsi" w:hAnsiTheme="minorHAnsi" w:cstheme="minorHAnsi"/>
                <w:lang w:eastAsia="ar-SA"/>
              </w:rPr>
            </w:pPr>
            <w:r w:rsidRPr="00EA0785">
              <w:rPr>
                <w:rFonts w:asciiTheme="minorHAnsi" w:hAnsiTheme="minorHAnsi" w:cstheme="minorHAnsi"/>
                <w:lang w:eastAsia="ar-SA"/>
              </w:rPr>
              <w:t>PN-EN 1991-2 Obciążenia ruchome mostów.</w:t>
            </w:r>
          </w:p>
          <w:p w:rsidR="00302971" w:rsidRPr="00EA0785" w:rsidRDefault="00302971" w:rsidP="00302971">
            <w:pPr>
              <w:numPr>
                <w:ilvl w:val="0"/>
                <w:numId w:val="31"/>
              </w:numPr>
              <w:suppressAutoHyphens/>
              <w:jc w:val="both"/>
              <w:rPr>
                <w:rFonts w:asciiTheme="minorHAnsi" w:hAnsiTheme="minorHAnsi" w:cstheme="minorHAnsi"/>
                <w:lang w:eastAsia="ar-SA"/>
              </w:rPr>
            </w:pPr>
            <w:r w:rsidRPr="00EA0785">
              <w:rPr>
                <w:rFonts w:asciiTheme="minorHAnsi" w:hAnsiTheme="minorHAnsi" w:cstheme="minorHAnsi"/>
                <w:lang w:eastAsia="ar-SA"/>
              </w:rPr>
              <w:t>PN-S-10030:1985 Obiekty mostowe. Obciążenia.</w:t>
            </w:r>
          </w:p>
          <w:p w:rsidR="00302971" w:rsidRPr="00EA0785" w:rsidRDefault="00302971" w:rsidP="00302971">
            <w:pPr>
              <w:numPr>
                <w:ilvl w:val="0"/>
                <w:numId w:val="31"/>
              </w:numPr>
              <w:suppressAutoHyphens/>
              <w:jc w:val="both"/>
              <w:rPr>
                <w:rFonts w:asciiTheme="minorHAnsi" w:hAnsiTheme="minorHAnsi" w:cstheme="minorHAnsi"/>
                <w:lang w:eastAsia="ar-SA"/>
              </w:rPr>
            </w:pPr>
            <w:r w:rsidRPr="00EA0785">
              <w:rPr>
                <w:rFonts w:asciiTheme="minorHAnsi" w:hAnsiTheme="minorHAnsi" w:cstheme="minorHAnsi"/>
                <w:lang w:eastAsia="ar-SA"/>
              </w:rPr>
              <w:t>PN-S-10040:1999 Żelbetowe i betonowe obiekty mostowe. Wymagania i badania.</w:t>
            </w:r>
          </w:p>
          <w:p w:rsidR="00302971" w:rsidRPr="00EA0785" w:rsidRDefault="00302971" w:rsidP="00302971">
            <w:pPr>
              <w:numPr>
                <w:ilvl w:val="0"/>
                <w:numId w:val="31"/>
              </w:numPr>
              <w:suppressAutoHyphens/>
              <w:jc w:val="both"/>
              <w:rPr>
                <w:rFonts w:asciiTheme="minorHAnsi" w:hAnsiTheme="minorHAnsi" w:cstheme="minorHAnsi"/>
                <w:lang w:eastAsia="ar-SA"/>
              </w:rPr>
            </w:pPr>
            <w:r w:rsidRPr="00EA0785">
              <w:rPr>
                <w:rFonts w:asciiTheme="minorHAnsi" w:hAnsiTheme="minorHAnsi" w:cstheme="minorHAnsi"/>
                <w:lang w:eastAsia="ar-SA"/>
              </w:rPr>
              <w:t>PN-S-10042:1991 Obiekty mostowe. Konstrukcje betonowe, żelbetowe i sprężone. Projektowanie.</w:t>
            </w:r>
          </w:p>
          <w:p w:rsidR="00302971" w:rsidRPr="00EA0785" w:rsidRDefault="00302971" w:rsidP="00302971">
            <w:pPr>
              <w:numPr>
                <w:ilvl w:val="0"/>
                <w:numId w:val="31"/>
              </w:numPr>
              <w:suppressAutoHyphens/>
              <w:jc w:val="both"/>
              <w:rPr>
                <w:rFonts w:asciiTheme="minorHAnsi" w:hAnsiTheme="minorHAnsi" w:cstheme="minorHAnsi"/>
                <w:lang w:eastAsia="ar-SA"/>
              </w:rPr>
            </w:pPr>
            <w:r w:rsidRPr="00EA0785">
              <w:rPr>
                <w:rFonts w:asciiTheme="minorHAnsi" w:hAnsiTheme="minorHAnsi" w:cstheme="minorHAnsi"/>
                <w:lang w:eastAsia="ar-SA"/>
              </w:rPr>
              <w:t xml:space="preserve">Rozporządzenie MTiGM z dnia 2 marca 1999 r. w sprawie warunków technicznych, jakim powinny odpowiadać drogi publiczne i ich usytuowanie (Dz. U. z 2016 r., poz. 124 </w:t>
            </w:r>
            <w:r w:rsidRPr="00EA0785">
              <w:rPr>
                <w:rFonts w:asciiTheme="minorHAnsi" w:hAnsiTheme="minorHAnsi" w:cstheme="minorHAnsi"/>
                <w:lang w:eastAsia="ar-SA"/>
              </w:rPr>
              <w:br/>
              <w:t>z późn. zm.).</w:t>
            </w:r>
          </w:p>
          <w:p w:rsidR="00302971" w:rsidRPr="00EA0785" w:rsidRDefault="00302971" w:rsidP="00302971">
            <w:pPr>
              <w:numPr>
                <w:ilvl w:val="0"/>
                <w:numId w:val="31"/>
              </w:numPr>
              <w:suppressAutoHyphens/>
              <w:jc w:val="both"/>
              <w:rPr>
                <w:rFonts w:asciiTheme="minorHAnsi" w:hAnsiTheme="minorHAnsi" w:cstheme="minorHAnsi"/>
                <w:lang w:eastAsia="ar-SA"/>
              </w:rPr>
            </w:pPr>
            <w:r w:rsidRPr="00EA0785">
              <w:rPr>
                <w:rFonts w:asciiTheme="minorHAnsi" w:hAnsiTheme="minorHAnsi" w:cstheme="minorHAnsi"/>
                <w:lang w:eastAsia="ar-SA"/>
              </w:rPr>
              <w:t>Rozporządzenie MTiGM z dnia 30 maja 2000 r. w sprawie warunków technicznych, jakim powinny odpowiadać drogowe obiekty inżynierskie i ich usytuowanie (Dz. U. z 2000 r. Nr 63, poz. 735 z późn. zm.).</w:t>
            </w:r>
          </w:p>
          <w:p w:rsidR="00EF3C6D" w:rsidRPr="00EA0785" w:rsidRDefault="00302971" w:rsidP="00EF3C6D">
            <w:pPr>
              <w:numPr>
                <w:ilvl w:val="0"/>
                <w:numId w:val="31"/>
              </w:numPr>
              <w:suppressAutoHyphens/>
              <w:jc w:val="both"/>
              <w:rPr>
                <w:rFonts w:asciiTheme="minorHAnsi" w:hAnsiTheme="minorHAnsi" w:cstheme="minorHAnsi"/>
                <w:lang w:eastAsia="ar-SA"/>
              </w:rPr>
            </w:pPr>
            <w:r w:rsidRPr="00EA0785">
              <w:rPr>
                <w:rFonts w:asciiTheme="minorHAnsi" w:hAnsiTheme="minorHAnsi" w:cstheme="minorHAnsi"/>
                <w:lang w:eastAsia="ar-SA"/>
              </w:rPr>
              <w:t>Ustawa z dnia 10 kwietnia 2003 r. o szczególnych zasadach przygotowania i realizacji inwestycji w zakresie dróg publicznych (tekst jednolity Dz.U. z 2018 r. poz. 1474 z późniejszymi zmianami)</w:t>
            </w:r>
          </w:p>
        </w:tc>
      </w:tr>
    </w:tbl>
    <w:p w:rsidR="00EF3C6D" w:rsidRPr="00EA0785" w:rsidRDefault="00EF3C6D" w:rsidP="00EF3C6D">
      <w:pPr>
        <w:pStyle w:val="Nagwek1"/>
        <w:numPr>
          <w:ilvl w:val="0"/>
          <w:numId w:val="7"/>
        </w:numPr>
        <w:suppressAutoHyphens/>
        <w:spacing w:before="120" w:after="60" w:line="240" w:lineRule="auto"/>
        <w:ind w:left="340" w:hanging="340"/>
        <w:rPr>
          <w:rFonts w:asciiTheme="minorHAnsi" w:hAnsiTheme="minorHAnsi" w:cstheme="minorHAnsi"/>
        </w:rPr>
      </w:pPr>
      <w:bookmarkStart w:id="17" w:name="_Toc42247924"/>
      <w:bookmarkStart w:id="18" w:name="_Toc50076962"/>
      <w:bookmarkStart w:id="19" w:name="_Toc87937518"/>
      <w:r w:rsidRPr="00EA0785">
        <w:rPr>
          <w:rFonts w:asciiTheme="minorHAnsi" w:hAnsiTheme="minorHAnsi" w:cstheme="minorHAnsi"/>
        </w:rPr>
        <w:t>ISTNIEJĄCY STAN ZAGOSPODAROWANIA TERENU</w:t>
      </w:r>
      <w:bookmarkEnd w:id="17"/>
      <w:bookmarkEnd w:id="18"/>
      <w:bookmarkEnd w:id="19"/>
    </w:p>
    <w:p w:rsidR="00EF3C6D" w:rsidRPr="00EA0785" w:rsidRDefault="00EF3C6D" w:rsidP="00EF3C6D">
      <w:pPr>
        <w:pStyle w:val="Nagwek2"/>
        <w:numPr>
          <w:ilvl w:val="1"/>
          <w:numId w:val="7"/>
        </w:numPr>
        <w:suppressAutoHyphens/>
        <w:spacing w:before="120" w:after="120"/>
        <w:ind w:left="709" w:hanging="425"/>
        <w:jc w:val="both"/>
        <w:rPr>
          <w:rFonts w:asciiTheme="minorHAnsi" w:hAnsiTheme="minorHAnsi" w:cstheme="minorHAnsi"/>
          <w:i w:val="0"/>
          <w:iCs w:val="0"/>
          <w:kern w:val="24"/>
          <w:sz w:val="24"/>
          <w:szCs w:val="24"/>
          <w:lang w:eastAsia="ar-SA"/>
        </w:rPr>
      </w:pPr>
      <w:bookmarkStart w:id="20" w:name="_Toc405387131"/>
      <w:bookmarkStart w:id="21" w:name="_Toc42247925"/>
      <w:bookmarkStart w:id="22" w:name="_Toc50076963"/>
      <w:bookmarkStart w:id="23" w:name="_Toc87937519"/>
      <w:r w:rsidRPr="00EA0785">
        <w:rPr>
          <w:rFonts w:asciiTheme="minorHAnsi" w:hAnsiTheme="minorHAnsi" w:cstheme="minorHAnsi"/>
          <w:i w:val="0"/>
          <w:iCs w:val="0"/>
          <w:kern w:val="24"/>
          <w:sz w:val="24"/>
          <w:szCs w:val="24"/>
          <w:lang w:eastAsia="ar-SA"/>
        </w:rPr>
        <w:t>CHARAKTERYSTYKA OBIEKTU</w:t>
      </w:r>
      <w:bookmarkEnd w:id="20"/>
      <w:r w:rsidRPr="00EA0785">
        <w:rPr>
          <w:rFonts w:asciiTheme="minorHAnsi" w:hAnsiTheme="minorHAnsi" w:cstheme="minorHAnsi"/>
          <w:i w:val="0"/>
          <w:iCs w:val="0"/>
          <w:kern w:val="24"/>
          <w:sz w:val="24"/>
          <w:szCs w:val="24"/>
          <w:lang w:eastAsia="ar-SA"/>
        </w:rPr>
        <w:t xml:space="preserve"> MOSTOWEGO</w:t>
      </w:r>
      <w:bookmarkEnd w:id="21"/>
      <w:bookmarkEnd w:id="22"/>
      <w:bookmarkEnd w:id="23"/>
    </w:p>
    <w:p w:rsidR="00EF3C6D" w:rsidRPr="00EA0785" w:rsidRDefault="00EF3C6D" w:rsidP="00976052">
      <w:pPr>
        <w:spacing w:before="120"/>
        <w:ind w:firstLine="709"/>
        <w:jc w:val="both"/>
        <w:rPr>
          <w:rFonts w:asciiTheme="minorHAnsi" w:hAnsiTheme="minorHAnsi" w:cstheme="minorHAnsi"/>
        </w:rPr>
      </w:pPr>
      <w:r w:rsidRPr="00EA0785">
        <w:rPr>
          <w:rFonts w:asciiTheme="minorHAnsi" w:hAnsiTheme="minorHAnsi" w:cstheme="minorHAnsi"/>
        </w:rPr>
        <w:t>Istniejący obiekt nad rzeką Rokitnica jest mostem drogowym jednoprzęsłowym, z przęsłem płytowym swobodnie podpartym. Na pomoście obiektu w części użytkowej występuje jezdnia asfaltowa bez chodników, chodniki nie występują po żadnej stronie jezdni.</w:t>
      </w:r>
    </w:p>
    <w:p w:rsidR="00EF3C6D" w:rsidRPr="00EA0785" w:rsidRDefault="00EF3C6D" w:rsidP="00976052">
      <w:pPr>
        <w:tabs>
          <w:tab w:val="left" w:pos="709"/>
          <w:tab w:val="left" w:pos="6379"/>
        </w:tabs>
        <w:spacing w:after="120"/>
        <w:ind w:firstLine="709"/>
        <w:jc w:val="both"/>
        <w:rPr>
          <w:rFonts w:asciiTheme="minorHAnsi" w:hAnsiTheme="minorHAnsi" w:cstheme="minorHAnsi"/>
        </w:rPr>
      </w:pPr>
      <w:r w:rsidRPr="00EA0785">
        <w:rPr>
          <w:rFonts w:asciiTheme="minorHAnsi" w:hAnsiTheme="minorHAnsi" w:cstheme="minorHAnsi"/>
        </w:rPr>
        <w:t>Ustrój nośny stanowi płyta żelbetowa, o zarysie trapezu w widoku z góry.</w:t>
      </w:r>
      <w:r w:rsidR="006117BB">
        <w:rPr>
          <w:rFonts w:asciiTheme="minorHAnsi" w:hAnsiTheme="minorHAnsi" w:cstheme="minorHAnsi"/>
        </w:rPr>
        <w:t xml:space="preserve"> </w:t>
      </w:r>
      <w:r w:rsidRPr="00EA0785">
        <w:rPr>
          <w:rFonts w:asciiTheme="minorHAnsi" w:hAnsiTheme="minorHAnsi" w:cstheme="minorHAnsi"/>
        </w:rPr>
        <w:t>Na obiekcie występują dwa przyczółki brzegowe kamienne, o konstrukcji masywnych korpusów ze skrzydełkami równoległymi częściowo zatopionymi w gruncie nasypu. Płytę ustroju nośnego oparto bezpośrednio na przyczółkach bez pośrednictwa widocznych łożysk. Widoczna jest ława żelbetowa korpusu przyczółka, pod oparciem płyty występuje przekładka z papy.</w:t>
      </w:r>
    </w:p>
    <w:p w:rsidR="00EF3C6D" w:rsidRPr="00EA0785" w:rsidRDefault="00EF3C6D" w:rsidP="00EF3C6D">
      <w:pPr>
        <w:pStyle w:val="Nagwek2"/>
        <w:numPr>
          <w:ilvl w:val="1"/>
          <w:numId w:val="7"/>
        </w:numPr>
        <w:suppressAutoHyphens/>
        <w:spacing w:before="120" w:after="120"/>
        <w:ind w:left="709" w:hanging="425"/>
        <w:jc w:val="both"/>
        <w:rPr>
          <w:rFonts w:asciiTheme="minorHAnsi" w:hAnsiTheme="minorHAnsi" w:cstheme="minorHAnsi"/>
          <w:i w:val="0"/>
          <w:iCs w:val="0"/>
          <w:kern w:val="24"/>
          <w:sz w:val="24"/>
          <w:szCs w:val="24"/>
          <w:lang w:eastAsia="ar-SA"/>
        </w:rPr>
      </w:pPr>
      <w:bookmarkStart w:id="24" w:name="_Toc50076964"/>
      <w:bookmarkStart w:id="25" w:name="_Toc87937520"/>
      <w:r w:rsidRPr="00EA0785">
        <w:rPr>
          <w:rFonts w:asciiTheme="minorHAnsi" w:hAnsiTheme="minorHAnsi" w:cstheme="minorHAnsi"/>
          <w:i w:val="0"/>
          <w:iCs w:val="0"/>
          <w:kern w:val="24"/>
          <w:sz w:val="24"/>
          <w:szCs w:val="24"/>
          <w:lang w:eastAsia="ar-SA"/>
        </w:rPr>
        <w:t>PARAMETRY GEOMETRYCZNE OBIEKTU:</w:t>
      </w:r>
      <w:bookmarkEnd w:id="24"/>
      <w:bookmarkEnd w:id="25"/>
    </w:p>
    <w:p w:rsidR="00EF3C6D" w:rsidRPr="00EA0785" w:rsidRDefault="00EF3C6D" w:rsidP="00EF3C6D">
      <w:pPr>
        <w:numPr>
          <w:ilvl w:val="0"/>
          <w:numId w:val="34"/>
        </w:numPr>
        <w:rPr>
          <w:rFonts w:asciiTheme="minorHAnsi" w:hAnsiTheme="minorHAnsi" w:cstheme="minorHAnsi"/>
        </w:rPr>
      </w:pPr>
      <w:r w:rsidRPr="00EA0785">
        <w:rPr>
          <w:rFonts w:asciiTheme="minorHAnsi" w:hAnsiTheme="minorHAnsi" w:cstheme="minorHAnsi"/>
        </w:rPr>
        <w:t>Rozpiętości teoretyczne przęseł</w:t>
      </w:r>
      <w:r w:rsidRPr="00EA0785">
        <w:rPr>
          <w:rFonts w:asciiTheme="minorHAnsi" w:hAnsiTheme="minorHAnsi" w:cstheme="minorHAnsi"/>
        </w:rPr>
        <w:tab/>
      </w:r>
      <w:r w:rsidRPr="00EA0785">
        <w:rPr>
          <w:rFonts w:asciiTheme="minorHAnsi" w:hAnsiTheme="minorHAnsi" w:cstheme="minorHAnsi"/>
        </w:rPr>
        <w:tab/>
      </w:r>
      <w:r w:rsidRPr="00EA0785">
        <w:rPr>
          <w:rFonts w:asciiTheme="minorHAnsi" w:hAnsiTheme="minorHAnsi" w:cstheme="minorHAnsi"/>
        </w:rPr>
        <w:tab/>
        <w:t>3,80 m,</w:t>
      </w:r>
    </w:p>
    <w:p w:rsidR="00EF3C6D" w:rsidRPr="00EA0785" w:rsidRDefault="00EF3C6D" w:rsidP="00EF3C6D">
      <w:pPr>
        <w:numPr>
          <w:ilvl w:val="0"/>
          <w:numId w:val="34"/>
        </w:numPr>
        <w:rPr>
          <w:rFonts w:asciiTheme="minorHAnsi" w:hAnsiTheme="minorHAnsi" w:cstheme="minorHAnsi"/>
        </w:rPr>
      </w:pPr>
      <w:r w:rsidRPr="00EA0785">
        <w:rPr>
          <w:rFonts w:asciiTheme="minorHAnsi" w:hAnsiTheme="minorHAnsi" w:cstheme="minorHAnsi"/>
        </w:rPr>
        <w:t>szerokość konstrukcji</w:t>
      </w:r>
      <w:r w:rsidRPr="00EA0785">
        <w:rPr>
          <w:rFonts w:asciiTheme="minorHAnsi" w:hAnsiTheme="minorHAnsi" w:cstheme="minorHAnsi"/>
        </w:rPr>
        <w:tab/>
      </w:r>
      <w:r w:rsidRPr="00EA0785">
        <w:rPr>
          <w:rFonts w:asciiTheme="minorHAnsi" w:hAnsiTheme="minorHAnsi" w:cstheme="minorHAnsi"/>
        </w:rPr>
        <w:tab/>
      </w:r>
      <w:r w:rsidRPr="00EA0785">
        <w:rPr>
          <w:rFonts w:asciiTheme="minorHAnsi" w:hAnsiTheme="minorHAnsi" w:cstheme="minorHAnsi"/>
        </w:rPr>
        <w:tab/>
      </w:r>
      <w:r w:rsidRPr="00EA0785">
        <w:rPr>
          <w:rFonts w:asciiTheme="minorHAnsi" w:hAnsiTheme="minorHAnsi" w:cstheme="minorHAnsi"/>
        </w:rPr>
        <w:tab/>
      </w:r>
      <w:r w:rsidRPr="00EA0785">
        <w:rPr>
          <w:rFonts w:asciiTheme="minorHAnsi" w:hAnsiTheme="minorHAnsi" w:cstheme="minorHAnsi"/>
        </w:rPr>
        <w:tab/>
        <w:t xml:space="preserve">6,36 m, </w:t>
      </w:r>
    </w:p>
    <w:p w:rsidR="00EF3C6D" w:rsidRPr="00EA0785" w:rsidRDefault="00EF3C6D" w:rsidP="00EF3C6D">
      <w:pPr>
        <w:numPr>
          <w:ilvl w:val="0"/>
          <w:numId w:val="34"/>
        </w:numPr>
        <w:rPr>
          <w:rFonts w:asciiTheme="minorHAnsi" w:hAnsiTheme="minorHAnsi" w:cstheme="minorHAnsi"/>
        </w:rPr>
      </w:pPr>
      <w:r w:rsidRPr="00EA0785">
        <w:rPr>
          <w:rFonts w:asciiTheme="minorHAnsi" w:hAnsiTheme="minorHAnsi" w:cstheme="minorHAnsi"/>
        </w:rPr>
        <w:t>szerokość jezdni</w:t>
      </w:r>
      <w:r w:rsidRPr="00EA0785">
        <w:rPr>
          <w:rFonts w:asciiTheme="minorHAnsi" w:hAnsiTheme="minorHAnsi" w:cstheme="minorHAnsi"/>
        </w:rPr>
        <w:tab/>
      </w:r>
      <w:r w:rsidRPr="00EA0785">
        <w:rPr>
          <w:rFonts w:asciiTheme="minorHAnsi" w:hAnsiTheme="minorHAnsi" w:cstheme="minorHAnsi"/>
        </w:rPr>
        <w:tab/>
      </w:r>
      <w:r w:rsidRPr="00EA0785">
        <w:rPr>
          <w:rFonts w:asciiTheme="minorHAnsi" w:hAnsiTheme="minorHAnsi" w:cstheme="minorHAnsi"/>
        </w:rPr>
        <w:tab/>
      </w:r>
      <w:r w:rsidRPr="00EA0785">
        <w:rPr>
          <w:rFonts w:asciiTheme="minorHAnsi" w:hAnsiTheme="minorHAnsi" w:cstheme="minorHAnsi"/>
        </w:rPr>
        <w:tab/>
      </w:r>
      <w:r w:rsidRPr="00EA0785">
        <w:rPr>
          <w:rFonts w:asciiTheme="minorHAnsi" w:hAnsiTheme="minorHAnsi" w:cstheme="minorHAnsi"/>
        </w:rPr>
        <w:tab/>
        <w:t xml:space="preserve">5,32 m, </w:t>
      </w:r>
    </w:p>
    <w:p w:rsidR="00EF3C6D" w:rsidRPr="00EA0785" w:rsidRDefault="00EF3C6D" w:rsidP="00EF3C6D">
      <w:pPr>
        <w:numPr>
          <w:ilvl w:val="0"/>
          <w:numId w:val="34"/>
        </w:numPr>
        <w:rPr>
          <w:rFonts w:asciiTheme="minorHAnsi" w:hAnsiTheme="minorHAnsi" w:cstheme="minorHAnsi"/>
        </w:rPr>
      </w:pPr>
      <w:r w:rsidRPr="00EA0785">
        <w:rPr>
          <w:rFonts w:asciiTheme="minorHAnsi" w:hAnsiTheme="minorHAnsi" w:cstheme="minorHAnsi"/>
        </w:rPr>
        <w:t>długość całkowita przęsła</w:t>
      </w:r>
      <w:r w:rsidRPr="00EA0785">
        <w:rPr>
          <w:rFonts w:asciiTheme="minorHAnsi" w:hAnsiTheme="minorHAnsi" w:cstheme="minorHAnsi"/>
        </w:rPr>
        <w:tab/>
      </w:r>
      <w:r w:rsidRPr="00EA0785">
        <w:rPr>
          <w:rFonts w:asciiTheme="minorHAnsi" w:hAnsiTheme="minorHAnsi" w:cstheme="minorHAnsi"/>
        </w:rPr>
        <w:tab/>
      </w:r>
      <w:r w:rsidRPr="00EA0785">
        <w:rPr>
          <w:rFonts w:asciiTheme="minorHAnsi" w:hAnsiTheme="minorHAnsi" w:cstheme="minorHAnsi"/>
        </w:rPr>
        <w:tab/>
      </w:r>
      <w:r w:rsidRPr="00EA0785">
        <w:rPr>
          <w:rFonts w:asciiTheme="minorHAnsi" w:hAnsiTheme="minorHAnsi" w:cstheme="minorHAnsi"/>
        </w:rPr>
        <w:tab/>
        <w:t>4,41 m,</w:t>
      </w:r>
    </w:p>
    <w:p w:rsidR="00EF3C6D" w:rsidRPr="00EA0785" w:rsidRDefault="00EF3C6D" w:rsidP="00EF3C6D">
      <w:pPr>
        <w:numPr>
          <w:ilvl w:val="0"/>
          <w:numId w:val="34"/>
        </w:numPr>
        <w:rPr>
          <w:rFonts w:asciiTheme="minorHAnsi" w:hAnsiTheme="minorHAnsi" w:cstheme="minorHAnsi"/>
        </w:rPr>
      </w:pPr>
      <w:r w:rsidRPr="00EA0785">
        <w:rPr>
          <w:rFonts w:asciiTheme="minorHAnsi" w:hAnsiTheme="minorHAnsi" w:cstheme="minorHAnsi"/>
        </w:rPr>
        <w:t>ukos konstrukcji</w:t>
      </w:r>
      <w:r w:rsidRPr="00EA0785">
        <w:rPr>
          <w:rFonts w:asciiTheme="minorHAnsi" w:hAnsiTheme="minorHAnsi" w:cstheme="minorHAnsi"/>
        </w:rPr>
        <w:tab/>
      </w:r>
      <w:r w:rsidRPr="00EA0785">
        <w:rPr>
          <w:rFonts w:asciiTheme="minorHAnsi" w:hAnsiTheme="minorHAnsi" w:cstheme="minorHAnsi"/>
        </w:rPr>
        <w:tab/>
      </w:r>
      <w:r w:rsidRPr="00EA0785">
        <w:rPr>
          <w:rFonts w:asciiTheme="minorHAnsi" w:hAnsiTheme="minorHAnsi" w:cstheme="minorHAnsi"/>
        </w:rPr>
        <w:tab/>
      </w:r>
      <w:r w:rsidRPr="00EA0785">
        <w:rPr>
          <w:rFonts w:asciiTheme="minorHAnsi" w:hAnsiTheme="minorHAnsi" w:cstheme="minorHAnsi"/>
        </w:rPr>
        <w:tab/>
      </w:r>
      <w:r w:rsidRPr="00EA0785">
        <w:rPr>
          <w:rFonts w:asciiTheme="minorHAnsi" w:hAnsiTheme="minorHAnsi" w:cstheme="minorHAnsi"/>
        </w:rPr>
        <w:tab/>
        <w:t>77°.</w:t>
      </w:r>
    </w:p>
    <w:p w:rsidR="00EF3C6D" w:rsidRPr="00EA0785" w:rsidRDefault="008903E1" w:rsidP="006F70D8">
      <w:pPr>
        <w:jc w:val="center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  <w:noProof/>
        </w:rPr>
        <w:drawing>
          <wp:inline distT="0" distB="0" distL="0" distR="0">
            <wp:extent cx="4660900" cy="2513143"/>
            <wp:effectExtent l="0" t="0" r="6350" b="1905"/>
            <wp:docPr id="8" name="Obraz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6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9832" cy="25179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F3C6D" w:rsidRPr="00EA0785" w:rsidRDefault="00EF3C6D" w:rsidP="006F70D8">
      <w:pPr>
        <w:ind w:firstLine="709"/>
        <w:jc w:val="center"/>
        <w:rPr>
          <w:rFonts w:asciiTheme="minorHAnsi" w:hAnsiTheme="minorHAnsi" w:cstheme="minorHAnsi"/>
        </w:rPr>
      </w:pPr>
      <w:bookmarkStart w:id="26" w:name="_Toc55253784"/>
      <w:bookmarkStart w:id="27" w:name="_Toc55412272"/>
      <w:bookmarkStart w:id="28" w:name="_Toc55412413"/>
      <w:r w:rsidRPr="00EA0785">
        <w:rPr>
          <w:rFonts w:asciiTheme="minorHAnsi" w:hAnsiTheme="minorHAnsi" w:cstheme="minorHAnsi"/>
        </w:rPr>
        <w:t>Rys. 3.1 Przekrój poprzeczny istniejącego mostu</w:t>
      </w:r>
      <w:bookmarkEnd w:id="26"/>
      <w:bookmarkEnd w:id="27"/>
      <w:bookmarkEnd w:id="28"/>
    </w:p>
    <w:p w:rsidR="00EF3C6D" w:rsidRPr="00EA0785" w:rsidRDefault="008903E1" w:rsidP="006F70D8">
      <w:pPr>
        <w:jc w:val="center"/>
        <w:rPr>
          <w:rFonts w:asciiTheme="minorHAnsi" w:hAnsiTheme="minorHAnsi" w:cstheme="minorHAnsi"/>
          <w:b/>
        </w:rPr>
      </w:pPr>
      <w:r>
        <w:rPr>
          <w:rFonts w:asciiTheme="minorHAnsi" w:hAnsiTheme="minorHAnsi" w:cstheme="minorHAnsi"/>
          <w:noProof/>
        </w:rPr>
        <w:drawing>
          <wp:inline distT="0" distB="0" distL="0" distR="0">
            <wp:extent cx="5324475" cy="3752850"/>
            <wp:effectExtent l="19050" t="0" r="9525" b="0"/>
            <wp:docPr id="7" name="Obraz 15" descr="IMG_20200110_1312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5" descr="IMG_20200110_131225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4475" cy="3752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F3C6D" w:rsidRPr="00EA0785" w:rsidRDefault="00EF3C6D" w:rsidP="006F70D8">
      <w:pPr>
        <w:ind w:firstLine="709"/>
        <w:jc w:val="center"/>
        <w:rPr>
          <w:rFonts w:asciiTheme="minorHAnsi" w:hAnsiTheme="minorHAnsi" w:cstheme="minorHAnsi"/>
        </w:rPr>
      </w:pPr>
      <w:bookmarkStart w:id="29" w:name="_Toc55253785"/>
      <w:bookmarkStart w:id="30" w:name="_Toc55412273"/>
      <w:bookmarkStart w:id="31" w:name="_Toc55412414"/>
      <w:r w:rsidRPr="00EA0785">
        <w:rPr>
          <w:rFonts w:asciiTheme="minorHAnsi" w:hAnsiTheme="minorHAnsi" w:cstheme="minorHAnsi"/>
        </w:rPr>
        <w:t>Rys. 3.2 Widok z boku ustroju nośnego i przyczółka</w:t>
      </w:r>
      <w:bookmarkEnd w:id="29"/>
      <w:bookmarkEnd w:id="30"/>
      <w:bookmarkEnd w:id="31"/>
    </w:p>
    <w:p w:rsidR="00EF3C6D" w:rsidRPr="00EA0785" w:rsidRDefault="008903E1" w:rsidP="006F70D8">
      <w:pPr>
        <w:jc w:val="center"/>
        <w:rPr>
          <w:rFonts w:asciiTheme="minorHAnsi" w:hAnsiTheme="minorHAnsi" w:cstheme="minorHAnsi"/>
          <w:b/>
        </w:rPr>
      </w:pPr>
      <w:r>
        <w:rPr>
          <w:rFonts w:asciiTheme="minorHAnsi" w:hAnsiTheme="minorHAnsi" w:cstheme="minorHAnsi"/>
          <w:b/>
          <w:noProof/>
        </w:rPr>
        <w:drawing>
          <wp:inline distT="0" distB="0" distL="0" distR="0">
            <wp:extent cx="5353050" cy="3438525"/>
            <wp:effectExtent l="19050" t="0" r="0" b="0"/>
            <wp:docPr id="6" name="Obraz 14" descr="IMG_20200110_1308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4" descr="IMG_20200110_130836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3050" cy="3438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F3C6D" w:rsidRPr="00EA0785" w:rsidRDefault="00EF3C6D" w:rsidP="006F70D8">
      <w:pPr>
        <w:ind w:firstLine="709"/>
        <w:jc w:val="center"/>
        <w:rPr>
          <w:rFonts w:asciiTheme="minorHAnsi" w:hAnsiTheme="minorHAnsi" w:cstheme="minorHAnsi"/>
        </w:rPr>
      </w:pPr>
      <w:bookmarkStart w:id="32" w:name="_Toc55253786"/>
      <w:bookmarkStart w:id="33" w:name="_Toc55412274"/>
      <w:bookmarkStart w:id="34" w:name="_Toc55412415"/>
      <w:r w:rsidRPr="00EA0785">
        <w:rPr>
          <w:rFonts w:asciiTheme="minorHAnsi" w:hAnsiTheme="minorHAnsi" w:cstheme="minorHAnsi"/>
        </w:rPr>
        <w:t>Rys.3.3 Widok podpór skrajnych</w:t>
      </w:r>
      <w:bookmarkEnd w:id="32"/>
      <w:bookmarkEnd w:id="33"/>
      <w:bookmarkEnd w:id="34"/>
    </w:p>
    <w:p w:rsidR="00EF3C6D" w:rsidRPr="00EA0785" w:rsidRDefault="00EF3C6D" w:rsidP="00EF3C6D">
      <w:pPr>
        <w:pStyle w:val="Nagwek2"/>
        <w:numPr>
          <w:ilvl w:val="1"/>
          <w:numId w:val="7"/>
        </w:numPr>
        <w:suppressAutoHyphens/>
        <w:spacing w:before="120" w:after="120"/>
        <w:ind w:left="709" w:hanging="425"/>
        <w:jc w:val="both"/>
        <w:rPr>
          <w:rFonts w:asciiTheme="minorHAnsi" w:hAnsiTheme="minorHAnsi" w:cstheme="minorHAnsi"/>
          <w:i w:val="0"/>
          <w:iCs w:val="0"/>
          <w:kern w:val="24"/>
          <w:sz w:val="24"/>
          <w:szCs w:val="24"/>
          <w:lang w:eastAsia="ar-SA"/>
        </w:rPr>
      </w:pPr>
      <w:bookmarkStart w:id="35" w:name="_Toc401789667"/>
      <w:bookmarkStart w:id="36" w:name="_Toc405387134"/>
      <w:bookmarkStart w:id="37" w:name="_Toc42247927"/>
      <w:bookmarkStart w:id="38" w:name="_Toc50076965"/>
      <w:bookmarkStart w:id="39" w:name="_Toc87937521"/>
      <w:r w:rsidRPr="00EA0785">
        <w:rPr>
          <w:rFonts w:asciiTheme="minorHAnsi" w:hAnsiTheme="minorHAnsi" w:cstheme="minorHAnsi"/>
          <w:i w:val="0"/>
          <w:iCs w:val="0"/>
          <w:kern w:val="24"/>
          <w:sz w:val="24"/>
          <w:szCs w:val="24"/>
          <w:lang w:eastAsia="ar-SA"/>
        </w:rPr>
        <w:t>OBIEKTY I URZĄDZENIA STAŁE</w:t>
      </w:r>
      <w:bookmarkEnd w:id="35"/>
      <w:bookmarkEnd w:id="36"/>
      <w:bookmarkEnd w:id="37"/>
      <w:bookmarkEnd w:id="38"/>
      <w:bookmarkEnd w:id="39"/>
    </w:p>
    <w:p w:rsidR="00810875" w:rsidRPr="00D85AC7" w:rsidRDefault="00EF3C6D" w:rsidP="00D85AC7">
      <w:pPr>
        <w:ind w:firstLine="709"/>
        <w:jc w:val="both"/>
        <w:rPr>
          <w:rFonts w:asciiTheme="minorHAnsi" w:hAnsiTheme="minorHAnsi" w:cstheme="minorHAnsi"/>
          <w:color w:val="000000"/>
        </w:rPr>
      </w:pPr>
      <w:r w:rsidRPr="00EA0785">
        <w:rPr>
          <w:rFonts w:asciiTheme="minorHAnsi" w:hAnsiTheme="minorHAnsi" w:cstheme="minorHAnsi"/>
          <w:color w:val="000000"/>
        </w:rPr>
        <w:t xml:space="preserve">Przez projektowany obiekt przebiega droga gminną </w:t>
      </w:r>
      <w:r w:rsidRPr="00EA0785">
        <w:rPr>
          <w:rFonts w:asciiTheme="minorHAnsi" w:hAnsiTheme="minorHAnsi" w:cstheme="minorHAnsi"/>
        </w:rPr>
        <w:t>150213W</w:t>
      </w:r>
      <w:r w:rsidRPr="00EA0785">
        <w:rPr>
          <w:rFonts w:asciiTheme="minorHAnsi" w:hAnsiTheme="minorHAnsi" w:cstheme="minorHAnsi"/>
          <w:color w:val="000000"/>
        </w:rPr>
        <w:t xml:space="preserve">. </w:t>
      </w:r>
      <w:r w:rsidRPr="00EA0785">
        <w:rPr>
          <w:rFonts w:asciiTheme="minorHAnsi" w:hAnsiTheme="minorHAnsi" w:cstheme="minorHAnsi"/>
        </w:rPr>
        <w:t>Most zlokalizowany jest</w:t>
      </w:r>
      <w:r w:rsidRPr="00EA0785">
        <w:rPr>
          <w:rFonts w:asciiTheme="minorHAnsi" w:hAnsiTheme="minorHAnsi" w:cstheme="minorHAnsi"/>
        </w:rPr>
        <w:br/>
        <w:t>w km 01+607 przedmiotowej drogi. Istniejący obiekt planuje się rozebrać a w jego miejscu wykonać przebudowę na nową konstrukcję mostową.</w:t>
      </w:r>
      <w:bookmarkStart w:id="40" w:name="_Toc55253788"/>
      <w:bookmarkStart w:id="41" w:name="_Toc55412276"/>
      <w:bookmarkStart w:id="42" w:name="_Toc55412417"/>
      <w:bookmarkStart w:id="43" w:name="_Toc55253791"/>
      <w:bookmarkStart w:id="44" w:name="_Toc55412279"/>
      <w:bookmarkStart w:id="45" w:name="_Toc55412420"/>
      <w:bookmarkStart w:id="46" w:name="_Toc368575702"/>
      <w:bookmarkStart w:id="47" w:name="_Toc368732070"/>
      <w:bookmarkStart w:id="48" w:name="_Toc368732503"/>
      <w:bookmarkStart w:id="49" w:name="_Toc375118770"/>
      <w:bookmarkStart w:id="50" w:name="_Toc419344005"/>
      <w:bookmarkStart w:id="51" w:name="_Toc518277517"/>
      <w:bookmarkStart w:id="52" w:name="_Toc335222331"/>
      <w:bookmarkStart w:id="53" w:name="_Toc338223618"/>
      <w:bookmarkStart w:id="54" w:name="_Toc401789668"/>
      <w:bookmarkStart w:id="55" w:name="_Toc405387135"/>
      <w:bookmarkStart w:id="56" w:name="_Toc42247928"/>
      <w:bookmarkStart w:id="57" w:name="_Toc50076966"/>
      <w:bookmarkEnd w:id="40"/>
      <w:bookmarkEnd w:id="41"/>
      <w:bookmarkEnd w:id="42"/>
      <w:bookmarkEnd w:id="43"/>
      <w:bookmarkEnd w:id="44"/>
      <w:bookmarkEnd w:id="45"/>
    </w:p>
    <w:p w:rsidR="00EF3C6D" w:rsidRPr="00EA0785" w:rsidRDefault="00EF3C6D" w:rsidP="00810875">
      <w:pPr>
        <w:pStyle w:val="Nagwek2"/>
        <w:numPr>
          <w:ilvl w:val="1"/>
          <w:numId w:val="35"/>
        </w:numPr>
        <w:suppressAutoHyphens/>
        <w:spacing w:before="120" w:after="120"/>
        <w:ind w:left="644"/>
        <w:jc w:val="both"/>
        <w:rPr>
          <w:rFonts w:asciiTheme="minorHAnsi" w:hAnsiTheme="minorHAnsi" w:cstheme="minorHAnsi"/>
          <w:i w:val="0"/>
          <w:iCs w:val="0"/>
          <w:kern w:val="24"/>
          <w:sz w:val="24"/>
          <w:szCs w:val="24"/>
          <w:lang w:eastAsia="ar-SA"/>
        </w:rPr>
      </w:pPr>
      <w:bookmarkStart w:id="58" w:name="_Toc87937522"/>
      <w:r w:rsidRPr="00EA0785">
        <w:rPr>
          <w:rFonts w:asciiTheme="minorHAnsi" w:hAnsiTheme="minorHAnsi" w:cstheme="minorHAnsi"/>
          <w:i w:val="0"/>
          <w:iCs w:val="0"/>
          <w:kern w:val="24"/>
          <w:sz w:val="24"/>
          <w:szCs w:val="24"/>
          <w:lang w:eastAsia="ar-SA"/>
        </w:rPr>
        <w:t xml:space="preserve">SIECI UZBROJENIA TERENU WYSTĘPUJĄCE W </w:t>
      </w:r>
      <w:bookmarkEnd w:id="46"/>
      <w:bookmarkEnd w:id="47"/>
      <w:bookmarkEnd w:id="48"/>
      <w:bookmarkEnd w:id="49"/>
      <w:bookmarkEnd w:id="50"/>
      <w:r w:rsidRPr="00EA0785">
        <w:rPr>
          <w:rFonts w:asciiTheme="minorHAnsi" w:hAnsiTheme="minorHAnsi" w:cstheme="minorHAnsi"/>
          <w:i w:val="0"/>
          <w:iCs w:val="0"/>
          <w:kern w:val="24"/>
          <w:sz w:val="24"/>
          <w:szCs w:val="24"/>
          <w:lang w:eastAsia="ar-SA"/>
        </w:rPr>
        <w:t>R</w:t>
      </w:r>
      <w:bookmarkStart w:id="59" w:name="_Toc368575703"/>
      <w:bookmarkEnd w:id="51"/>
      <w:bookmarkEnd w:id="52"/>
      <w:bookmarkEnd w:id="53"/>
      <w:bookmarkEnd w:id="54"/>
      <w:bookmarkEnd w:id="55"/>
      <w:r w:rsidRPr="00EA0785">
        <w:rPr>
          <w:rFonts w:asciiTheme="minorHAnsi" w:hAnsiTheme="minorHAnsi" w:cstheme="minorHAnsi"/>
          <w:i w:val="0"/>
          <w:iCs w:val="0"/>
          <w:kern w:val="24"/>
          <w:sz w:val="24"/>
          <w:szCs w:val="24"/>
          <w:lang w:eastAsia="ar-SA"/>
        </w:rPr>
        <w:t>EJONIE INWESTYCJI</w:t>
      </w:r>
      <w:bookmarkEnd w:id="56"/>
      <w:bookmarkEnd w:id="57"/>
      <w:bookmarkEnd w:id="58"/>
    </w:p>
    <w:bookmarkEnd w:id="59"/>
    <w:p w:rsidR="00EF3C6D" w:rsidRPr="00EA0785" w:rsidRDefault="00EF3C6D" w:rsidP="00976052">
      <w:pPr>
        <w:ind w:firstLine="709"/>
        <w:jc w:val="both"/>
        <w:rPr>
          <w:rFonts w:asciiTheme="minorHAnsi" w:hAnsiTheme="minorHAnsi" w:cstheme="minorHAnsi"/>
          <w:color w:val="000000"/>
        </w:rPr>
      </w:pPr>
      <w:r w:rsidRPr="00EA0785">
        <w:rPr>
          <w:rFonts w:asciiTheme="minorHAnsi" w:hAnsiTheme="minorHAnsi" w:cstheme="minorHAnsi"/>
          <w:color w:val="000000"/>
        </w:rPr>
        <w:t>Na podstawie informacji zawartych na mapie do celów projektowych oraz po przeprowadzeniu wizji w terenie stwierdzono, że w rejonie przedmiotowej inwestycji występują sieci uzbrojenia terenu. Sieć napowietrzna teletechniczna ze słupem żelbetowym usytuowanym na dojściu do obiektu od strony Chrzanowa Dużego po stronie południowo-zachodniej.</w:t>
      </w:r>
    </w:p>
    <w:p w:rsidR="00EF3C6D" w:rsidRPr="00EA0785" w:rsidRDefault="00EF3C6D" w:rsidP="00976052">
      <w:pPr>
        <w:ind w:firstLine="709"/>
        <w:jc w:val="both"/>
        <w:rPr>
          <w:rFonts w:asciiTheme="minorHAnsi" w:hAnsiTheme="minorHAnsi" w:cstheme="minorHAnsi"/>
          <w:color w:val="000000"/>
        </w:rPr>
      </w:pPr>
      <w:r w:rsidRPr="00EA0785">
        <w:rPr>
          <w:rFonts w:asciiTheme="minorHAnsi" w:hAnsiTheme="minorHAnsi" w:cstheme="minorHAnsi"/>
          <w:color w:val="000000"/>
        </w:rPr>
        <w:t>W przypadku natrafienia na niezidentyfikowane urządzenia i sieci uzbrojenia podziemnego podczas prowadzenia prac związanych z przebudową zostaną one zostaną zabezpieczone lub przełożone w nowe lokalizacje zgodnie z zaleceniami i po uzgodnieniu z zarządcami poszczególnych sieci.</w:t>
      </w:r>
    </w:p>
    <w:p w:rsidR="00EF3C6D" w:rsidRPr="00EA0785" w:rsidRDefault="00EF3C6D" w:rsidP="00EF3C6D">
      <w:pPr>
        <w:pStyle w:val="Nagwek2"/>
        <w:numPr>
          <w:ilvl w:val="1"/>
          <w:numId w:val="35"/>
        </w:numPr>
        <w:suppressAutoHyphens/>
        <w:spacing w:before="120" w:after="120"/>
        <w:ind w:left="709" w:hanging="425"/>
        <w:jc w:val="both"/>
        <w:rPr>
          <w:rFonts w:asciiTheme="minorHAnsi" w:hAnsiTheme="minorHAnsi" w:cstheme="minorHAnsi"/>
          <w:i w:val="0"/>
          <w:iCs w:val="0"/>
          <w:kern w:val="24"/>
          <w:sz w:val="24"/>
          <w:szCs w:val="24"/>
          <w:lang w:eastAsia="ar-SA"/>
        </w:rPr>
      </w:pPr>
      <w:bookmarkStart w:id="60" w:name="_Toc368575705"/>
      <w:bookmarkStart w:id="61" w:name="_Toc368732073"/>
      <w:bookmarkStart w:id="62" w:name="_Toc368732506"/>
      <w:bookmarkStart w:id="63" w:name="_Toc375118773"/>
      <w:bookmarkStart w:id="64" w:name="_Toc419344008"/>
      <w:bookmarkStart w:id="65" w:name="_Toc518277520"/>
      <w:bookmarkStart w:id="66" w:name="_Toc107890023"/>
      <w:bookmarkStart w:id="67" w:name="_Toc123014470"/>
      <w:bookmarkStart w:id="68" w:name="_Toc222821091"/>
      <w:bookmarkStart w:id="69" w:name="_Toc240445705"/>
      <w:bookmarkStart w:id="70" w:name="_Toc248236639"/>
      <w:bookmarkStart w:id="71" w:name="_Toc401789669"/>
      <w:bookmarkStart w:id="72" w:name="_Toc405387136"/>
      <w:bookmarkStart w:id="73" w:name="_Toc42247929"/>
      <w:bookmarkStart w:id="74" w:name="_Toc50076967"/>
      <w:bookmarkStart w:id="75" w:name="_Toc87937523"/>
      <w:r w:rsidRPr="00EA0785">
        <w:rPr>
          <w:rFonts w:asciiTheme="minorHAnsi" w:hAnsiTheme="minorHAnsi" w:cstheme="minorHAnsi"/>
          <w:i w:val="0"/>
          <w:iCs w:val="0"/>
          <w:kern w:val="24"/>
          <w:sz w:val="24"/>
          <w:szCs w:val="24"/>
          <w:lang w:eastAsia="ar-SA"/>
        </w:rPr>
        <w:t>PODŁOŻE GRUNTOWE</w:t>
      </w:r>
      <w:bookmarkEnd w:id="60"/>
      <w:bookmarkEnd w:id="61"/>
      <w:bookmarkEnd w:id="62"/>
      <w:bookmarkEnd w:id="63"/>
      <w:bookmarkEnd w:id="64"/>
      <w:bookmarkEnd w:id="65"/>
      <w:bookmarkEnd w:id="66"/>
      <w:bookmarkEnd w:id="67"/>
      <w:bookmarkEnd w:id="68"/>
      <w:bookmarkEnd w:id="69"/>
      <w:bookmarkEnd w:id="70"/>
      <w:bookmarkEnd w:id="71"/>
      <w:bookmarkEnd w:id="72"/>
      <w:bookmarkEnd w:id="73"/>
      <w:bookmarkEnd w:id="74"/>
      <w:bookmarkEnd w:id="75"/>
    </w:p>
    <w:p w:rsidR="00EF3C6D" w:rsidRPr="00EA0785" w:rsidRDefault="00EF3C6D" w:rsidP="00810875">
      <w:pPr>
        <w:ind w:firstLine="708"/>
        <w:jc w:val="both"/>
        <w:rPr>
          <w:rFonts w:asciiTheme="minorHAnsi" w:hAnsiTheme="minorHAnsi" w:cstheme="minorHAnsi"/>
          <w:color w:val="000000"/>
        </w:rPr>
      </w:pPr>
      <w:bookmarkStart w:id="76" w:name="_Toc419104521"/>
      <w:bookmarkStart w:id="77" w:name="_Toc42247930"/>
      <w:bookmarkStart w:id="78" w:name="_Toc50076968"/>
      <w:r w:rsidRPr="00EA0785">
        <w:rPr>
          <w:rFonts w:asciiTheme="minorHAnsi" w:hAnsiTheme="minorHAnsi" w:cstheme="minorHAnsi"/>
          <w:color w:val="000000"/>
        </w:rPr>
        <w:t>W celu ustalania geotec</w:t>
      </w:r>
      <w:r w:rsidR="00EA0785" w:rsidRPr="00EA0785">
        <w:rPr>
          <w:rFonts w:asciiTheme="minorHAnsi" w:hAnsiTheme="minorHAnsi" w:cstheme="minorHAnsi"/>
          <w:color w:val="000000"/>
        </w:rPr>
        <w:t xml:space="preserve">hnicznych warunków posadawiania obiektu w ramach </w:t>
      </w:r>
      <w:r w:rsidRPr="00EA0785">
        <w:rPr>
          <w:rFonts w:asciiTheme="minorHAnsi" w:hAnsiTheme="minorHAnsi" w:cstheme="minorHAnsi"/>
          <w:color w:val="000000"/>
        </w:rPr>
        <w:t>przedmiotowej inwestycji</w:t>
      </w:r>
      <w:r w:rsidRPr="00EA0785">
        <w:rPr>
          <w:rFonts w:asciiTheme="minorHAnsi" w:hAnsiTheme="minorHAnsi" w:cstheme="minorHAnsi"/>
        </w:rPr>
        <w:t xml:space="preserve"> stworzono</w:t>
      </w:r>
      <w:r w:rsidRPr="00EA0785">
        <w:rPr>
          <w:rFonts w:asciiTheme="minorHAnsi" w:hAnsiTheme="minorHAnsi" w:cstheme="minorHAnsi"/>
          <w:color w:val="000000"/>
        </w:rPr>
        <w:t xml:space="preserve"> opracowania geotechniczne zgodnie z rozporządzeniem </w:t>
      </w:r>
      <w:r w:rsidRPr="00EA0785">
        <w:rPr>
          <w:rFonts w:asciiTheme="minorHAnsi" w:hAnsiTheme="minorHAnsi" w:cstheme="minorHAnsi"/>
          <w:i/>
          <w:color w:val="000000"/>
        </w:rPr>
        <w:t>Ministra Transportu, Budownictwa i Gospodarki Morskiej z dnia 25 kwietnia 2012 r. w sprawie ustalania geotechnicznych warunków posadawiania obiektów budowlanych</w:t>
      </w:r>
      <w:r w:rsidRPr="00EA0785">
        <w:rPr>
          <w:rFonts w:asciiTheme="minorHAnsi" w:hAnsiTheme="minorHAnsi" w:cstheme="minorHAnsi"/>
          <w:color w:val="000000"/>
        </w:rPr>
        <w:t xml:space="preserve"> (Dz. U. z 2012 r. poz. 463). Opracowania zostały wykonane przez specjalistyczną firmę geotechniczną, BARG Centrum Sp. z o.o. ul. Kazimierza Kamińskiego 28, 05-850 Ożarów Mazowiecki. </w:t>
      </w:r>
    </w:p>
    <w:p w:rsidR="00810875" w:rsidRPr="00D85AC7" w:rsidRDefault="00810875" w:rsidP="00D85AC7">
      <w:pPr>
        <w:pStyle w:val="Nagwek1"/>
        <w:numPr>
          <w:ilvl w:val="0"/>
          <w:numId w:val="7"/>
        </w:numPr>
        <w:suppressAutoHyphens/>
        <w:spacing w:before="120" w:after="60" w:line="240" w:lineRule="auto"/>
        <w:ind w:left="340" w:hanging="340"/>
        <w:rPr>
          <w:rFonts w:asciiTheme="minorHAnsi" w:hAnsiTheme="minorHAnsi" w:cstheme="minorHAnsi"/>
        </w:rPr>
      </w:pPr>
      <w:bookmarkStart w:id="79" w:name="_Toc50076987"/>
      <w:bookmarkStart w:id="80" w:name="_Toc87937524"/>
      <w:bookmarkEnd w:id="76"/>
      <w:bookmarkEnd w:id="77"/>
      <w:bookmarkEnd w:id="78"/>
      <w:r w:rsidRPr="00EA0785">
        <w:rPr>
          <w:rFonts w:asciiTheme="minorHAnsi" w:hAnsiTheme="minorHAnsi" w:cstheme="minorHAnsi"/>
        </w:rPr>
        <w:t>STAN PROJEKTOWANY</w:t>
      </w:r>
      <w:bookmarkStart w:id="81" w:name="_Toc55253800"/>
      <w:bookmarkStart w:id="82" w:name="_Toc55412288"/>
      <w:bookmarkStart w:id="83" w:name="_Toc55412429"/>
      <w:bookmarkStart w:id="84" w:name="_Toc133291374"/>
      <w:bookmarkStart w:id="85" w:name="_Toc247347927"/>
      <w:bookmarkStart w:id="86" w:name="_Toc248153050"/>
      <w:bookmarkStart w:id="87" w:name="_Toc248758070"/>
      <w:bookmarkStart w:id="88" w:name="_Toc279762187"/>
      <w:bookmarkStart w:id="89" w:name="_Toc367189940"/>
      <w:bookmarkStart w:id="90" w:name="_Toc42247962"/>
      <w:bookmarkStart w:id="91" w:name="_Toc50076988"/>
      <w:bookmarkEnd w:id="79"/>
      <w:bookmarkEnd w:id="80"/>
      <w:bookmarkEnd w:id="81"/>
      <w:bookmarkEnd w:id="82"/>
      <w:bookmarkEnd w:id="83"/>
    </w:p>
    <w:p w:rsidR="00810875" w:rsidRPr="00EA0785" w:rsidRDefault="00810875" w:rsidP="00D85AC7">
      <w:pPr>
        <w:pStyle w:val="Nagwek2"/>
        <w:numPr>
          <w:ilvl w:val="1"/>
          <w:numId w:val="45"/>
        </w:numPr>
        <w:suppressAutoHyphens/>
        <w:spacing w:before="120" w:after="120"/>
        <w:jc w:val="both"/>
        <w:rPr>
          <w:rFonts w:asciiTheme="minorHAnsi" w:hAnsiTheme="minorHAnsi" w:cstheme="minorHAnsi"/>
          <w:i w:val="0"/>
          <w:iCs w:val="0"/>
          <w:kern w:val="24"/>
          <w:sz w:val="24"/>
          <w:szCs w:val="24"/>
          <w:lang w:eastAsia="ar-SA"/>
        </w:rPr>
      </w:pPr>
      <w:bookmarkStart w:id="92" w:name="_Toc87937525"/>
      <w:r w:rsidRPr="00EA0785">
        <w:rPr>
          <w:rFonts w:asciiTheme="minorHAnsi" w:hAnsiTheme="minorHAnsi" w:cstheme="minorHAnsi"/>
          <w:i w:val="0"/>
          <w:iCs w:val="0"/>
          <w:kern w:val="24"/>
          <w:sz w:val="24"/>
          <w:szCs w:val="24"/>
          <w:lang w:eastAsia="ar-SA"/>
        </w:rPr>
        <w:t>PRACE PRZYGOTOWAWCZE</w:t>
      </w:r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</w:p>
    <w:p w:rsidR="005C4FDE" w:rsidRDefault="005C4FDE" w:rsidP="005C4FDE">
      <w:pPr>
        <w:ind w:firstLine="709"/>
        <w:jc w:val="both"/>
        <w:rPr>
          <w:rFonts w:asciiTheme="minorHAnsi" w:hAnsiTheme="minorHAnsi" w:cstheme="minorHAnsi"/>
        </w:rPr>
      </w:pPr>
      <w:r w:rsidRPr="00EA0785">
        <w:rPr>
          <w:rFonts w:asciiTheme="minorHAnsi" w:hAnsiTheme="minorHAnsi" w:cstheme="minorHAnsi"/>
        </w:rPr>
        <w:t xml:space="preserve">Przed przystąpieniem do prac budowlanych należy przygotować plac budowy. Istniejące oznakowanie pionowe kolidujące z przedmiotową inwestycją, a nieprzewidziane do usunięcia, należy rozebrać i zabezpieczyć, a po wykonaniu robót budowlanych ponownie zamontować zgodnie z projektem stałej organizacji ruchu. </w:t>
      </w:r>
    </w:p>
    <w:p w:rsidR="005C4FDE" w:rsidRDefault="005C4FDE" w:rsidP="005C4FDE">
      <w:pPr>
        <w:ind w:firstLine="709"/>
        <w:jc w:val="both"/>
        <w:rPr>
          <w:rFonts w:asciiTheme="minorHAnsi" w:hAnsiTheme="minorHAnsi" w:cstheme="minorHAnsi"/>
        </w:rPr>
      </w:pPr>
      <w:r w:rsidRPr="00EA0785">
        <w:rPr>
          <w:rFonts w:asciiTheme="minorHAnsi" w:hAnsiTheme="minorHAnsi" w:cstheme="minorHAnsi"/>
        </w:rPr>
        <w:t>Prace budowlane będą prowadzone zgodnie z przyjętym etapowaniem inwestycji.</w:t>
      </w:r>
    </w:p>
    <w:p w:rsidR="005C4FDE" w:rsidRDefault="005C4FDE" w:rsidP="005C4FDE">
      <w:pPr>
        <w:ind w:firstLine="644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Należy potwierdzić lokalizację sieci i urządzeń obcych. Należy potwierdzić ich lokalizację poprzez wykonanie przekopów kontrolnych. </w:t>
      </w:r>
      <w:bookmarkStart w:id="93" w:name="_Toc83295381"/>
    </w:p>
    <w:p w:rsidR="005C4FDE" w:rsidRPr="00D85AC7" w:rsidRDefault="005C4FDE" w:rsidP="005C4FDE">
      <w:pPr>
        <w:pStyle w:val="Nagwek2"/>
        <w:numPr>
          <w:ilvl w:val="1"/>
          <w:numId w:val="45"/>
        </w:numPr>
        <w:suppressAutoHyphens/>
        <w:spacing w:before="120" w:after="120"/>
        <w:jc w:val="both"/>
        <w:rPr>
          <w:rFonts w:asciiTheme="minorHAnsi" w:hAnsiTheme="minorHAnsi" w:cstheme="minorHAnsi"/>
          <w:i w:val="0"/>
          <w:iCs w:val="0"/>
          <w:kern w:val="24"/>
          <w:sz w:val="24"/>
          <w:szCs w:val="24"/>
          <w:lang w:eastAsia="ar-SA"/>
        </w:rPr>
      </w:pPr>
      <w:bookmarkStart w:id="94" w:name="_Toc86923073"/>
      <w:bookmarkStart w:id="95" w:name="_Toc87441516"/>
      <w:bookmarkStart w:id="96" w:name="_Toc87937526"/>
      <w:r w:rsidRPr="00D85AC7">
        <w:rPr>
          <w:rFonts w:asciiTheme="minorHAnsi" w:hAnsiTheme="minorHAnsi" w:cstheme="minorHAnsi"/>
          <w:i w:val="0"/>
          <w:iCs w:val="0"/>
          <w:kern w:val="24"/>
          <w:sz w:val="24"/>
          <w:szCs w:val="24"/>
          <w:lang w:eastAsia="ar-SA"/>
        </w:rPr>
        <w:t>WARUNKI ROBÓT W POBLIŻU SIECI BRANŻOWYCH</w:t>
      </w:r>
      <w:bookmarkEnd w:id="93"/>
      <w:bookmarkEnd w:id="94"/>
      <w:bookmarkEnd w:id="95"/>
      <w:bookmarkEnd w:id="96"/>
    </w:p>
    <w:p w:rsidR="005C4FDE" w:rsidRDefault="005C4FDE" w:rsidP="005C4FDE">
      <w:pPr>
        <w:ind w:firstLine="567"/>
        <w:jc w:val="both"/>
        <w:rPr>
          <w:rFonts w:asciiTheme="minorHAnsi" w:hAnsiTheme="minorHAnsi" w:cstheme="minorHAnsi"/>
        </w:rPr>
      </w:pPr>
      <w:r w:rsidRPr="00B35968">
        <w:rPr>
          <w:rFonts w:asciiTheme="minorHAnsi" w:hAnsiTheme="minorHAnsi" w:cstheme="minorHAnsi"/>
        </w:rPr>
        <w:t>Prace prowadzić zgodnie z normami i zaleceniami zawartymi w uzgodnieniach branżowych. Przy wykonywaniu robót stosować się do przepisów BHP</w:t>
      </w:r>
      <w:r>
        <w:rPr>
          <w:rFonts w:asciiTheme="minorHAnsi" w:hAnsiTheme="minorHAnsi" w:cstheme="minorHAnsi"/>
        </w:rPr>
        <w:t>.</w:t>
      </w:r>
      <w:r w:rsidRPr="00B35968">
        <w:rPr>
          <w:rFonts w:asciiTheme="minorHAnsi" w:hAnsiTheme="minorHAnsi" w:cstheme="minorHAnsi"/>
        </w:rPr>
        <w:t xml:space="preserve"> Przed przystąpieniem do prac należy obowiązkowo wykonać dokładną lokalizację istniejących sieci. Lokalizację należy przeprowadzić z wykorzystaniem map sytuacyjno-wysokościowych, zawierającą inwentaryzację geodezyjną oraz wykonanie wykopów kontrolnych. Wykonywanie prac zgłosić do gestorów sieci. Jeśli istniejące sieci w miejscach wskazanych na projekcie zagospodarowania terenu będą posiadać rury osłonowe należy pozostawić je jak w stanie istniejącym. W przypadku odkrycia innych sieci należy je zabezpieczyć zgodnie ze sztuką budowlaną. </w:t>
      </w:r>
    </w:p>
    <w:p w:rsidR="005C4FDE" w:rsidRPr="00DE0B1E" w:rsidRDefault="005C4FDE" w:rsidP="005C4FDE">
      <w:pPr>
        <w:ind w:firstLine="567"/>
        <w:jc w:val="both"/>
        <w:rPr>
          <w:rFonts w:asciiTheme="minorHAnsi" w:hAnsiTheme="minorHAnsi" w:cstheme="minorHAnsi"/>
        </w:rPr>
      </w:pPr>
      <w:r w:rsidRPr="00DE0B1E">
        <w:rPr>
          <w:rFonts w:asciiTheme="minorHAnsi" w:hAnsiTheme="minorHAnsi" w:cstheme="minorHAnsi"/>
        </w:rPr>
        <w:t>Wykonawca Robót po zinwentaryzowaniu metodą odkrywkową faktycznego położenia sieci zobowiązany jest do:</w:t>
      </w:r>
    </w:p>
    <w:p w:rsidR="005C4FDE" w:rsidRPr="00DE0B1E" w:rsidRDefault="005C4FDE" w:rsidP="005C4FDE">
      <w:pPr>
        <w:tabs>
          <w:tab w:val="left" w:pos="960"/>
        </w:tabs>
        <w:autoSpaceDE w:val="0"/>
        <w:autoSpaceDN w:val="0"/>
        <w:adjustRightInd w:val="0"/>
        <w:ind w:left="960" w:hanging="720"/>
        <w:rPr>
          <w:rFonts w:asciiTheme="minorHAnsi" w:hAnsiTheme="minorHAnsi" w:cstheme="minorHAnsi"/>
        </w:rPr>
      </w:pPr>
      <w:r w:rsidRPr="00DE0B1E">
        <w:rPr>
          <w:rFonts w:asciiTheme="minorHAnsi" w:hAnsiTheme="minorHAnsi" w:cstheme="minorHAnsi"/>
        </w:rPr>
        <w:t>-</w:t>
      </w:r>
      <w:r w:rsidRPr="00DE0B1E">
        <w:rPr>
          <w:rFonts w:asciiTheme="minorHAnsi" w:hAnsiTheme="minorHAnsi" w:cstheme="minorHAnsi"/>
        </w:rPr>
        <w:tab/>
        <w:t>wykonania szczegółowego projektu technologicznego prowadzenia prac z uwzględnieniem sąsiadującej z obiektem infrastruktury branżowej.</w:t>
      </w:r>
    </w:p>
    <w:p w:rsidR="005C4FDE" w:rsidRPr="00DE0B1E" w:rsidRDefault="005C4FDE" w:rsidP="005C4FDE">
      <w:pPr>
        <w:tabs>
          <w:tab w:val="left" w:pos="960"/>
        </w:tabs>
        <w:autoSpaceDE w:val="0"/>
        <w:autoSpaceDN w:val="0"/>
        <w:adjustRightInd w:val="0"/>
        <w:ind w:left="960" w:hanging="720"/>
        <w:rPr>
          <w:rFonts w:asciiTheme="minorHAnsi" w:hAnsiTheme="minorHAnsi" w:cstheme="minorHAnsi"/>
        </w:rPr>
      </w:pPr>
      <w:r w:rsidRPr="00DE0B1E">
        <w:rPr>
          <w:rFonts w:asciiTheme="minorHAnsi" w:hAnsiTheme="minorHAnsi" w:cstheme="minorHAnsi"/>
        </w:rPr>
        <w:t>-</w:t>
      </w:r>
      <w:r w:rsidRPr="00DE0B1E">
        <w:rPr>
          <w:rFonts w:asciiTheme="minorHAnsi" w:hAnsiTheme="minorHAnsi" w:cstheme="minorHAnsi"/>
        </w:rPr>
        <w:tab/>
        <w:t xml:space="preserve">W razie konieczności Wykonawca uzyska uzgodnienie aktualizacji warunków prowadzenia robót </w:t>
      </w:r>
    </w:p>
    <w:p w:rsidR="005C4FDE" w:rsidRPr="00DE0B1E" w:rsidRDefault="005C4FDE" w:rsidP="005C4FDE">
      <w:pPr>
        <w:tabs>
          <w:tab w:val="left" w:pos="960"/>
        </w:tabs>
        <w:autoSpaceDE w:val="0"/>
        <w:autoSpaceDN w:val="0"/>
        <w:adjustRightInd w:val="0"/>
        <w:ind w:left="960" w:hanging="720"/>
        <w:rPr>
          <w:rFonts w:asciiTheme="minorHAnsi" w:hAnsiTheme="minorHAnsi" w:cstheme="minorHAnsi"/>
        </w:rPr>
      </w:pPr>
      <w:r w:rsidRPr="00DE0B1E">
        <w:rPr>
          <w:rFonts w:asciiTheme="minorHAnsi" w:hAnsiTheme="minorHAnsi" w:cstheme="minorHAnsi"/>
        </w:rPr>
        <w:t>-</w:t>
      </w:r>
      <w:r w:rsidRPr="00DE0B1E">
        <w:rPr>
          <w:rFonts w:asciiTheme="minorHAnsi" w:hAnsiTheme="minorHAnsi" w:cstheme="minorHAnsi"/>
        </w:rPr>
        <w:tab/>
        <w:t xml:space="preserve">Wykonawca na swój koszt zobowiązany jest do ewentualnego uzgodnienia rozwiązania i wykonania projektu przesunięcia, przeniesienia i zabezpieczenie docelowego sieci.   </w:t>
      </w:r>
    </w:p>
    <w:p w:rsidR="005C4FDE" w:rsidRPr="00DE0B1E" w:rsidRDefault="005C4FDE" w:rsidP="005C4FDE">
      <w:pPr>
        <w:tabs>
          <w:tab w:val="left" w:pos="960"/>
        </w:tabs>
        <w:autoSpaceDE w:val="0"/>
        <w:autoSpaceDN w:val="0"/>
        <w:adjustRightInd w:val="0"/>
        <w:ind w:left="960" w:hanging="720"/>
        <w:rPr>
          <w:rFonts w:asciiTheme="minorHAnsi" w:hAnsiTheme="minorHAnsi" w:cstheme="minorHAnsi"/>
        </w:rPr>
      </w:pPr>
      <w:r w:rsidRPr="00DE0B1E">
        <w:rPr>
          <w:rFonts w:asciiTheme="minorHAnsi" w:hAnsiTheme="minorHAnsi" w:cstheme="minorHAnsi"/>
        </w:rPr>
        <w:t>-</w:t>
      </w:r>
      <w:r w:rsidRPr="00DE0B1E">
        <w:rPr>
          <w:rFonts w:asciiTheme="minorHAnsi" w:hAnsiTheme="minorHAnsi" w:cstheme="minorHAnsi"/>
        </w:rPr>
        <w:tab/>
        <w:t>W przypadku odkrycia nieczynnych sieci branżowych Wykonawca w porozumieniu z gestorem sieci wykona zabezpieczenie lub demontaż sieci w zależności od faktycznego stanu odsłoniętych elementów.</w:t>
      </w:r>
    </w:p>
    <w:p w:rsidR="005C4FDE" w:rsidRPr="00705B6E" w:rsidRDefault="005C4FDE" w:rsidP="005C4FDE">
      <w:pPr>
        <w:pStyle w:val="Nagwek2"/>
        <w:numPr>
          <w:ilvl w:val="1"/>
          <w:numId w:val="45"/>
        </w:numPr>
        <w:suppressAutoHyphens/>
        <w:spacing w:before="120" w:after="120"/>
        <w:jc w:val="both"/>
        <w:rPr>
          <w:rFonts w:asciiTheme="minorHAnsi" w:hAnsiTheme="minorHAnsi" w:cstheme="minorHAnsi"/>
          <w:i w:val="0"/>
          <w:iCs w:val="0"/>
          <w:kern w:val="24"/>
          <w:sz w:val="24"/>
          <w:szCs w:val="24"/>
          <w:lang w:eastAsia="ar-SA"/>
        </w:rPr>
      </w:pPr>
      <w:bookmarkStart w:id="97" w:name="_Toc83295382"/>
      <w:bookmarkStart w:id="98" w:name="_Toc86923074"/>
      <w:bookmarkStart w:id="99" w:name="_Toc87441517"/>
      <w:bookmarkStart w:id="100" w:name="_Toc87937527"/>
      <w:r w:rsidRPr="00705B6E">
        <w:rPr>
          <w:rFonts w:asciiTheme="minorHAnsi" w:hAnsiTheme="minorHAnsi" w:cstheme="minorHAnsi"/>
          <w:i w:val="0"/>
          <w:iCs w:val="0"/>
          <w:kern w:val="24"/>
          <w:sz w:val="24"/>
          <w:szCs w:val="24"/>
          <w:lang w:eastAsia="ar-SA"/>
        </w:rPr>
        <w:t>ZABEZPIECZENIE ELEMENTÓW SIECI TELEKOMUNIKACYJNEJ</w:t>
      </w:r>
      <w:bookmarkEnd w:id="97"/>
      <w:bookmarkEnd w:id="98"/>
      <w:bookmarkEnd w:id="99"/>
      <w:bookmarkEnd w:id="100"/>
    </w:p>
    <w:p w:rsidR="005C4FDE" w:rsidRPr="00E636F0" w:rsidRDefault="005C4FDE" w:rsidP="005C4FDE">
      <w:pPr>
        <w:ind w:firstLine="709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Zabezpieczenie</w:t>
      </w:r>
      <w:r w:rsidRPr="00E636F0">
        <w:rPr>
          <w:rFonts w:asciiTheme="minorHAnsi" w:hAnsiTheme="minorHAnsi" w:cstheme="minorHAnsi"/>
        </w:rPr>
        <w:t xml:space="preserve"> wszystkich elementów infrastruktury telekomunikacyjnej musi być zrealizowane zgodnie z wymaganiami Rozporządzenia Ministra Infrastruktury z dnia 26 października 2005r. w sprawie warunków technicznych, jakim powinny odpowiadać telekomunikacyjne obiekty budowlane i ich usytuowanie (Dz.U. z 2005r., nr 219, poz. 1864 z późn. zmianami).</w:t>
      </w:r>
    </w:p>
    <w:p w:rsidR="005C4FDE" w:rsidRDefault="00004827" w:rsidP="005C4FDE">
      <w:pPr>
        <w:ind w:firstLine="709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Słup sieci napowietrznej należy zabezpieczyć na czas robót. </w:t>
      </w:r>
      <w:r w:rsidR="005C4FDE">
        <w:rPr>
          <w:rFonts w:asciiTheme="minorHAnsi" w:hAnsiTheme="minorHAnsi" w:cstheme="minorHAnsi"/>
        </w:rPr>
        <w:t xml:space="preserve">Sieć </w:t>
      </w:r>
      <w:r>
        <w:rPr>
          <w:rFonts w:asciiTheme="minorHAnsi" w:hAnsiTheme="minorHAnsi" w:cstheme="minorHAnsi"/>
        </w:rPr>
        <w:t xml:space="preserve">teletechniczna prorokowana ma </w:t>
      </w:r>
      <w:r w:rsidR="005C4FDE">
        <w:rPr>
          <w:rFonts w:asciiTheme="minorHAnsi" w:hAnsiTheme="minorHAnsi" w:cstheme="minorHAnsi"/>
        </w:rPr>
        <w:t>przebiega</w:t>
      </w:r>
      <w:r>
        <w:rPr>
          <w:rFonts w:asciiTheme="minorHAnsi" w:hAnsiTheme="minorHAnsi" w:cstheme="minorHAnsi"/>
        </w:rPr>
        <w:t>ć</w:t>
      </w:r>
      <w:r w:rsidR="005C4FDE">
        <w:rPr>
          <w:rFonts w:asciiTheme="minorHAnsi" w:hAnsiTheme="minorHAnsi" w:cstheme="minorHAnsi"/>
        </w:rPr>
        <w:t xml:space="preserve"> w gruncie</w:t>
      </w:r>
      <w:r>
        <w:rPr>
          <w:rFonts w:asciiTheme="minorHAnsi" w:hAnsiTheme="minorHAnsi" w:cstheme="minorHAnsi"/>
        </w:rPr>
        <w:t>, gdyby już została wykonana</w:t>
      </w:r>
      <w:r w:rsidR="005C4FDE">
        <w:rPr>
          <w:rFonts w:asciiTheme="minorHAnsi" w:hAnsiTheme="minorHAnsi" w:cstheme="minorHAnsi"/>
        </w:rPr>
        <w:t xml:space="preserve">. </w:t>
      </w:r>
      <w:r>
        <w:rPr>
          <w:rFonts w:asciiTheme="minorHAnsi" w:hAnsiTheme="minorHAnsi" w:cstheme="minorHAnsi"/>
        </w:rPr>
        <w:t>Sieć</w:t>
      </w:r>
      <w:r w:rsidR="005C4FDE">
        <w:rPr>
          <w:rFonts w:asciiTheme="minorHAnsi" w:hAnsiTheme="minorHAnsi" w:cstheme="minorHAnsi"/>
        </w:rPr>
        <w:t xml:space="preserve"> zabezpieczyć poprzez wykonanie w jej sąsiedztwie ścianki berlińskiej.</w:t>
      </w:r>
      <w:r>
        <w:rPr>
          <w:rFonts w:asciiTheme="minorHAnsi" w:hAnsiTheme="minorHAnsi" w:cstheme="minorHAnsi"/>
        </w:rPr>
        <w:t xml:space="preserve"> </w:t>
      </w:r>
      <w:r w:rsidR="005C4FDE">
        <w:rPr>
          <w:rFonts w:asciiTheme="minorHAnsi" w:hAnsiTheme="minorHAnsi" w:cstheme="minorHAnsi"/>
        </w:rPr>
        <w:t xml:space="preserve"> W wypadku zniszczenia należy </w:t>
      </w:r>
      <w:r w:rsidR="005C4FDE" w:rsidRPr="00E636F0">
        <w:rPr>
          <w:rFonts w:asciiTheme="minorHAnsi" w:hAnsiTheme="minorHAnsi" w:cstheme="minorHAnsi"/>
        </w:rPr>
        <w:t xml:space="preserve">odtworzyć taśmy lokalizacyjne i odznaczeniowe umożliwiające lokalizacje poszczególnych </w:t>
      </w:r>
      <w:r w:rsidR="005C4FDE">
        <w:rPr>
          <w:rFonts w:asciiTheme="minorHAnsi" w:hAnsiTheme="minorHAnsi" w:cstheme="minorHAnsi"/>
        </w:rPr>
        <w:t>fragmentów sieci</w:t>
      </w:r>
      <w:r w:rsidR="005C4FDE" w:rsidRPr="00E636F0">
        <w:rPr>
          <w:rFonts w:asciiTheme="minorHAnsi" w:hAnsiTheme="minorHAnsi" w:cstheme="minorHAnsi"/>
        </w:rPr>
        <w:t xml:space="preserve"> w gruncie.</w:t>
      </w:r>
    </w:p>
    <w:p w:rsidR="005C4FDE" w:rsidRPr="00D170F5" w:rsidRDefault="005C4FDE" w:rsidP="005C4FDE">
      <w:pPr>
        <w:pStyle w:val="Nagwek2"/>
        <w:numPr>
          <w:ilvl w:val="1"/>
          <w:numId w:val="45"/>
        </w:numPr>
        <w:suppressAutoHyphens/>
        <w:spacing w:before="120" w:after="120"/>
        <w:jc w:val="both"/>
        <w:rPr>
          <w:rFonts w:asciiTheme="minorHAnsi" w:hAnsiTheme="minorHAnsi" w:cstheme="minorHAnsi"/>
          <w:i w:val="0"/>
          <w:smallCaps/>
          <w:sz w:val="24"/>
          <w:szCs w:val="24"/>
        </w:rPr>
      </w:pPr>
      <w:r w:rsidRPr="00D170F5">
        <w:rPr>
          <w:rFonts w:asciiTheme="minorHAnsi" w:hAnsiTheme="minorHAnsi" w:cstheme="minorHAnsi"/>
          <w:i w:val="0"/>
          <w:smallCaps/>
          <w:sz w:val="24"/>
          <w:szCs w:val="24"/>
        </w:rPr>
        <w:t xml:space="preserve"> </w:t>
      </w:r>
      <w:bookmarkStart w:id="101" w:name="_Toc83295383"/>
      <w:bookmarkStart w:id="102" w:name="_Toc86923075"/>
      <w:bookmarkStart w:id="103" w:name="_Toc87441518"/>
      <w:bookmarkStart w:id="104" w:name="_Toc87937528"/>
      <w:r w:rsidRPr="00705B6E">
        <w:rPr>
          <w:rFonts w:asciiTheme="minorHAnsi" w:hAnsiTheme="minorHAnsi" w:cstheme="minorHAnsi"/>
          <w:i w:val="0"/>
          <w:iCs w:val="0"/>
          <w:kern w:val="24"/>
          <w:sz w:val="24"/>
          <w:szCs w:val="24"/>
          <w:lang w:eastAsia="ar-SA"/>
        </w:rPr>
        <w:t>ZABEZPIECZENIE ELEMENTÓW SIECI ENERGETYCZNEJ</w:t>
      </w:r>
      <w:bookmarkEnd w:id="101"/>
      <w:bookmarkEnd w:id="102"/>
      <w:bookmarkEnd w:id="103"/>
      <w:bookmarkEnd w:id="104"/>
    </w:p>
    <w:p w:rsidR="005C4FDE" w:rsidRDefault="005C4FDE" w:rsidP="005C4FDE">
      <w:pPr>
        <w:ind w:firstLine="709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 xml:space="preserve">W przypadku zaznaczonej na planie </w:t>
      </w:r>
      <w:r w:rsidR="00BB1E85">
        <w:rPr>
          <w:rFonts w:asciiTheme="minorHAnsi" w:hAnsiTheme="minorHAnsi" w:cstheme="minorHAnsi"/>
        </w:rPr>
        <w:t xml:space="preserve">projektowanej </w:t>
      </w:r>
      <w:r>
        <w:rPr>
          <w:rFonts w:asciiTheme="minorHAnsi" w:hAnsiTheme="minorHAnsi" w:cstheme="minorHAnsi"/>
        </w:rPr>
        <w:t>sieci energetycznej przebiegającej w gruncie</w:t>
      </w:r>
      <w:r w:rsidR="00C200ED">
        <w:rPr>
          <w:rFonts w:asciiTheme="minorHAnsi" w:hAnsiTheme="minorHAnsi" w:cstheme="minorHAnsi"/>
        </w:rPr>
        <w:t xml:space="preserve"> nie planuje się ingerencji. Jeżeli zostanie wykonana przed realizacją robót to należy </w:t>
      </w:r>
      <w:r w:rsidR="00786A3C">
        <w:rPr>
          <w:rFonts w:asciiTheme="minorHAnsi" w:hAnsiTheme="minorHAnsi" w:cstheme="minorHAnsi"/>
        </w:rPr>
        <w:t>sprawdzić lokalizacje za pomocą przekopów kontrolnych</w:t>
      </w:r>
      <w:r>
        <w:rPr>
          <w:rFonts w:asciiTheme="minorHAnsi" w:hAnsiTheme="minorHAnsi" w:cstheme="minorHAnsi"/>
        </w:rPr>
        <w:t xml:space="preserve">. </w:t>
      </w:r>
      <w:r w:rsidR="00786A3C">
        <w:rPr>
          <w:rFonts w:asciiTheme="minorHAnsi" w:hAnsiTheme="minorHAnsi" w:cstheme="minorHAnsi"/>
        </w:rPr>
        <w:t>Jeżeli przejście pod ciekiem nie było wykonane za pomocą przewiertu to p</w:t>
      </w:r>
      <w:r>
        <w:rPr>
          <w:rFonts w:asciiTheme="minorHAnsi" w:hAnsiTheme="minorHAnsi" w:cstheme="minorHAnsi"/>
        </w:rPr>
        <w:t>rzed wykonaniem obiektu należy ją podwiesić do konstrukcji tymcza</w:t>
      </w:r>
      <w:r w:rsidR="00786A3C">
        <w:rPr>
          <w:rFonts w:asciiTheme="minorHAnsi" w:hAnsiTheme="minorHAnsi" w:cstheme="minorHAnsi"/>
        </w:rPr>
        <w:t>sowej na czas wykonania robót.</w:t>
      </w:r>
    </w:p>
    <w:p w:rsidR="005C4FDE" w:rsidRPr="007A05DB" w:rsidRDefault="005C4FDE" w:rsidP="005C4FDE">
      <w:pPr>
        <w:ind w:firstLine="709"/>
        <w:jc w:val="both"/>
        <w:rPr>
          <w:rFonts w:asciiTheme="minorHAnsi" w:hAnsiTheme="minorHAnsi" w:cstheme="minorHAnsi"/>
        </w:rPr>
      </w:pPr>
      <w:r w:rsidRPr="007A05DB">
        <w:rPr>
          <w:rFonts w:asciiTheme="minorHAnsi" w:hAnsiTheme="minorHAnsi" w:cstheme="minorHAnsi"/>
        </w:rPr>
        <w:t>Należy odtworzyć taśmy lokalizacyjne i odznaczeniowe umożliwiające lokalizacje poszczególnych sieci w gruncie.</w:t>
      </w:r>
    </w:p>
    <w:p w:rsidR="005C4FDE" w:rsidRDefault="005C4FDE" w:rsidP="005C4FDE">
      <w:pPr>
        <w:pStyle w:val="Nagwek1"/>
        <w:numPr>
          <w:ilvl w:val="0"/>
          <w:numId w:val="7"/>
        </w:numPr>
        <w:suppressAutoHyphens/>
        <w:spacing w:before="120" w:after="60" w:line="240" w:lineRule="auto"/>
        <w:ind w:left="340" w:hanging="340"/>
        <w:rPr>
          <w:rFonts w:ascii="Calibri" w:hAnsi="Calibri" w:cs="Calibri"/>
          <w:i/>
          <w:lang w:eastAsia="ar-SA"/>
        </w:rPr>
      </w:pPr>
      <w:bookmarkStart w:id="105" w:name="_Toc74745481"/>
      <w:bookmarkStart w:id="106" w:name="_Toc86923077"/>
      <w:bookmarkStart w:id="107" w:name="_Toc87441519"/>
      <w:bookmarkStart w:id="108" w:name="_Toc87937529"/>
      <w:r w:rsidRPr="00807E0D">
        <w:rPr>
          <w:rFonts w:ascii="Calibri" w:hAnsi="Calibri" w:cs="Calibri"/>
          <w:lang w:eastAsia="ar-SA"/>
        </w:rPr>
        <w:t>OCHRONA PRZECIWPOŻAROWA</w:t>
      </w:r>
      <w:bookmarkEnd w:id="105"/>
      <w:bookmarkEnd w:id="106"/>
      <w:bookmarkEnd w:id="107"/>
      <w:bookmarkEnd w:id="108"/>
    </w:p>
    <w:p w:rsidR="005C4FDE" w:rsidRPr="00440FC9" w:rsidRDefault="005C4FDE" w:rsidP="005C4FDE">
      <w:pPr>
        <w:ind w:firstLine="709"/>
        <w:jc w:val="both"/>
        <w:rPr>
          <w:rFonts w:asciiTheme="minorHAnsi" w:hAnsiTheme="minorHAnsi" w:cstheme="minorHAnsi"/>
        </w:rPr>
      </w:pPr>
      <w:r w:rsidRPr="00440FC9">
        <w:rPr>
          <w:rFonts w:asciiTheme="minorHAnsi" w:hAnsiTheme="minorHAnsi" w:cstheme="minorHAnsi"/>
        </w:rPr>
        <w:t>Wykonawca zobowiązuje się do przestrzegania przepisów ochrony przeciwpożarowej. Wykonawca będzie utrzymywać sprawny sprzęt przeciwpożarowy wymagany odpowiednimi przepisami na terenie placu budowy, w pomieszczeniach, magazynach oraz pojazdach mechanicznych. Materiały łatwopalne będą składowane w sposób zgodny z obowiązującymi przepisami i zabezpieczone przed dostępem osób trzecich. Wykonawca będzie odpowiedzialny za wszelkie straty spowodowane pożarem wywołanym przy realizacji robot budowlano-montażowych.</w:t>
      </w:r>
    </w:p>
    <w:p w:rsidR="005C4FDE" w:rsidRDefault="005C4FDE" w:rsidP="005C4FDE">
      <w:pPr>
        <w:pStyle w:val="Nagwek1"/>
        <w:numPr>
          <w:ilvl w:val="0"/>
          <w:numId w:val="7"/>
        </w:numPr>
        <w:suppressAutoHyphens/>
        <w:spacing w:before="120" w:after="60" w:line="240" w:lineRule="auto"/>
        <w:ind w:left="340" w:hanging="340"/>
        <w:rPr>
          <w:rFonts w:ascii="Calibri" w:hAnsi="Calibri" w:cs="Calibri"/>
          <w:i/>
          <w:lang w:eastAsia="ar-SA"/>
        </w:rPr>
      </w:pPr>
      <w:bookmarkStart w:id="109" w:name="_Toc74745482"/>
      <w:bookmarkStart w:id="110" w:name="_Toc86923078"/>
      <w:bookmarkStart w:id="111" w:name="_Toc87441520"/>
      <w:bookmarkStart w:id="112" w:name="_Toc87937530"/>
      <w:r w:rsidRPr="00807E0D">
        <w:rPr>
          <w:rFonts w:ascii="Calibri" w:hAnsi="Calibri" w:cs="Calibri"/>
          <w:lang w:eastAsia="ar-SA"/>
        </w:rPr>
        <w:t>MATERIAŁY SZKODLIWE DLA OTOCZENIA</w:t>
      </w:r>
      <w:bookmarkEnd w:id="109"/>
      <w:bookmarkEnd w:id="110"/>
      <w:bookmarkEnd w:id="111"/>
      <w:bookmarkEnd w:id="112"/>
    </w:p>
    <w:p w:rsidR="005C4FDE" w:rsidRPr="00440FC9" w:rsidRDefault="005C4FDE" w:rsidP="005C4FDE">
      <w:pPr>
        <w:ind w:firstLine="709"/>
        <w:jc w:val="both"/>
        <w:rPr>
          <w:rFonts w:asciiTheme="minorHAnsi" w:hAnsiTheme="minorHAnsi" w:cstheme="minorHAnsi"/>
        </w:rPr>
      </w:pPr>
      <w:r w:rsidRPr="00440FC9">
        <w:rPr>
          <w:rFonts w:asciiTheme="minorHAnsi" w:hAnsiTheme="minorHAnsi" w:cstheme="minorHAnsi"/>
        </w:rPr>
        <w:t>Materiały, które w sposób trwały są szkodliwe dla otoczenia naturalnego nie mogą być dopuszczone do użycia. Nie dopuszcza się użycia materiałów wywołujących szkodliwe promieniowanie o stężeniu większym od dopuszczalnego określonego odpowiednimi przepisami. Materiały odpadowe nie mogą być użyte do wykonania robót budowlano-montażowych.</w:t>
      </w:r>
    </w:p>
    <w:p w:rsidR="005C4FDE" w:rsidRDefault="005C4FDE" w:rsidP="005C4FDE">
      <w:pPr>
        <w:pStyle w:val="Nagwek1"/>
        <w:numPr>
          <w:ilvl w:val="0"/>
          <w:numId w:val="7"/>
        </w:numPr>
        <w:suppressAutoHyphens/>
        <w:spacing w:before="120" w:after="60" w:line="240" w:lineRule="auto"/>
        <w:ind w:left="340" w:hanging="340"/>
        <w:rPr>
          <w:rFonts w:ascii="Calibri" w:hAnsi="Calibri" w:cs="Calibri"/>
          <w:i/>
          <w:lang w:eastAsia="ar-SA"/>
        </w:rPr>
      </w:pPr>
      <w:bookmarkStart w:id="113" w:name="_Toc74745483"/>
      <w:bookmarkStart w:id="114" w:name="_Toc86923079"/>
      <w:bookmarkStart w:id="115" w:name="_Toc87441521"/>
      <w:bookmarkStart w:id="116" w:name="_Toc87937531"/>
      <w:r w:rsidRPr="00807E0D">
        <w:rPr>
          <w:rFonts w:ascii="Calibri" w:hAnsi="Calibri" w:cs="Calibri"/>
          <w:lang w:eastAsia="ar-SA"/>
        </w:rPr>
        <w:t>BEZPIECZEŃSTWO I HIGIENA PRACY</w:t>
      </w:r>
      <w:bookmarkEnd w:id="113"/>
      <w:bookmarkEnd w:id="114"/>
      <w:bookmarkEnd w:id="115"/>
      <w:bookmarkEnd w:id="116"/>
    </w:p>
    <w:p w:rsidR="005C4FDE" w:rsidRPr="00440FC9" w:rsidRDefault="005C4FDE" w:rsidP="005C4FDE">
      <w:pPr>
        <w:ind w:firstLine="709"/>
        <w:jc w:val="both"/>
        <w:rPr>
          <w:rFonts w:asciiTheme="minorHAnsi" w:hAnsiTheme="minorHAnsi" w:cstheme="minorHAnsi"/>
        </w:rPr>
      </w:pPr>
      <w:r w:rsidRPr="00440FC9">
        <w:rPr>
          <w:rFonts w:asciiTheme="minorHAnsi" w:hAnsiTheme="minorHAnsi" w:cstheme="minorHAnsi"/>
        </w:rPr>
        <w:t>Podczas realizacji robót budowlano-montażowych wykonawca będzie przestrzegać przepisów dotyczących bezpieczeństwa i higieny pracy, a w szczególności Rozporządzenia Ministra Infrastruktury z dnia 06.02.2003 r. - w sprawie bezpieczeństwa i higieny pracy podczas wykonywania robot budowlanych (Dz. U. Nr 47 poz. 401).</w:t>
      </w:r>
    </w:p>
    <w:p w:rsidR="005C4FDE" w:rsidRDefault="005C4FDE" w:rsidP="005C4FDE">
      <w:pPr>
        <w:rPr>
          <w:rFonts w:eastAsia="Calibri"/>
        </w:rPr>
      </w:pPr>
    </w:p>
    <w:p w:rsidR="00EA0785" w:rsidRPr="00EA0785" w:rsidRDefault="00EA0785" w:rsidP="005C4FDE">
      <w:pPr>
        <w:jc w:val="both"/>
        <w:rPr>
          <w:rFonts w:asciiTheme="minorHAnsi" w:hAnsiTheme="minorHAnsi" w:cstheme="minorHAnsi"/>
        </w:rPr>
      </w:pPr>
    </w:p>
    <w:p w:rsidR="003C114D" w:rsidRPr="00EA0785" w:rsidRDefault="00D21143" w:rsidP="002A167F">
      <w:pPr>
        <w:pStyle w:val="Nagwek2"/>
        <w:keepLines/>
        <w:tabs>
          <w:tab w:val="num" w:pos="0"/>
        </w:tabs>
        <w:spacing w:after="0"/>
        <w:jc w:val="both"/>
        <w:rPr>
          <w:rFonts w:asciiTheme="minorHAnsi" w:hAnsiTheme="minorHAnsi" w:cstheme="minorHAnsi"/>
          <w:sz w:val="24"/>
          <w:szCs w:val="24"/>
        </w:rPr>
      </w:pPr>
      <w:r w:rsidRPr="00EA0785">
        <w:rPr>
          <w:rFonts w:asciiTheme="minorHAnsi" w:hAnsiTheme="minorHAnsi" w:cstheme="minorHAnsi"/>
          <w:sz w:val="24"/>
          <w:szCs w:val="24"/>
        </w:rPr>
        <w:br w:type="page"/>
      </w:r>
      <w:bookmarkStart w:id="117" w:name="_Toc462359219"/>
    </w:p>
    <w:p w:rsidR="008215AC" w:rsidRPr="00EA0785" w:rsidRDefault="008215AC" w:rsidP="008215AC">
      <w:pPr>
        <w:rPr>
          <w:rFonts w:asciiTheme="minorHAnsi" w:eastAsia="Calibri" w:hAnsiTheme="minorHAnsi" w:cstheme="minorHAnsi"/>
        </w:rPr>
      </w:pPr>
    </w:p>
    <w:p w:rsidR="008215AC" w:rsidRPr="00EA0785" w:rsidRDefault="008215AC" w:rsidP="008215AC">
      <w:pPr>
        <w:rPr>
          <w:rFonts w:asciiTheme="minorHAnsi" w:eastAsia="Calibri" w:hAnsiTheme="minorHAnsi" w:cstheme="minorHAnsi"/>
        </w:rPr>
      </w:pPr>
    </w:p>
    <w:p w:rsidR="008215AC" w:rsidRPr="00EA0785" w:rsidRDefault="008215AC" w:rsidP="008215AC">
      <w:pPr>
        <w:rPr>
          <w:rFonts w:asciiTheme="minorHAnsi" w:eastAsia="Calibri" w:hAnsiTheme="minorHAnsi" w:cstheme="minorHAnsi"/>
        </w:rPr>
      </w:pPr>
    </w:p>
    <w:p w:rsidR="008215AC" w:rsidRPr="00EA0785" w:rsidRDefault="008215AC" w:rsidP="008215AC">
      <w:pPr>
        <w:rPr>
          <w:rFonts w:asciiTheme="minorHAnsi" w:eastAsia="Calibri" w:hAnsiTheme="minorHAnsi" w:cstheme="minorHAnsi"/>
        </w:rPr>
      </w:pPr>
    </w:p>
    <w:p w:rsidR="008215AC" w:rsidRPr="00EA0785" w:rsidRDefault="008215AC" w:rsidP="008215AC">
      <w:pPr>
        <w:rPr>
          <w:rFonts w:asciiTheme="minorHAnsi" w:eastAsia="Calibri" w:hAnsiTheme="minorHAnsi" w:cstheme="minorHAnsi"/>
        </w:rPr>
      </w:pPr>
    </w:p>
    <w:p w:rsidR="008215AC" w:rsidRPr="00EA0785" w:rsidRDefault="008215AC" w:rsidP="008215AC">
      <w:pPr>
        <w:rPr>
          <w:rFonts w:asciiTheme="minorHAnsi" w:eastAsia="Calibri" w:hAnsiTheme="minorHAnsi" w:cstheme="minorHAnsi"/>
        </w:rPr>
      </w:pPr>
    </w:p>
    <w:p w:rsidR="008215AC" w:rsidRPr="00EA0785" w:rsidRDefault="008215AC" w:rsidP="008215AC">
      <w:pPr>
        <w:rPr>
          <w:rFonts w:asciiTheme="minorHAnsi" w:eastAsia="Calibri" w:hAnsiTheme="minorHAnsi" w:cstheme="minorHAnsi"/>
        </w:rPr>
      </w:pPr>
    </w:p>
    <w:p w:rsidR="008215AC" w:rsidRPr="00EA0785" w:rsidRDefault="008215AC" w:rsidP="008215AC">
      <w:pPr>
        <w:rPr>
          <w:rFonts w:asciiTheme="minorHAnsi" w:eastAsia="Calibri" w:hAnsiTheme="minorHAnsi" w:cstheme="minorHAnsi"/>
        </w:rPr>
      </w:pPr>
    </w:p>
    <w:p w:rsidR="008215AC" w:rsidRPr="00EA0785" w:rsidRDefault="008215AC" w:rsidP="008215AC">
      <w:pPr>
        <w:rPr>
          <w:rFonts w:asciiTheme="minorHAnsi" w:eastAsia="Calibri" w:hAnsiTheme="minorHAnsi" w:cstheme="minorHAnsi"/>
        </w:rPr>
      </w:pPr>
    </w:p>
    <w:p w:rsidR="008215AC" w:rsidRPr="00EA0785" w:rsidRDefault="008215AC" w:rsidP="008215AC">
      <w:pPr>
        <w:rPr>
          <w:rFonts w:asciiTheme="minorHAnsi" w:eastAsia="Calibri" w:hAnsiTheme="minorHAnsi" w:cstheme="minorHAnsi"/>
        </w:rPr>
      </w:pPr>
    </w:p>
    <w:p w:rsidR="008215AC" w:rsidRPr="00EA0785" w:rsidRDefault="008215AC" w:rsidP="008215AC">
      <w:pPr>
        <w:rPr>
          <w:rFonts w:asciiTheme="minorHAnsi" w:eastAsia="Calibri" w:hAnsiTheme="minorHAnsi" w:cstheme="minorHAnsi"/>
        </w:rPr>
      </w:pPr>
    </w:p>
    <w:p w:rsidR="008215AC" w:rsidRPr="00EA0785" w:rsidRDefault="008215AC" w:rsidP="008215AC">
      <w:pPr>
        <w:rPr>
          <w:rFonts w:asciiTheme="minorHAnsi" w:eastAsia="Calibri" w:hAnsiTheme="minorHAnsi" w:cstheme="minorHAnsi"/>
        </w:rPr>
      </w:pPr>
    </w:p>
    <w:p w:rsidR="008215AC" w:rsidRPr="00EA0785" w:rsidRDefault="008215AC" w:rsidP="008215AC">
      <w:pPr>
        <w:rPr>
          <w:rFonts w:asciiTheme="minorHAnsi" w:eastAsia="Calibri" w:hAnsiTheme="minorHAnsi" w:cstheme="minorHAnsi"/>
        </w:rPr>
      </w:pPr>
    </w:p>
    <w:p w:rsidR="008215AC" w:rsidRPr="00EA0785" w:rsidRDefault="008215AC" w:rsidP="008215AC">
      <w:pPr>
        <w:rPr>
          <w:rFonts w:asciiTheme="minorHAnsi" w:eastAsia="Calibri" w:hAnsiTheme="minorHAnsi" w:cstheme="minorHAnsi"/>
        </w:rPr>
      </w:pPr>
    </w:p>
    <w:p w:rsidR="008215AC" w:rsidRPr="00EA0785" w:rsidRDefault="008215AC" w:rsidP="008215AC">
      <w:pPr>
        <w:rPr>
          <w:rFonts w:asciiTheme="minorHAnsi" w:eastAsia="Calibri" w:hAnsiTheme="minorHAnsi" w:cstheme="minorHAnsi"/>
        </w:rPr>
      </w:pPr>
    </w:p>
    <w:p w:rsidR="008215AC" w:rsidRPr="00EA0785" w:rsidRDefault="008215AC" w:rsidP="008215AC">
      <w:pPr>
        <w:rPr>
          <w:rFonts w:asciiTheme="minorHAnsi" w:eastAsia="Calibri" w:hAnsiTheme="minorHAnsi" w:cstheme="minorHAnsi"/>
        </w:rPr>
      </w:pPr>
    </w:p>
    <w:p w:rsidR="008215AC" w:rsidRPr="00EA0785" w:rsidRDefault="008215AC" w:rsidP="008215AC">
      <w:pPr>
        <w:rPr>
          <w:rFonts w:asciiTheme="minorHAnsi" w:eastAsia="Calibri" w:hAnsiTheme="minorHAnsi" w:cstheme="minorHAnsi"/>
        </w:rPr>
      </w:pPr>
    </w:p>
    <w:p w:rsidR="00E169F1" w:rsidRPr="00D178B8" w:rsidRDefault="003C114D" w:rsidP="00D178B8">
      <w:pPr>
        <w:pStyle w:val="Nagwek1"/>
        <w:suppressAutoHyphens/>
        <w:spacing w:before="120" w:after="60" w:line="240" w:lineRule="auto"/>
        <w:ind w:left="567"/>
        <w:jc w:val="center"/>
        <w:rPr>
          <w:rFonts w:asciiTheme="minorHAnsi" w:hAnsiTheme="minorHAnsi" w:cstheme="minorHAnsi"/>
          <w:sz w:val="52"/>
          <w:szCs w:val="52"/>
        </w:rPr>
        <w:sectPr w:rsidR="00E169F1" w:rsidRPr="00D178B8" w:rsidSect="000B2290">
          <w:headerReference w:type="default" r:id="rId13"/>
          <w:footerReference w:type="default" r:id="rId14"/>
          <w:headerReference w:type="first" r:id="rId15"/>
          <w:footerReference w:type="first" r:id="rId16"/>
          <w:pgSz w:w="11906" w:h="16838"/>
          <w:pgMar w:top="1418" w:right="851" w:bottom="1418" w:left="1446" w:header="709" w:footer="592" w:gutter="0"/>
          <w:cols w:space="708"/>
          <w:titlePg/>
          <w:docGrid w:linePitch="360"/>
        </w:sectPr>
      </w:pPr>
      <w:bookmarkStart w:id="118" w:name="_Toc87937532"/>
      <w:r w:rsidRPr="00CD5658">
        <w:rPr>
          <w:rFonts w:asciiTheme="minorHAnsi" w:hAnsiTheme="minorHAnsi" w:cstheme="minorHAnsi"/>
          <w:sz w:val="52"/>
          <w:szCs w:val="52"/>
        </w:rPr>
        <w:t>PROJEKT</w:t>
      </w:r>
      <w:r w:rsidR="00E841CC" w:rsidRPr="00CD5658">
        <w:rPr>
          <w:rFonts w:asciiTheme="minorHAnsi" w:hAnsiTheme="minorHAnsi" w:cstheme="minorHAnsi"/>
          <w:sz w:val="52"/>
          <w:szCs w:val="52"/>
        </w:rPr>
        <w:t xml:space="preserve"> WYKONAWCZY</w:t>
      </w:r>
      <w:r w:rsidRPr="00CD5658">
        <w:rPr>
          <w:rFonts w:asciiTheme="minorHAnsi" w:hAnsiTheme="minorHAnsi" w:cstheme="minorHAnsi"/>
          <w:sz w:val="52"/>
          <w:szCs w:val="52"/>
        </w:rPr>
        <w:br/>
        <w:t>CZĘŚĆ RYSUNKOW</w:t>
      </w:r>
      <w:bookmarkEnd w:id="117"/>
      <w:r w:rsidR="00D178B8">
        <w:rPr>
          <w:rFonts w:asciiTheme="minorHAnsi" w:hAnsiTheme="minorHAnsi" w:cstheme="minorHAnsi"/>
          <w:sz w:val="52"/>
          <w:szCs w:val="52"/>
        </w:rPr>
        <w:t>A</w:t>
      </w:r>
      <w:bookmarkEnd w:id="118"/>
    </w:p>
    <w:p w:rsidR="004016A2" w:rsidRPr="00D178B8" w:rsidRDefault="004016A2" w:rsidP="00D178B8">
      <w:pPr>
        <w:tabs>
          <w:tab w:val="left" w:pos="5775"/>
        </w:tabs>
        <w:rPr>
          <w:lang w:eastAsia="ar-SA"/>
        </w:rPr>
      </w:pPr>
    </w:p>
    <w:sectPr w:rsidR="004016A2" w:rsidRPr="00D178B8" w:rsidSect="00FA770F">
      <w:footerReference w:type="default" r:id="rId17"/>
      <w:pgSz w:w="11906" w:h="16838"/>
      <w:pgMar w:top="1418" w:right="851" w:bottom="1418" w:left="1446" w:header="709" w:footer="59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047EA" w:rsidRDefault="00B047EA">
      <w:r>
        <w:separator/>
      </w:r>
    </w:p>
  </w:endnote>
  <w:endnote w:type="continuationSeparator" w:id="0">
    <w:p w:rsidR="00B047EA" w:rsidRDefault="00B047E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OpenSymbol">
    <w:charset w:val="00"/>
    <w:family w:val="auto"/>
    <w:pitch w:val="variable"/>
    <w:sig w:usb0="800000AF" w:usb1="1001ECEA" w:usb2="00000000" w:usb3="00000000" w:csb0="00000001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SwitzerlandLight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TimesNewRomanPS">
    <w:altName w:val="Times New Roman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ndale Sans UI">
    <w:altName w:val="Arial Unicode MS"/>
    <w:charset w:val="EE"/>
    <w:family w:val="auto"/>
    <w:pitch w:val="variable"/>
  </w:font>
  <w:font w:name="ArialNarrow">
    <w:altName w:val="Arial Unicode MS"/>
    <w:panose1 w:val="00000000000000000000"/>
    <w:charset w:val="80"/>
    <w:family w:val="auto"/>
    <w:notTrueType/>
    <w:pitch w:val="default"/>
    <w:sig w:usb0="00000000" w:usb1="08070000" w:usb2="00000010" w:usb3="00000000" w:csb0="00020000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2044509659"/>
      <w:docPartObj>
        <w:docPartGallery w:val="Page Numbers (Bottom of Page)"/>
        <w:docPartUnique/>
      </w:docPartObj>
    </w:sdtPr>
    <w:sdtEndPr>
      <w:rPr>
        <w:rFonts w:asciiTheme="minorHAnsi" w:hAnsiTheme="minorHAnsi" w:cstheme="minorHAnsi"/>
      </w:rPr>
    </w:sdtEndPr>
    <w:sdtContent>
      <w:p w:rsidR="00AC1D0D" w:rsidRPr="006F70D8" w:rsidRDefault="00AC1D0D" w:rsidP="006F70D8">
        <w:pPr>
          <w:pStyle w:val="Stopka"/>
          <w:pBdr>
            <w:top w:val="single" w:sz="4" w:space="1" w:color="auto"/>
          </w:pBdr>
          <w:jc w:val="center"/>
          <w:rPr>
            <w:rFonts w:asciiTheme="minorHAnsi" w:hAnsiTheme="minorHAnsi" w:cstheme="minorHAnsi"/>
          </w:rPr>
        </w:pPr>
        <w:r w:rsidRPr="00FE1EB2">
          <w:rPr>
            <w:rFonts w:asciiTheme="minorHAnsi" w:hAnsiTheme="minorHAnsi" w:cstheme="minorHAnsi"/>
          </w:rPr>
          <w:fldChar w:fldCharType="begin"/>
        </w:r>
        <w:r w:rsidRPr="00FE1EB2">
          <w:rPr>
            <w:rFonts w:asciiTheme="minorHAnsi" w:hAnsiTheme="minorHAnsi" w:cstheme="minorHAnsi"/>
          </w:rPr>
          <w:instrText>PAGE   \* MERGEFORMAT</w:instrText>
        </w:r>
        <w:r w:rsidRPr="00FE1EB2">
          <w:rPr>
            <w:rFonts w:asciiTheme="minorHAnsi" w:hAnsiTheme="minorHAnsi" w:cstheme="minorHAnsi"/>
          </w:rPr>
          <w:fldChar w:fldCharType="separate"/>
        </w:r>
        <w:r w:rsidR="00B04B5E">
          <w:rPr>
            <w:rFonts w:asciiTheme="minorHAnsi" w:hAnsiTheme="minorHAnsi" w:cstheme="minorHAnsi"/>
            <w:noProof/>
          </w:rPr>
          <w:t>11</w:t>
        </w:r>
        <w:r w:rsidRPr="00FE1EB2">
          <w:rPr>
            <w:rFonts w:asciiTheme="minorHAnsi" w:hAnsiTheme="minorHAnsi" w:cstheme="minorHAnsi"/>
          </w:rPr>
          <w:fldChar w:fldCharType="end"/>
        </w:r>
      </w:p>
    </w:sdtContent>
  </w:sdt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0" w:type="auto"/>
      <w:tblInd w:w="108" w:type="dxa"/>
      <w:tblBorders>
        <w:top w:val="single" w:sz="12" w:space="0" w:color="808080"/>
        <w:insideH w:val="single" w:sz="12" w:space="0" w:color="808080"/>
        <w:insideV w:val="single" w:sz="12" w:space="0" w:color="808080"/>
      </w:tblBorders>
      <w:tblLook w:val="04A0" w:firstRow="1" w:lastRow="0" w:firstColumn="1" w:lastColumn="0" w:noHBand="0" w:noVBand="1"/>
    </w:tblPr>
    <w:tblGrid>
      <w:gridCol w:w="9501"/>
    </w:tblGrid>
    <w:tr w:rsidR="00AC1D0D" w:rsidRPr="0019046D" w:rsidTr="002972AD">
      <w:tc>
        <w:tcPr>
          <w:tcW w:w="9671" w:type="dxa"/>
          <w:shd w:val="clear" w:color="auto" w:fill="auto"/>
        </w:tcPr>
        <w:p w:rsidR="00AC1D0D" w:rsidRPr="00082019" w:rsidRDefault="00AC1D0D" w:rsidP="00D14383">
          <w:pPr>
            <w:tabs>
              <w:tab w:val="center" w:pos="4536"/>
              <w:tab w:val="right" w:pos="9072"/>
            </w:tabs>
            <w:jc w:val="center"/>
            <w:rPr>
              <w:rFonts w:ascii="Calibri" w:hAnsi="Calibri"/>
            </w:rPr>
          </w:pPr>
          <w:r w:rsidRPr="00082019">
            <w:rPr>
              <w:rFonts w:ascii="Calibri" w:hAnsi="Calibri"/>
            </w:rPr>
            <w:t xml:space="preserve">Wrocław, </w:t>
          </w:r>
          <w:r>
            <w:rPr>
              <w:rFonts w:ascii="Calibri" w:hAnsi="Calibri"/>
            </w:rPr>
            <w:t>sierpień 2021</w:t>
          </w:r>
          <w:r w:rsidRPr="00082019">
            <w:rPr>
              <w:rFonts w:ascii="Calibri" w:hAnsi="Calibri"/>
            </w:rPr>
            <w:t> r.</w:t>
          </w:r>
        </w:p>
      </w:tc>
    </w:tr>
  </w:tbl>
  <w:p w:rsidR="00AC1D0D" w:rsidRPr="00DD71F5" w:rsidRDefault="00AC1D0D" w:rsidP="00DD71F5">
    <w:pPr>
      <w:pStyle w:val="Stopk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221284950"/>
      <w:docPartObj>
        <w:docPartGallery w:val="Page Numbers (Bottom of Page)"/>
        <w:docPartUnique/>
      </w:docPartObj>
    </w:sdtPr>
    <w:sdtEndPr>
      <w:rPr>
        <w:rFonts w:asciiTheme="minorHAnsi" w:hAnsiTheme="minorHAnsi" w:cstheme="minorHAnsi"/>
        <w:noProof/>
      </w:rPr>
    </w:sdtEndPr>
    <w:sdtContent>
      <w:p w:rsidR="00AC1D0D" w:rsidRDefault="00AC1D0D">
        <w:pPr>
          <w:pStyle w:val="Stopka"/>
          <w:jc w:val="center"/>
        </w:pPr>
      </w:p>
      <w:p w:rsidR="00AC1D0D" w:rsidRDefault="00B04B5E">
        <w:pPr>
          <w:pStyle w:val="Stopka"/>
          <w:jc w:val="center"/>
        </w:pPr>
        <w:r>
          <w:pict>
            <v:rect id="_x0000_i1025" style="width:480.45pt;height:1pt;mso-position-vertical:absolute" o:hralign="center" o:hrstd="t" o:hrnoshade="t" o:hr="t" fillcolor="black [3213]" stroked="f"/>
          </w:pict>
        </w:r>
      </w:p>
      <w:p w:rsidR="00AC1D0D" w:rsidRPr="00A429F4" w:rsidRDefault="00AC1D0D">
        <w:pPr>
          <w:pStyle w:val="Stopka"/>
          <w:jc w:val="center"/>
          <w:rPr>
            <w:rFonts w:asciiTheme="minorHAnsi" w:hAnsiTheme="minorHAnsi" w:cstheme="minorHAnsi"/>
            <w:noProof/>
          </w:rPr>
        </w:pPr>
        <w:r w:rsidRPr="00A429F4">
          <w:rPr>
            <w:rFonts w:asciiTheme="minorHAnsi" w:hAnsiTheme="minorHAnsi" w:cstheme="minorHAnsi"/>
            <w:noProof/>
          </w:rPr>
          <w:fldChar w:fldCharType="begin"/>
        </w:r>
        <w:r w:rsidRPr="00A429F4">
          <w:rPr>
            <w:rFonts w:asciiTheme="minorHAnsi" w:hAnsiTheme="minorHAnsi" w:cstheme="minorHAnsi"/>
            <w:noProof/>
          </w:rPr>
          <w:instrText>PAGE   \* MERGEFORMAT</w:instrText>
        </w:r>
        <w:r w:rsidRPr="00A429F4">
          <w:rPr>
            <w:rFonts w:asciiTheme="minorHAnsi" w:hAnsiTheme="minorHAnsi" w:cstheme="minorHAnsi"/>
            <w:noProof/>
          </w:rPr>
          <w:fldChar w:fldCharType="separate"/>
        </w:r>
        <w:r w:rsidR="00B04B5E">
          <w:rPr>
            <w:rFonts w:asciiTheme="minorHAnsi" w:hAnsiTheme="minorHAnsi" w:cstheme="minorHAnsi"/>
            <w:noProof/>
          </w:rPr>
          <w:t>12</w:t>
        </w:r>
        <w:r w:rsidRPr="00A429F4">
          <w:rPr>
            <w:rFonts w:asciiTheme="minorHAnsi" w:hAnsiTheme="minorHAnsi" w:cstheme="minorHAnsi"/>
            <w:noProof/>
          </w:rPr>
          <w:fldChar w:fldCharType="end"/>
        </w:r>
      </w:p>
    </w:sdtContent>
  </w:sdt>
  <w:p w:rsidR="00AC1D0D" w:rsidRPr="001E420E" w:rsidRDefault="00AC1D0D" w:rsidP="001E420E">
    <w:pPr>
      <w:pStyle w:val="Stopka"/>
      <w:ind w:right="360"/>
      <w:rPr>
        <w:rFonts w:ascii="Arial" w:hAnsi="Arial" w:cs="Arial"/>
        <w:sz w:val="2"/>
        <w:szCs w:val="2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047EA" w:rsidRDefault="00B047EA">
      <w:r>
        <w:separator/>
      </w:r>
    </w:p>
  </w:footnote>
  <w:footnote w:type="continuationSeparator" w:id="0">
    <w:p w:rsidR="00B047EA" w:rsidRDefault="00B047EA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0" w:type="auto"/>
      <w:tblInd w:w="108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4A0" w:firstRow="1" w:lastRow="0" w:firstColumn="1" w:lastColumn="0" w:noHBand="0" w:noVBand="1"/>
    </w:tblPr>
    <w:tblGrid>
      <w:gridCol w:w="2378"/>
      <w:gridCol w:w="7123"/>
    </w:tblGrid>
    <w:tr w:rsidR="00AC1D0D" w:rsidRPr="007D2F96" w:rsidTr="00A2206C">
      <w:trPr>
        <w:trHeight w:val="1142"/>
      </w:trPr>
      <w:tc>
        <w:tcPr>
          <w:tcW w:w="2410" w:type="dxa"/>
          <w:tcBorders>
            <w:top w:val="nil"/>
            <w:left w:val="nil"/>
            <w:right w:val="nil"/>
          </w:tcBorders>
        </w:tcPr>
        <w:p w:rsidR="00AC1D0D" w:rsidRPr="007D2F96" w:rsidRDefault="00AC1D0D" w:rsidP="00032511">
          <w:pPr>
            <w:suppressAutoHyphens/>
            <w:spacing w:after="60"/>
            <w:ind w:left="-108" w:firstLine="34"/>
            <w:jc w:val="right"/>
            <w:rPr>
              <w:rFonts w:ascii="Calibri" w:eastAsia="Calibri" w:hAnsi="Calibri" w:cs="Arial"/>
              <w:b/>
              <w:sz w:val="22"/>
              <w:szCs w:val="22"/>
              <w:lang w:eastAsia="ar-SA"/>
            </w:rPr>
          </w:pPr>
          <w:r w:rsidRPr="007D2F96">
            <w:rPr>
              <w:rFonts w:ascii="Calibri" w:eastAsia="Calibri" w:hAnsi="Calibri" w:cs="Arial"/>
              <w:b/>
              <w:sz w:val="22"/>
              <w:szCs w:val="22"/>
              <w:lang w:eastAsia="ar-SA"/>
            </w:rPr>
            <w:t>FASYS MOSTY Sp. z o</w:t>
          </w:r>
          <w:r>
            <w:rPr>
              <w:rFonts w:ascii="Calibri" w:eastAsia="Calibri" w:hAnsi="Calibri" w:cs="Arial"/>
              <w:b/>
              <w:sz w:val="22"/>
              <w:szCs w:val="22"/>
              <w:lang w:eastAsia="ar-SA"/>
            </w:rPr>
            <w:t>.</w:t>
          </w:r>
          <w:r w:rsidRPr="007D2F96">
            <w:rPr>
              <w:rFonts w:ascii="Calibri" w:eastAsia="Calibri" w:hAnsi="Calibri" w:cs="Arial"/>
              <w:b/>
              <w:sz w:val="22"/>
              <w:szCs w:val="22"/>
              <w:lang w:eastAsia="ar-SA"/>
            </w:rPr>
            <w:t xml:space="preserve"> o.</w:t>
          </w:r>
        </w:p>
      </w:tc>
      <w:tc>
        <w:tcPr>
          <w:tcW w:w="7229" w:type="dxa"/>
          <w:tcBorders>
            <w:top w:val="nil"/>
            <w:left w:val="nil"/>
            <w:right w:val="nil"/>
          </w:tcBorders>
          <w:shd w:val="clear" w:color="auto" w:fill="auto"/>
        </w:tcPr>
        <w:p w:rsidR="00AC1D0D" w:rsidRPr="00176A09" w:rsidRDefault="005C4FDE" w:rsidP="00176A09">
          <w:pPr>
            <w:suppressAutoHyphens/>
            <w:spacing w:after="60" w:line="276" w:lineRule="auto"/>
            <w:jc w:val="right"/>
            <w:rPr>
              <w:rFonts w:ascii="Calibri" w:hAnsi="Calibri"/>
              <w:b/>
              <w:sz w:val="22"/>
              <w:szCs w:val="22"/>
            </w:rPr>
          </w:pPr>
          <w:r w:rsidRPr="005C4FDE">
            <w:rPr>
              <w:rFonts w:ascii="Calibri" w:hAnsi="Calibri"/>
              <w:b/>
              <w:sz w:val="22"/>
              <w:szCs w:val="22"/>
            </w:rPr>
            <w:t>PROJEKT ZABEZPIECZENIA SIECI</w:t>
          </w:r>
        </w:p>
        <w:p w:rsidR="00AC1D0D" w:rsidRPr="004367F1" w:rsidRDefault="00AC1D0D" w:rsidP="004367F1">
          <w:pPr>
            <w:suppressAutoHyphens/>
            <w:spacing w:line="276" w:lineRule="auto"/>
            <w:jc w:val="right"/>
            <w:rPr>
              <w:rFonts w:ascii="Calibri" w:hAnsi="Calibri"/>
              <w:sz w:val="22"/>
              <w:szCs w:val="22"/>
            </w:rPr>
          </w:pPr>
          <w:r w:rsidRPr="004367F1">
            <w:rPr>
              <w:rFonts w:ascii="Calibri" w:hAnsi="Calibri"/>
              <w:sz w:val="22"/>
              <w:szCs w:val="22"/>
            </w:rPr>
            <w:t>dla zadania pn. „Przebudowa mostu w ciągu drogi gminnej nr 150213W</w:t>
          </w:r>
        </w:p>
        <w:p w:rsidR="00AC1D0D" w:rsidRPr="00A2206C" w:rsidRDefault="00AC1D0D" w:rsidP="004367F1">
          <w:pPr>
            <w:suppressAutoHyphens/>
            <w:spacing w:after="120" w:line="276" w:lineRule="auto"/>
            <w:jc w:val="right"/>
            <w:rPr>
              <w:rFonts w:ascii="Calibri" w:hAnsi="Calibri"/>
              <w:sz w:val="36"/>
            </w:rPr>
          </w:pPr>
          <w:r w:rsidRPr="004367F1">
            <w:rPr>
              <w:rFonts w:ascii="Calibri" w:hAnsi="Calibri"/>
              <w:sz w:val="22"/>
              <w:szCs w:val="22"/>
            </w:rPr>
            <w:t>na ul. Chrzanowskiej w Chrzanowie Dużym gmina Grodzisk Mazowiecki”</w:t>
          </w:r>
        </w:p>
      </w:tc>
    </w:tr>
  </w:tbl>
  <w:p w:rsidR="00AC1D0D" w:rsidRPr="00AF2A40" w:rsidRDefault="00AC1D0D" w:rsidP="00AF2A40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0" w:type="auto"/>
      <w:tblInd w:w="108" w:type="dxa"/>
      <w:tblBorders>
        <w:bottom w:val="single" w:sz="12" w:space="0" w:color="7F7F7F"/>
      </w:tblBorders>
      <w:tblLayout w:type="fixed"/>
      <w:tblLook w:val="04A0" w:firstRow="1" w:lastRow="0" w:firstColumn="1" w:lastColumn="0" w:noHBand="0" w:noVBand="1"/>
    </w:tblPr>
    <w:tblGrid>
      <w:gridCol w:w="2410"/>
      <w:gridCol w:w="7229"/>
    </w:tblGrid>
    <w:tr w:rsidR="00AC1D0D" w:rsidRPr="001136E3" w:rsidTr="000B2290">
      <w:trPr>
        <w:trHeight w:val="2129"/>
      </w:trPr>
      <w:tc>
        <w:tcPr>
          <w:tcW w:w="2410" w:type="dxa"/>
          <w:tcBorders>
            <w:bottom w:val="single" w:sz="12" w:space="0" w:color="7F7F7F"/>
          </w:tcBorders>
          <w:shd w:val="clear" w:color="auto" w:fill="auto"/>
        </w:tcPr>
        <w:p w:rsidR="00AC1D0D" w:rsidRDefault="00AC1D0D" w:rsidP="000B2290">
          <w:pPr>
            <w:pStyle w:val="Nagwek"/>
            <w:spacing w:before="60" w:after="60"/>
            <w:ind w:left="-108"/>
            <w:rPr>
              <w:b/>
              <w:sz w:val="18"/>
            </w:rPr>
          </w:pPr>
        </w:p>
        <w:p w:rsidR="00AC1D0D" w:rsidRPr="008F4CE6" w:rsidRDefault="00AC1D0D" w:rsidP="000B2290">
          <w:pPr>
            <w:pStyle w:val="Nagwek"/>
            <w:spacing w:before="60" w:after="60"/>
            <w:ind w:left="-108"/>
            <w:rPr>
              <w:rFonts w:ascii="Arial" w:hAnsi="Arial" w:cs="Arial"/>
              <w:b/>
              <w:sz w:val="18"/>
            </w:rPr>
          </w:pPr>
          <w:r w:rsidRPr="008F4CE6">
            <w:rPr>
              <w:rFonts w:ascii="Arial" w:hAnsi="Arial" w:cs="Arial"/>
              <w:b/>
              <w:sz w:val="18"/>
            </w:rPr>
            <w:t>FASYS MOSTY Sp. z o.o.</w:t>
          </w:r>
        </w:p>
        <w:p w:rsidR="00AC1D0D" w:rsidRPr="008F4CE6" w:rsidRDefault="00AC1D0D" w:rsidP="000B2290">
          <w:pPr>
            <w:pStyle w:val="Nagwek"/>
            <w:ind w:left="-108"/>
            <w:rPr>
              <w:rFonts w:ascii="Arial" w:hAnsi="Arial" w:cs="Arial"/>
              <w:sz w:val="18"/>
              <w:u w:val="single"/>
            </w:rPr>
          </w:pPr>
          <w:r w:rsidRPr="008F4CE6">
            <w:rPr>
              <w:rFonts w:ascii="Arial" w:hAnsi="Arial" w:cs="Arial"/>
              <w:sz w:val="18"/>
              <w:u w:val="single"/>
            </w:rPr>
            <w:t>Adres do korespondencji:</w:t>
          </w:r>
        </w:p>
        <w:p w:rsidR="00AC1D0D" w:rsidRPr="008F4CE6" w:rsidRDefault="00AC1D0D" w:rsidP="000B2290">
          <w:pPr>
            <w:pStyle w:val="Nagwek"/>
            <w:ind w:left="-108"/>
            <w:rPr>
              <w:rFonts w:ascii="Arial" w:hAnsi="Arial" w:cs="Arial"/>
              <w:sz w:val="18"/>
            </w:rPr>
          </w:pPr>
          <w:r w:rsidRPr="008F4CE6">
            <w:rPr>
              <w:rFonts w:ascii="Arial" w:hAnsi="Arial" w:cs="Arial"/>
              <w:sz w:val="18"/>
            </w:rPr>
            <w:t xml:space="preserve">ul. </w:t>
          </w:r>
          <w:r>
            <w:rPr>
              <w:rFonts w:ascii="Arial" w:hAnsi="Arial" w:cs="Arial"/>
              <w:sz w:val="18"/>
            </w:rPr>
            <w:t>Jedności Narodowej 83</w:t>
          </w:r>
        </w:p>
        <w:p w:rsidR="00AC1D0D" w:rsidRPr="008F4CE6" w:rsidRDefault="00AC1D0D" w:rsidP="000B2290">
          <w:pPr>
            <w:pStyle w:val="Nagwek"/>
            <w:ind w:left="-108"/>
            <w:rPr>
              <w:rFonts w:ascii="Arial" w:hAnsi="Arial" w:cs="Arial"/>
              <w:sz w:val="18"/>
            </w:rPr>
          </w:pPr>
          <w:r w:rsidRPr="008F4CE6">
            <w:rPr>
              <w:rFonts w:ascii="Arial" w:hAnsi="Arial" w:cs="Arial"/>
              <w:sz w:val="18"/>
            </w:rPr>
            <w:t>50-</w:t>
          </w:r>
          <w:r>
            <w:rPr>
              <w:rFonts w:ascii="Arial" w:hAnsi="Arial" w:cs="Arial"/>
              <w:sz w:val="18"/>
            </w:rPr>
            <w:t>262</w:t>
          </w:r>
          <w:r w:rsidRPr="008F4CE6">
            <w:rPr>
              <w:rFonts w:ascii="Arial" w:hAnsi="Arial" w:cs="Arial"/>
              <w:sz w:val="18"/>
            </w:rPr>
            <w:t xml:space="preserve"> Wrocław </w:t>
          </w:r>
        </w:p>
        <w:p w:rsidR="00AC1D0D" w:rsidRPr="008F4CE6" w:rsidRDefault="00AC1D0D" w:rsidP="000B2290">
          <w:pPr>
            <w:pStyle w:val="Nagwek"/>
            <w:ind w:left="-108"/>
            <w:rPr>
              <w:rFonts w:ascii="Arial" w:hAnsi="Arial" w:cs="Arial"/>
              <w:sz w:val="18"/>
              <w:u w:val="single"/>
            </w:rPr>
          </w:pPr>
          <w:r w:rsidRPr="008F4CE6">
            <w:rPr>
              <w:rFonts w:ascii="Arial" w:hAnsi="Arial" w:cs="Arial"/>
              <w:sz w:val="18"/>
              <w:u w:val="single"/>
            </w:rPr>
            <w:t>Dane kontaktowe:</w:t>
          </w:r>
        </w:p>
        <w:p w:rsidR="00AC1D0D" w:rsidRPr="008F4CE6" w:rsidRDefault="00AC1D0D" w:rsidP="000B2290">
          <w:pPr>
            <w:pStyle w:val="Nagwek"/>
            <w:ind w:left="-108"/>
            <w:rPr>
              <w:rFonts w:ascii="Arial" w:hAnsi="Arial" w:cs="Arial"/>
              <w:sz w:val="18"/>
            </w:rPr>
          </w:pPr>
          <w:r w:rsidRPr="008F4CE6">
            <w:rPr>
              <w:rFonts w:ascii="Arial" w:hAnsi="Arial" w:cs="Arial"/>
              <w:sz w:val="18"/>
            </w:rPr>
            <w:t>tel. 664 497 449</w:t>
          </w:r>
        </w:p>
        <w:p w:rsidR="00AC1D0D" w:rsidRPr="008F4CE6" w:rsidRDefault="00B04B5E" w:rsidP="000B2290">
          <w:pPr>
            <w:pStyle w:val="Nagwek"/>
            <w:ind w:left="-108"/>
            <w:rPr>
              <w:rStyle w:val="Hipercze"/>
              <w:rFonts w:ascii="Arial" w:hAnsi="Arial" w:cs="Arial"/>
            </w:rPr>
          </w:pPr>
          <w:hyperlink r:id="rId1" w:history="1">
            <w:r w:rsidR="00AC1D0D" w:rsidRPr="008F4CE6">
              <w:rPr>
                <w:rStyle w:val="Hipercze"/>
                <w:rFonts w:ascii="Arial" w:hAnsi="Arial" w:cs="Arial"/>
                <w:sz w:val="18"/>
              </w:rPr>
              <w:t>biuro@fasysmosty.pl</w:t>
            </w:r>
          </w:hyperlink>
        </w:p>
        <w:p w:rsidR="00AC1D0D" w:rsidRPr="001136E3" w:rsidRDefault="00B04B5E" w:rsidP="000B2290">
          <w:pPr>
            <w:pStyle w:val="Nagwek"/>
            <w:ind w:left="-108"/>
          </w:pPr>
          <w:hyperlink r:id="rId2" w:history="1">
            <w:r w:rsidR="00AC1D0D" w:rsidRPr="008F4CE6">
              <w:rPr>
                <w:rStyle w:val="Hipercze"/>
                <w:rFonts w:ascii="Arial" w:hAnsi="Arial" w:cs="Arial"/>
                <w:sz w:val="18"/>
              </w:rPr>
              <w:t>www.fasysmosty.pl</w:t>
            </w:r>
          </w:hyperlink>
          <w:r w:rsidR="00AC1D0D">
            <w:rPr>
              <w:sz w:val="18"/>
            </w:rPr>
            <w:t xml:space="preserve"> </w:t>
          </w:r>
        </w:p>
      </w:tc>
      <w:tc>
        <w:tcPr>
          <w:tcW w:w="7229" w:type="dxa"/>
          <w:tcBorders>
            <w:bottom w:val="single" w:sz="12" w:space="0" w:color="7F7F7F"/>
          </w:tcBorders>
          <w:shd w:val="clear" w:color="auto" w:fill="auto"/>
        </w:tcPr>
        <w:p w:rsidR="00AC1D0D" w:rsidRPr="001136E3" w:rsidRDefault="00AC1D0D" w:rsidP="000B2290">
          <w:pPr>
            <w:pStyle w:val="Nagwek"/>
            <w:ind w:left="-108" w:right="-108"/>
            <w:jc w:val="right"/>
          </w:pPr>
          <w:r>
            <w:rPr>
              <w:b/>
              <w:noProof/>
              <w:sz w:val="18"/>
            </w:rPr>
            <w:drawing>
              <wp:inline distT="0" distB="0" distL="0" distR="0" wp14:anchorId="0D08D901" wp14:editId="2779AA7F">
                <wp:extent cx="4572000" cy="1171575"/>
                <wp:effectExtent l="19050" t="0" r="0" b="0"/>
                <wp:docPr id="1" name="Obraz 1" descr="Logo_v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Logo_v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/>
                        <a:srcRect l="2771" t="33292" r="2580" b="32472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4572000" cy="11715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:rsidR="00AC1D0D" w:rsidRPr="000B2290" w:rsidRDefault="00AC1D0D">
    <w:pPr>
      <w:pStyle w:val="Nagwek"/>
      <w:rPr>
        <w:sz w:val="2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1"/>
    <w:multiLevelType w:val="singleLevel"/>
    <w:tmpl w:val="96165152"/>
    <w:lvl w:ilvl="0">
      <w:start w:val="1"/>
      <w:numFmt w:val="bullet"/>
      <w:pStyle w:val="Listapunktowana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1" w15:restartNumberingAfterBreak="0">
    <w:nsid w:val="FFFFFF83"/>
    <w:multiLevelType w:val="singleLevel"/>
    <w:tmpl w:val="005AD9D8"/>
    <w:lvl w:ilvl="0">
      <w:start w:val="1"/>
      <w:numFmt w:val="bullet"/>
      <w:pStyle w:val="Listapunktowana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2" w15:restartNumberingAfterBreak="0">
    <w:nsid w:val="FFFFFF89"/>
    <w:multiLevelType w:val="singleLevel"/>
    <w:tmpl w:val="E71CB4C2"/>
    <w:lvl w:ilvl="0">
      <w:start w:val="1"/>
      <w:numFmt w:val="bullet"/>
      <w:pStyle w:val="Listapunktowan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" w15:restartNumberingAfterBreak="0">
    <w:nsid w:val="FFFFFFFE"/>
    <w:multiLevelType w:val="singleLevel"/>
    <w:tmpl w:val="FFFFFFFF"/>
    <w:lvl w:ilvl="0">
      <w:numFmt w:val="decimal"/>
      <w:lvlText w:val="*"/>
      <w:lvlJc w:val="left"/>
    </w:lvl>
  </w:abstractNum>
  <w:abstractNum w:abstractNumId="4" w15:restartNumberingAfterBreak="0">
    <w:nsid w:val="00000002"/>
    <w:multiLevelType w:val="multilevel"/>
    <w:tmpl w:val="00000002"/>
    <w:name w:val="WW8Num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5" w15:restartNumberingAfterBreak="0">
    <w:nsid w:val="0000000F"/>
    <w:multiLevelType w:val="singleLevel"/>
    <w:tmpl w:val="0000000F"/>
    <w:lvl w:ilvl="0">
      <w:start w:val="1"/>
      <w:numFmt w:val="bullet"/>
      <w:lvlText w:val=""/>
      <w:lvlJc w:val="left"/>
      <w:pPr>
        <w:tabs>
          <w:tab w:val="num" w:pos="1429"/>
        </w:tabs>
        <w:ind w:left="1429" w:hanging="360"/>
      </w:pPr>
      <w:rPr>
        <w:rFonts w:ascii="Symbol" w:hAnsi="Symbol"/>
      </w:rPr>
    </w:lvl>
  </w:abstractNum>
  <w:abstractNum w:abstractNumId="6" w15:restartNumberingAfterBreak="0">
    <w:nsid w:val="00184C21"/>
    <w:multiLevelType w:val="hybridMultilevel"/>
    <w:tmpl w:val="83A01A66"/>
    <w:lvl w:ilvl="0" w:tplc="2CBCB0F8">
      <w:start w:val="1"/>
      <w:numFmt w:val="decimal"/>
      <w:lvlText w:val="Zał %1."/>
      <w:lvlJc w:val="left"/>
      <w:pPr>
        <w:ind w:left="720" w:hanging="360"/>
      </w:pPr>
      <w:rPr>
        <w:rFonts w:hint="default"/>
        <w:b w:val="0"/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5681E4B"/>
    <w:multiLevelType w:val="multilevel"/>
    <w:tmpl w:val="B6C4F004"/>
    <w:lvl w:ilvl="0">
      <w:start w:val="1"/>
      <w:numFmt w:val="decimal"/>
      <w:lvlText w:val="%1"/>
      <w:lvlJc w:val="left"/>
      <w:pPr>
        <w:tabs>
          <w:tab w:val="num" w:pos="1396"/>
        </w:tabs>
        <w:ind w:left="1396" w:hanging="432"/>
      </w:pPr>
      <w:rPr>
        <w:rFonts w:ascii="Times New Roman" w:hAnsi="Times New Roman" w:hint="default"/>
        <w:sz w:val="32"/>
        <w:szCs w:val="32"/>
      </w:rPr>
    </w:lvl>
    <w:lvl w:ilvl="1">
      <w:start w:val="1"/>
      <w:numFmt w:val="decimal"/>
      <w:lvlText w:val="%1.%2"/>
      <w:lvlJc w:val="left"/>
      <w:pPr>
        <w:tabs>
          <w:tab w:val="num" w:pos="1540"/>
        </w:tabs>
        <w:ind w:left="1540" w:hanging="576"/>
      </w:pPr>
      <w:rPr>
        <w:rFonts w:hint="default"/>
      </w:rPr>
    </w:lvl>
    <w:lvl w:ilvl="2">
      <w:start w:val="1"/>
      <w:numFmt w:val="decimal"/>
      <w:pStyle w:val="StylNagwek3Zlewej0cmPierwszywiersz0cm"/>
      <w:lvlText w:val="%1.%2.%3"/>
      <w:lvlJc w:val="left"/>
      <w:pPr>
        <w:tabs>
          <w:tab w:val="num" w:pos="1684"/>
        </w:tabs>
        <w:ind w:left="168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828"/>
        </w:tabs>
        <w:ind w:left="1828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972"/>
        </w:tabs>
        <w:ind w:left="1972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2116"/>
        </w:tabs>
        <w:ind w:left="2116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260"/>
        </w:tabs>
        <w:ind w:left="2260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404"/>
        </w:tabs>
        <w:ind w:left="2404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548"/>
        </w:tabs>
        <w:ind w:left="2548" w:hanging="1584"/>
      </w:pPr>
      <w:rPr>
        <w:rFonts w:hint="default"/>
      </w:rPr>
    </w:lvl>
  </w:abstractNum>
  <w:abstractNum w:abstractNumId="8" w15:restartNumberingAfterBreak="0">
    <w:nsid w:val="10860AE7"/>
    <w:multiLevelType w:val="hybridMultilevel"/>
    <w:tmpl w:val="F2DECFCE"/>
    <w:lvl w:ilvl="0" w:tplc="04150001">
      <w:start w:val="1"/>
      <w:numFmt w:val="bullet"/>
      <w:lvlText w:val=""/>
      <w:lvlJc w:val="left"/>
      <w:pPr>
        <w:ind w:left="107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9" w15:restartNumberingAfterBreak="0">
    <w:nsid w:val="12F44050"/>
    <w:multiLevelType w:val="hybridMultilevel"/>
    <w:tmpl w:val="C534E2CA"/>
    <w:lvl w:ilvl="0" w:tplc="59464EB4">
      <w:start w:val="1"/>
      <w:numFmt w:val="bullet"/>
      <w:pStyle w:val="Wypunktowaniekreska"/>
      <w:lvlText w:val=""/>
      <w:lvlJc w:val="left"/>
      <w:pPr>
        <w:tabs>
          <w:tab w:val="num" w:pos="927"/>
        </w:tabs>
        <w:ind w:left="851" w:hanging="284"/>
      </w:pPr>
      <w:rPr>
        <w:rFonts w:ascii="Symbol" w:hAnsi="Symbol" w:hint="default"/>
        <w:color w:val="auto"/>
      </w:rPr>
    </w:lvl>
    <w:lvl w:ilvl="1" w:tplc="FABCBB54">
      <w:start w:val="1"/>
      <w:numFmt w:val="bullet"/>
      <w:lvlText w:val=""/>
      <w:lvlJc w:val="left"/>
      <w:pPr>
        <w:tabs>
          <w:tab w:val="num" w:pos="1647"/>
        </w:tabs>
        <w:ind w:left="1647" w:hanging="567"/>
      </w:pPr>
      <w:rPr>
        <w:rFonts w:ascii="Symbol" w:hAnsi="Symbol" w:hint="default"/>
        <w:color w:val="auto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32A595F"/>
    <w:multiLevelType w:val="hybridMultilevel"/>
    <w:tmpl w:val="C0D2AA58"/>
    <w:lvl w:ilvl="0" w:tplc="FFFFFFFF">
      <w:start w:val="1"/>
      <w:numFmt w:val="bullet"/>
      <w:lvlText w:val="–"/>
      <w:lvlJc w:val="left"/>
      <w:pPr>
        <w:ind w:left="1296" w:hanging="360"/>
      </w:pPr>
      <w:rPr>
        <w:rFonts w:ascii="Times New Roman" w:eastAsia="Times New Roman" w:hAnsi="Times New Roman" w:cs="Times New Roman" w:hint="default"/>
      </w:rPr>
    </w:lvl>
    <w:lvl w:ilvl="1" w:tplc="04150003">
      <w:start w:val="1"/>
      <w:numFmt w:val="bullet"/>
      <w:lvlText w:val="o"/>
      <w:lvlJc w:val="left"/>
      <w:pPr>
        <w:ind w:left="2016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736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456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176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896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616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336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056" w:hanging="360"/>
      </w:pPr>
      <w:rPr>
        <w:rFonts w:ascii="Wingdings" w:hAnsi="Wingdings" w:hint="default"/>
      </w:rPr>
    </w:lvl>
  </w:abstractNum>
  <w:abstractNum w:abstractNumId="11" w15:restartNumberingAfterBreak="0">
    <w:nsid w:val="144F436D"/>
    <w:multiLevelType w:val="multilevel"/>
    <w:tmpl w:val="847044DC"/>
    <w:lvl w:ilvl="0">
      <w:start w:val="6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7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5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3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1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480" w:hanging="1800"/>
      </w:pPr>
      <w:rPr>
        <w:rFonts w:hint="default"/>
      </w:rPr>
    </w:lvl>
  </w:abstractNum>
  <w:abstractNum w:abstractNumId="12" w15:restartNumberingAfterBreak="0">
    <w:nsid w:val="1510466F"/>
    <w:multiLevelType w:val="hybridMultilevel"/>
    <w:tmpl w:val="C6787C4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5311ABE"/>
    <w:multiLevelType w:val="hybridMultilevel"/>
    <w:tmpl w:val="A210B102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4" w15:restartNumberingAfterBreak="0">
    <w:nsid w:val="191741FB"/>
    <w:multiLevelType w:val="hybridMultilevel"/>
    <w:tmpl w:val="05282954"/>
    <w:lvl w:ilvl="0" w:tplc="04150001">
      <w:start w:val="1"/>
      <w:numFmt w:val="bullet"/>
      <w:lvlText w:val=""/>
      <w:lvlJc w:val="left"/>
      <w:pPr>
        <w:ind w:left="140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2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60" w:hanging="360"/>
      </w:pPr>
      <w:rPr>
        <w:rFonts w:ascii="Wingdings" w:hAnsi="Wingdings" w:hint="default"/>
      </w:rPr>
    </w:lvl>
  </w:abstractNum>
  <w:abstractNum w:abstractNumId="15" w15:restartNumberingAfterBreak="0">
    <w:nsid w:val="1AB83535"/>
    <w:multiLevelType w:val="hybridMultilevel"/>
    <w:tmpl w:val="900EEA0C"/>
    <w:lvl w:ilvl="0" w:tplc="EA36CD6E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6" w15:restartNumberingAfterBreak="0">
    <w:nsid w:val="1C146CF9"/>
    <w:multiLevelType w:val="singleLevel"/>
    <w:tmpl w:val="A0E88592"/>
    <w:lvl w:ilvl="0">
      <w:start w:val="1"/>
      <w:numFmt w:val="bullet"/>
      <w:pStyle w:val="Listapunktowana3"/>
      <w:lvlText w:val=""/>
      <w:legacy w:legacy="1" w:legacySpace="0" w:legacyIndent="283"/>
      <w:lvlJc w:val="left"/>
      <w:pPr>
        <w:ind w:left="332" w:hanging="283"/>
      </w:pPr>
      <w:rPr>
        <w:rFonts w:ascii="Symbol" w:hAnsi="Symbol" w:hint="default"/>
      </w:rPr>
    </w:lvl>
  </w:abstractNum>
  <w:abstractNum w:abstractNumId="17" w15:restartNumberingAfterBreak="0">
    <w:nsid w:val="20FF0E99"/>
    <w:multiLevelType w:val="hybridMultilevel"/>
    <w:tmpl w:val="60B47700"/>
    <w:lvl w:ilvl="0" w:tplc="CABE6080">
      <w:start w:val="1"/>
      <w:numFmt w:val="bullet"/>
      <w:lvlText w:val="-"/>
      <w:lvlJc w:val="left"/>
      <w:pPr>
        <w:ind w:left="720" w:hanging="360"/>
      </w:pPr>
      <w:rPr>
        <w:rFonts w:ascii="Courier New" w:hAnsi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4120526"/>
    <w:multiLevelType w:val="multilevel"/>
    <w:tmpl w:val="FD6CE37C"/>
    <w:lvl w:ilvl="0">
      <w:start w:val="1"/>
      <w:numFmt w:val="bullet"/>
      <w:pStyle w:val="Wypunktowanie1pozkaro"/>
      <w:lvlText w:val=""/>
      <w:lvlJc w:val="left"/>
      <w:pPr>
        <w:ind w:left="567" w:hanging="425"/>
      </w:pPr>
      <w:rPr>
        <w:rFonts w:ascii="Symbol" w:hAnsi="Symbol" w:hint="default"/>
        <w:color w:val="auto"/>
      </w:rPr>
    </w:lvl>
    <w:lvl w:ilvl="1">
      <w:start w:val="1"/>
      <w:numFmt w:val="bullet"/>
      <w:pStyle w:val="Wypunktowanie2pozkropka"/>
      <w:lvlText w:val="o"/>
      <w:lvlJc w:val="left"/>
      <w:pPr>
        <w:tabs>
          <w:tab w:val="num" w:pos="1021"/>
        </w:tabs>
        <w:ind w:left="1021" w:hanging="312"/>
      </w:pPr>
      <w:rPr>
        <w:rFonts w:ascii="Courier New" w:hAnsi="Courier New" w:hint="default"/>
      </w:rPr>
    </w:lvl>
    <w:lvl w:ilvl="2">
      <w:start w:val="1"/>
      <w:numFmt w:val="bullet"/>
      <w:pStyle w:val="Wypunktowanie3pozkreska"/>
      <w:lvlText w:val=""/>
      <w:lvlJc w:val="left"/>
      <w:pPr>
        <w:tabs>
          <w:tab w:val="num" w:pos="1446"/>
        </w:tabs>
        <w:ind w:left="1446" w:hanging="312"/>
      </w:pPr>
      <w:rPr>
        <w:rFonts w:ascii="Symbol" w:hAnsi="Symbol" w:hint="default"/>
      </w:rPr>
    </w:lvl>
    <w:lvl w:ilvl="3">
      <w:start w:val="1"/>
      <w:numFmt w:val="bullet"/>
      <w:lvlText w:val=""/>
      <w:lvlJc w:val="left"/>
      <w:pPr>
        <w:tabs>
          <w:tab w:val="num" w:pos="1928"/>
        </w:tabs>
        <w:ind w:left="1927" w:hanging="368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2353"/>
        </w:tabs>
        <w:ind w:left="2352" w:hanging="368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2778"/>
        </w:tabs>
        <w:ind w:left="2777" w:hanging="368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3204"/>
        </w:tabs>
        <w:ind w:left="3202" w:hanging="368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3627" w:hanging="368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4052" w:hanging="368"/>
      </w:pPr>
      <w:rPr>
        <w:rFonts w:ascii="Wingdings" w:hAnsi="Wingdings" w:hint="default"/>
      </w:rPr>
    </w:lvl>
  </w:abstractNum>
  <w:abstractNum w:abstractNumId="19" w15:restartNumberingAfterBreak="0">
    <w:nsid w:val="24F74F08"/>
    <w:multiLevelType w:val="multilevel"/>
    <w:tmpl w:val="00109D2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sz w:val="24"/>
        <w:szCs w:val="24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  <w:b/>
        <w:i w:val="0"/>
        <w:sz w:val="24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0" w15:restartNumberingAfterBreak="0">
    <w:nsid w:val="25F44CD7"/>
    <w:multiLevelType w:val="hybridMultilevel"/>
    <w:tmpl w:val="27F67526"/>
    <w:lvl w:ilvl="0" w:tplc="0415000F">
      <w:start w:val="1"/>
      <w:numFmt w:val="decimal"/>
      <w:lvlText w:val="%1."/>
      <w:lvlJc w:val="left"/>
      <w:pPr>
        <w:ind w:left="1211" w:hanging="360"/>
      </w:pPr>
    </w:lvl>
    <w:lvl w:ilvl="1" w:tplc="04150019">
      <w:start w:val="1"/>
      <w:numFmt w:val="lowerLetter"/>
      <w:lvlText w:val="%2."/>
      <w:lvlJc w:val="left"/>
      <w:pPr>
        <w:ind w:left="2149" w:hanging="360"/>
      </w:pPr>
    </w:lvl>
    <w:lvl w:ilvl="2" w:tplc="0415001B" w:tentative="1">
      <w:start w:val="1"/>
      <w:numFmt w:val="lowerRoman"/>
      <w:lvlText w:val="%3."/>
      <w:lvlJc w:val="right"/>
      <w:pPr>
        <w:ind w:left="2869" w:hanging="180"/>
      </w:pPr>
    </w:lvl>
    <w:lvl w:ilvl="3" w:tplc="0415000F" w:tentative="1">
      <w:start w:val="1"/>
      <w:numFmt w:val="decimal"/>
      <w:lvlText w:val="%4."/>
      <w:lvlJc w:val="left"/>
      <w:pPr>
        <w:ind w:left="3589" w:hanging="360"/>
      </w:pPr>
    </w:lvl>
    <w:lvl w:ilvl="4" w:tplc="04150019" w:tentative="1">
      <w:start w:val="1"/>
      <w:numFmt w:val="lowerLetter"/>
      <w:lvlText w:val="%5."/>
      <w:lvlJc w:val="left"/>
      <w:pPr>
        <w:ind w:left="4309" w:hanging="360"/>
      </w:pPr>
    </w:lvl>
    <w:lvl w:ilvl="5" w:tplc="0415001B" w:tentative="1">
      <w:start w:val="1"/>
      <w:numFmt w:val="lowerRoman"/>
      <w:lvlText w:val="%6."/>
      <w:lvlJc w:val="right"/>
      <w:pPr>
        <w:ind w:left="5029" w:hanging="180"/>
      </w:pPr>
    </w:lvl>
    <w:lvl w:ilvl="6" w:tplc="0415000F" w:tentative="1">
      <w:start w:val="1"/>
      <w:numFmt w:val="decimal"/>
      <w:lvlText w:val="%7."/>
      <w:lvlJc w:val="left"/>
      <w:pPr>
        <w:ind w:left="5749" w:hanging="360"/>
      </w:pPr>
    </w:lvl>
    <w:lvl w:ilvl="7" w:tplc="04150019" w:tentative="1">
      <w:start w:val="1"/>
      <w:numFmt w:val="lowerLetter"/>
      <w:lvlText w:val="%8."/>
      <w:lvlJc w:val="left"/>
      <w:pPr>
        <w:ind w:left="6469" w:hanging="360"/>
      </w:pPr>
    </w:lvl>
    <w:lvl w:ilvl="8" w:tplc="0415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1" w15:restartNumberingAfterBreak="0">
    <w:nsid w:val="27BF79A8"/>
    <w:multiLevelType w:val="hybridMultilevel"/>
    <w:tmpl w:val="DC02B4A2"/>
    <w:name w:val="WW8Num19"/>
    <w:lvl w:ilvl="0" w:tplc="2EE2E256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80F4819C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DD6070DC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172C43E0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4CD87DCE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D1CC0E54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AD868C4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9D44AB92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731A429E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29C6483A"/>
    <w:multiLevelType w:val="hybridMultilevel"/>
    <w:tmpl w:val="258859FA"/>
    <w:lvl w:ilvl="0" w:tplc="CABE6080">
      <w:start w:val="1"/>
      <w:numFmt w:val="bullet"/>
      <w:lvlText w:val="-"/>
      <w:lvlJc w:val="left"/>
      <w:pPr>
        <w:ind w:left="1400" w:hanging="360"/>
      </w:pPr>
      <w:rPr>
        <w:rFonts w:ascii="Courier New" w:hAnsi="Courier New" w:hint="default"/>
      </w:rPr>
    </w:lvl>
    <w:lvl w:ilvl="1" w:tplc="04150003" w:tentative="1">
      <w:start w:val="1"/>
      <w:numFmt w:val="bullet"/>
      <w:lvlText w:val="o"/>
      <w:lvlJc w:val="left"/>
      <w:pPr>
        <w:ind w:left="21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2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60" w:hanging="360"/>
      </w:pPr>
      <w:rPr>
        <w:rFonts w:ascii="Wingdings" w:hAnsi="Wingdings" w:hint="default"/>
      </w:rPr>
    </w:lvl>
  </w:abstractNum>
  <w:abstractNum w:abstractNumId="23" w15:restartNumberingAfterBreak="0">
    <w:nsid w:val="2E75714A"/>
    <w:multiLevelType w:val="hybridMultilevel"/>
    <w:tmpl w:val="C498A454"/>
    <w:lvl w:ilvl="0" w:tplc="32C2975A">
      <w:start w:val="1"/>
      <w:numFmt w:val="bullet"/>
      <w:lvlText w:val="–"/>
      <w:lvlJc w:val="left"/>
      <w:pPr>
        <w:ind w:left="780" w:hanging="360"/>
      </w:pPr>
      <w:rPr>
        <w:rFonts w:ascii="Times New Roman" w:hAnsi="Times New Roman" w:cs="Times New Roman" w:hint="default"/>
      </w:rPr>
    </w:lvl>
    <w:lvl w:ilvl="1" w:tplc="04150003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24" w15:restartNumberingAfterBreak="0">
    <w:nsid w:val="312E6842"/>
    <w:multiLevelType w:val="hybridMultilevel"/>
    <w:tmpl w:val="F536A6E2"/>
    <w:lvl w:ilvl="0" w:tplc="04150001">
      <w:start w:val="1"/>
      <w:numFmt w:val="bullet"/>
      <w:lvlText w:val=""/>
      <w:lvlJc w:val="left"/>
      <w:pPr>
        <w:ind w:left="1296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016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736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456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176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896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616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336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056" w:hanging="360"/>
      </w:pPr>
      <w:rPr>
        <w:rFonts w:ascii="Wingdings" w:hAnsi="Wingdings" w:hint="default"/>
      </w:rPr>
    </w:lvl>
  </w:abstractNum>
  <w:abstractNum w:abstractNumId="25" w15:restartNumberingAfterBreak="0">
    <w:nsid w:val="3EF32137"/>
    <w:multiLevelType w:val="hybridMultilevel"/>
    <w:tmpl w:val="B5249DA6"/>
    <w:lvl w:ilvl="0" w:tplc="04150017">
      <w:start w:val="1"/>
      <w:numFmt w:val="bullet"/>
      <w:pStyle w:val="Bulletabc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26" w15:restartNumberingAfterBreak="0">
    <w:nsid w:val="45187156"/>
    <w:multiLevelType w:val="multilevel"/>
    <w:tmpl w:val="B5C84674"/>
    <w:lvl w:ilvl="0">
      <w:start w:val="1"/>
      <w:numFmt w:val="decimal"/>
      <w:pStyle w:val="1"/>
      <w:lvlText w:val="%1"/>
      <w:lvlJc w:val="left"/>
      <w:pPr>
        <w:tabs>
          <w:tab w:val="num" w:pos="432"/>
        </w:tabs>
        <w:ind w:left="284" w:hanging="284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Cs w:val="0"/>
        <w:u w:val="none"/>
        <w:vertAlign w:val="baseline"/>
        <w:em w:val="none"/>
      </w:rPr>
    </w:lvl>
    <w:lvl w:ilvl="1">
      <w:start w:val="1"/>
      <w:numFmt w:val="decimal"/>
      <w:pStyle w:val="2"/>
      <w:lvlText w:val="%1.%2"/>
      <w:lvlJc w:val="left"/>
      <w:pPr>
        <w:tabs>
          <w:tab w:val="num" w:pos="576"/>
        </w:tabs>
        <w:ind w:left="576" w:hanging="576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Cs w:val="0"/>
        <w:u w:val="none"/>
        <w:vertAlign w:val="baseline"/>
        <w:em w:val="none"/>
      </w:rPr>
    </w:lvl>
    <w:lvl w:ilvl="2">
      <w:start w:val="1"/>
      <w:numFmt w:val="decimal"/>
      <w:pStyle w:val="3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7" w15:restartNumberingAfterBreak="0">
    <w:nsid w:val="45574BA2"/>
    <w:multiLevelType w:val="hybridMultilevel"/>
    <w:tmpl w:val="8F74EE4E"/>
    <w:lvl w:ilvl="0" w:tplc="32C2975A">
      <w:start w:val="1"/>
      <w:numFmt w:val="bullet"/>
      <w:lvlText w:val="–"/>
      <w:lvlJc w:val="left"/>
      <w:pPr>
        <w:ind w:left="1429" w:hanging="36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8" w15:restartNumberingAfterBreak="0">
    <w:nsid w:val="496B4D45"/>
    <w:multiLevelType w:val="multilevel"/>
    <w:tmpl w:val="136C6998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  <w:i w:val="0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9" w15:restartNumberingAfterBreak="0">
    <w:nsid w:val="4A2D5B67"/>
    <w:multiLevelType w:val="hybridMultilevel"/>
    <w:tmpl w:val="ADFE806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4B31890"/>
    <w:multiLevelType w:val="hybridMultilevel"/>
    <w:tmpl w:val="11E4C53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9B25183"/>
    <w:multiLevelType w:val="singleLevel"/>
    <w:tmpl w:val="04150017"/>
    <w:lvl w:ilvl="0">
      <w:start w:val="1"/>
      <w:numFmt w:val="lowerLetter"/>
      <w:pStyle w:val="bullet"/>
      <w:lvlText w:val="%1)"/>
      <w:lvlJc w:val="left"/>
      <w:pPr>
        <w:ind w:left="928" w:hanging="360"/>
      </w:pPr>
    </w:lvl>
  </w:abstractNum>
  <w:abstractNum w:abstractNumId="32" w15:restartNumberingAfterBreak="0">
    <w:nsid w:val="5B7B3612"/>
    <w:multiLevelType w:val="hybridMultilevel"/>
    <w:tmpl w:val="8132FED4"/>
    <w:lvl w:ilvl="0" w:tplc="FFFFFFFF">
      <w:start w:val="7"/>
      <w:numFmt w:val="bullet"/>
      <w:lvlText w:val="-"/>
      <w:lvlJc w:val="left"/>
      <w:pPr>
        <w:tabs>
          <w:tab w:val="num" w:pos="1174"/>
        </w:tabs>
        <w:ind w:left="1174" w:hanging="360"/>
      </w:pPr>
      <w:rPr>
        <w:rFonts w:ascii="Times New Roman" w:eastAsia="Times New Roman" w:hAnsi="Times New Roman" w:cs="Times New Roman" w:hint="default"/>
      </w:rPr>
    </w:lvl>
    <w:lvl w:ilvl="1" w:tplc="FFFFFFFF">
      <w:start w:val="1"/>
      <w:numFmt w:val="bullet"/>
      <w:lvlText w:val="o"/>
      <w:lvlJc w:val="left"/>
      <w:pPr>
        <w:tabs>
          <w:tab w:val="num" w:pos="1894"/>
        </w:tabs>
        <w:ind w:left="1894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tabs>
          <w:tab w:val="num" w:pos="2614"/>
        </w:tabs>
        <w:ind w:left="2614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tabs>
          <w:tab w:val="num" w:pos="3334"/>
        </w:tabs>
        <w:ind w:left="3334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tabs>
          <w:tab w:val="num" w:pos="4054"/>
        </w:tabs>
        <w:ind w:left="4054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tabs>
          <w:tab w:val="num" w:pos="4774"/>
        </w:tabs>
        <w:ind w:left="4774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tabs>
          <w:tab w:val="num" w:pos="5494"/>
        </w:tabs>
        <w:ind w:left="5494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tabs>
          <w:tab w:val="num" w:pos="6214"/>
        </w:tabs>
        <w:ind w:left="6214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tabs>
          <w:tab w:val="num" w:pos="6934"/>
        </w:tabs>
        <w:ind w:left="6934" w:hanging="360"/>
      </w:pPr>
      <w:rPr>
        <w:rFonts w:ascii="Wingdings" w:hAnsi="Wingdings" w:hint="default"/>
      </w:rPr>
    </w:lvl>
  </w:abstractNum>
  <w:abstractNum w:abstractNumId="33" w15:restartNumberingAfterBreak="0">
    <w:nsid w:val="5C487665"/>
    <w:multiLevelType w:val="hybridMultilevel"/>
    <w:tmpl w:val="B4A8361C"/>
    <w:lvl w:ilvl="0" w:tplc="57BE7276">
      <w:start w:val="1"/>
      <w:numFmt w:val="bullet"/>
      <w:lvlText w:val=""/>
      <w:lvlJc w:val="left"/>
      <w:pPr>
        <w:ind w:left="140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2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60" w:hanging="360"/>
      </w:pPr>
      <w:rPr>
        <w:rFonts w:ascii="Wingdings" w:hAnsi="Wingdings" w:hint="default"/>
      </w:rPr>
    </w:lvl>
  </w:abstractNum>
  <w:abstractNum w:abstractNumId="34" w15:restartNumberingAfterBreak="0">
    <w:nsid w:val="5D7514FD"/>
    <w:multiLevelType w:val="hybridMultilevel"/>
    <w:tmpl w:val="E74E507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5EE078AD"/>
    <w:multiLevelType w:val="hybridMultilevel"/>
    <w:tmpl w:val="ADB8E7A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7A4459F"/>
    <w:multiLevelType w:val="hybridMultilevel"/>
    <w:tmpl w:val="39C6C88C"/>
    <w:lvl w:ilvl="0" w:tplc="CABE6080">
      <w:start w:val="1"/>
      <w:numFmt w:val="bullet"/>
      <w:lvlText w:val="-"/>
      <w:lvlJc w:val="left"/>
      <w:pPr>
        <w:ind w:left="1429" w:hanging="360"/>
      </w:pPr>
      <w:rPr>
        <w:rFonts w:ascii="Courier New" w:hAnsi="Courier New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7" w15:restartNumberingAfterBreak="0">
    <w:nsid w:val="684C7072"/>
    <w:multiLevelType w:val="hybridMultilevel"/>
    <w:tmpl w:val="16309D00"/>
    <w:lvl w:ilvl="0" w:tplc="F38ABDFA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8" w15:restartNumberingAfterBreak="0">
    <w:nsid w:val="68BA75DB"/>
    <w:multiLevelType w:val="hybridMultilevel"/>
    <w:tmpl w:val="773E035E"/>
    <w:lvl w:ilvl="0" w:tplc="4E188380">
      <w:start w:val="1"/>
      <w:numFmt w:val="decimal"/>
      <w:lvlText w:val="%1."/>
      <w:lvlJc w:val="left"/>
      <w:pPr>
        <w:ind w:left="502" w:hanging="360"/>
      </w:pPr>
      <w:rPr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75B208B3"/>
    <w:multiLevelType w:val="multilevel"/>
    <w:tmpl w:val="B920A192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40" w15:restartNumberingAfterBreak="0">
    <w:nsid w:val="791E3E39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1" w15:restartNumberingAfterBreak="0">
    <w:nsid w:val="7A073CF0"/>
    <w:multiLevelType w:val="hybridMultilevel"/>
    <w:tmpl w:val="DAD841C6"/>
    <w:lvl w:ilvl="0" w:tplc="C038B68A">
      <w:start w:val="1"/>
      <w:numFmt w:val="lowerLetter"/>
      <w:lvlText w:val="%1)"/>
      <w:lvlJc w:val="left"/>
      <w:pPr>
        <w:tabs>
          <w:tab w:val="num" w:pos="757"/>
        </w:tabs>
        <w:ind w:left="757" w:hanging="397"/>
      </w:pPr>
      <w:rPr>
        <w:b w:val="0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2" w15:restartNumberingAfterBreak="0">
    <w:nsid w:val="7A5D06C1"/>
    <w:multiLevelType w:val="hybridMultilevel"/>
    <w:tmpl w:val="B1CA42B8"/>
    <w:lvl w:ilvl="0" w:tplc="E7D21E88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b w:val="0"/>
        <w:i w:val="0"/>
      </w:rPr>
    </w:lvl>
    <w:lvl w:ilvl="1" w:tplc="04150003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05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1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03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0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1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03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05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3" w15:restartNumberingAfterBreak="0">
    <w:nsid w:val="7DCD77D0"/>
    <w:multiLevelType w:val="hybridMultilevel"/>
    <w:tmpl w:val="574A3016"/>
    <w:lvl w:ilvl="0" w:tplc="32C2975A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25"/>
  </w:num>
  <w:num w:numId="4">
    <w:abstractNumId w:val="16"/>
  </w:num>
  <w:num w:numId="5">
    <w:abstractNumId w:val="0"/>
  </w:num>
  <w:num w:numId="6">
    <w:abstractNumId w:val="7"/>
  </w:num>
  <w:num w:numId="7">
    <w:abstractNumId w:val="19"/>
  </w:num>
  <w:num w:numId="8">
    <w:abstractNumId w:val="18"/>
  </w:num>
  <w:num w:numId="9">
    <w:abstractNumId w:val="9"/>
  </w:num>
  <w:num w:numId="10">
    <w:abstractNumId w:val="26"/>
  </w:num>
  <w:num w:numId="11">
    <w:abstractNumId w:val="31"/>
  </w:num>
  <w:num w:numId="12">
    <w:abstractNumId w:val="12"/>
  </w:num>
  <w:num w:numId="13">
    <w:abstractNumId w:val="32"/>
  </w:num>
  <w:num w:numId="14">
    <w:abstractNumId w:val="29"/>
  </w:num>
  <w:num w:numId="15">
    <w:abstractNumId w:val="13"/>
  </w:num>
  <w:num w:numId="16">
    <w:abstractNumId w:val="33"/>
  </w:num>
  <w:num w:numId="17">
    <w:abstractNumId w:val="23"/>
  </w:num>
  <w:num w:numId="18">
    <w:abstractNumId w:val="22"/>
  </w:num>
  <w:num w:numId="19">
    <w:abstractNumId w:val="3"/>
    <w:lvlOverride w:ilvl="0">
      <w:lvl w:ilvl="0">
        <w:numFmt w:val="bullet"/>
        <w:lvlText w:val="-"/>
        <w:legacy w:legacy="1" w:legacySpace="0" w:legacyIndent="355"/>
        <w:lvlJc w:val="left"/>
        <w:pPr>
          <w:ind w:left="0" w:firstLine="0"/>
        </w:pPr>
        <w:rPr>
          <w:rFonts w:ascii="Times New Roman" w:hAnsi="Times New Roman" w:cs="Times New Roman" w:hint="default"/>
        </w:rPr>
      </w:lvl>
    </w:lvlOverride>
  </w:num>
  <w:num w:numId="20">
    <w:abstractNumId w:val="3"/>
    <w:lvlOverride w:ilvl="0">
      <w:lvl w:ilvl="0">
        <w:numFmt w:val="bullet"/>
        <w:lvlText w:val="-"/>
        <w:legacy w:legacy="1" w:legacySpace="0" w:legacyIndent="356"/>
        <w:lvlJc w:val="left"/>
        <w:pPr>
          <w:ind w:left="0" w:firstLine="0"/>
        </w:pPr>
        <w:rPr>
          <w:rFonts w:ascii="Times New Roman" w:hAnsi="Times New Roman" w:cs="Times New Roman" w:hint="default"/>
        </w:rPr>
      </w:lvl>
    </w:lvlOverride>
  </w:num>
  <w:num w:numId="21">
    <w:abstractNumId w:val="3"/>
    <w:lvlOverride w:ilvl="0">
      <w:lvl w:ilvl="0">
        <w:numFmt w:val="bullet"/>
        <w:lvlText w:val="-"/>
        <w:legacy w:legacy="1" w:legacySpace="0" w:legacyIndent="288"/>
        <w:lvlJc w:val="left"/>
        <w:pPr>
          <w:ind w:left="0" w:firstLine="0"/>
        </w:pPr>
        <w:rPr>
          <w:rFonts w:ascii="Times New Roman" w:hAnsi="Times New Roman" w:cs="Times New Roman" w:hint="default"/>
        </w:rPr>
      </w:lvl>
    </w:lvlOverride>
  </w:num>
  <w:num w:numId="22">
    <w:abstractNumId w:val="37"/>
  </w:num>
  <w:num w:numId="23">
    <w:abstractNumId w:val="24"/>
  </w:num>
  <w:num w:numId="24">
    <w:abstractNumId w:val="10"/>
  </w:num>
  <w:num w:numId="25">
    <w:abstractNumId w:val="4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42"/>
  </w:num>
  <w:num w:numId="27">
    <w:abstractNumId w:val="43"/>
  </w:num>
  <w:num w:numId="28">
    <w:abstractNumId w:val="15"/>
  </w:num>
  <w:num w:numId="29">
    <w:abstractNumId w:val="36"/>
  </w:num>
  <w:num w:numId="30">
    <w:abstractNumId w:val="20"/>
  </w:num>
  <w:num w:numId="31">
    <w:abstractNumId w:val="30"/>
  </w:num>
  <w:num w:numId="32">
    <w:abstractNumId w:val="6"/>
  </w:num>
  <w:num w:numId="33">
    <w:abstractNumId w:val="27"/>
  </w:num>
  <w:num w:numId="34">
    <w:abstractNumId w:val="35"/>
  </w:num>
  <w:num w:numId="35">
    <w:abstractNumId w:val="28"/>
  </w:num>
  <w:num w:numId="36">
    <w:abstractNumId w:val="17"/>
  </w:num>
  <w:num w:numId="37">
    <w:abstractNumId w:val="40"/>
  </w:num>
  <w:num w:numId="38">
    <w:abstractNumId w:val="11"/>
  </w:num>
  <w:num w:numId="39">
    <w:abstractNumId w:val="14"/>
  </w:num>
  <w:num w:numId="40">
    <w:abstractNumId w:val="22"/>
  </w:num>
  <w:num w:numId="41">
    <w:abstractNumId w:val="5"/>
  </w:num>
  <w:num w:numId="42">
    <w:abstractNumId w:val="32"/>
  </w:num>
  <w:num w:numId="43">
    <w:abstractNumId w:val="34"/>
  </w:num>
  <w:num w:numId="44">
    <w:abstractNumId w:val="8"/>
  </w:num>
  <w:num w:numId="45">
    <w:abstractNumId w:val="39"/>
  </w:num>
  <w:num w:numId="46">
    <w:abstractNumId w:val="38"/>
  </w:num>
  <w:numIdMacAtCleanup w:val="2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oNotDisplayPageBoundaries/>
  <w:defaultTabStop w:val="709"/>
  <w:hyphenationZone w:val="425"/>
  <w:drawingGridHorizontalSpacing w:val="120"/>
  <w:displayHorizontalDrawingGridEvery w:val="2"/>
  <w:noPunctuationKerning/>
  <w:characterSpacingControl w:val="doNotCompress"/>
  <w:hdrShapeDefaults>
    <o:shapedefaults v:ext="edit" spidmax="6146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84517"/>
    <w:rsid w:val="0000195C"/>
    <w:rsid w:val="000044BB"/>
    <w:rsid w:val="00004827"/>
    <w:rsid w:val="00012024"/>
    <w:rsid w:val="0001236D"/>
    <w:rsid w:val="00012B83"/>
    <w:rsid w:val="000139CE"/>
    <w:rsid w:val="00014DB7"/>
    <w:rsid w:val="000151C3"/>
    <w:rsid w:val="00016232"/>
    <w:rsid w:val="000167F3"/>
    <w:rsid w:val="00020021"/>
    <w:rsid w:val="0002362E"/>
    <w:rsid w:val="00023CAB"/>
    <w:rsid w:val="0002455A"/>
    <w:rsid w:val="0002538B"/>
    <w:rsid w:val="0002798C"/>
    <w:rsid w:val="00030190"/>
    <w:rsid w:val="00030517"/>
    <w:rsid w:val="00030C9C"/>
    <w:rsid w:val="00030FBC"/>
    <w:rsid w:val="00031B31"/>
    <w:rsid w:val="00032511"/>
    <w:rsid w:val="0003278C"/>
    <w:rsid w:val="00032A1E"/>
    <w:rsid w:val="000330E1"/>
    <w:rsid w:val="00033204"/>
    <w:rsid w:val="000344F0"/>
    <w:rsid w:val="00034760"/>
    <w:rsid w:val="000352D5"/>
    <w:rsid w:val="000354A2"/>
    <w:rsid w:val="00036281"/>
    <w:rsid w:val="000376C5"/>
    <w:rsid w:val="00043C3D"/>
    <w:rsid w:val="0005185A"/>
    <w:rsid w:val="00051A74"/>
    <w:rsid w:val="00052D0C"/>
    <w:rsid w:val="00054675"/>
    <w:rsid w:val="00056F71"/>
    <w:rsid w:val="0005738A"/>
    <w:rsid w:val="00057CB0"/>
    <w:rsid w:val="00057EFA"/>
    <w:rsid w:val="000626BA"/>
    <w:rsid w:val="00064298"/>
    <w:rsid w:val="0006523D"/>
    <w:rsid w:val="000656D0"/>
    <w:rsid w:val="00067419"/>
    <w:rsid w:val="00067E5C"/>
    <w:rsid w:val="00072760"/>
    <w:rsid w:val="00073735"/>
    <w:rsid w:val="000742A6"/>
    <w:rsid w:val="0007514B"/>
    <w:rsid w:val="000751F2"/>
    <w:rsid w:val="00075EF6"/>
    <w:rsid w:val="00077492"/>
    <w:rsid w:val="000778D9"/>
    <w:rsid w:val="00082019"/>
    <w:rsid w:val="00082230"/>
    <w:rsid w:val="00082958"/>
    <w:rsid w:val="00083F10"/>
    <w:rsid w:val="00084FEF"/>
    <w:rsid w:val="00085E82"/>
    <w:rsid w:val="00086BFF"/>
    <w:rsid w:val="000924BD"/>
    <w:rsid w:val="00092523"/>
    <w:rsid w:val="00092CD8"/>
    <w:rsid w:val="00092FBC"/>
    <w:rsid w:val="00093DFD"/>
    <w:rsid w:val="0009430D"/>
    <w:rsid w:val="0009634A"/>
    <w:rsid w:val="0009745C"/>
    <w:rsid w:val="000A0E5D"/>
    <w:rsid w:val="000A10E2"/>
    <w:rsid w:val="000A2258"/>
    <w:rsid w:val="000A4E6E"/>
    <w:rsid w:val="000A5E70"/>
    <w:rsid w:val="000A60E8"/>
    <w:rsid w:val="000A660F"/>
    <w:rsid w:val="000A7F39"/>
    <w:rsid w:val="000B0869"/>
    <w:rsid w:val="000B2290"/>
    <w:rsid w:val="000B4F2E"/>
    <w:rsid w:val="000B5C2B"/>
    <w:rsid w:val="000B6CC8"/>
    <w:rsid w:val="000B6FDC"/>
    <w:rsid w:val="000C0026"/>
    <w:rsid w:val="000C08B6"/>
    <w:rsid w:val="000C1C2F"/>
    <w:rsid w:val="000C2F65"/>
    <w:rsid w:val="000C3627"/>
    <w:rsid w:val="000C3917"/>
    <w:rsid w:val="000C7EA7"/>
    <w:rsid w:val="000D0464"/>
    <w:rsid w:val="000D05CC"/>
    <w:rsid w:val="000D0672"/>
    <w:rsid w:val="000D0A41"/>
    <w:rsid w:val="000D2C61"/>
    <w:rsid w:val="000D4D1A"/>
    <w:rsid w:val="000D6867"/>
    <w:rsid w:val="000D7ACA"/>
    <w:rsid w:val="000E01A0"/>
    <w:rsid w:val="000E0647"/>
    <w:rsid w:val="000E243F"/>
    <w:rsid w:val="000E2940"/>
    <w:rsid w:val="000E2C8C"/>
    <w:rsid w:val="000E32B7"/>
    <w:rsid w:val="000E39BA"/>
    <w:rsid w:val="000E3D55"/>
    <w:rsid w:val="000E3E5E"/>
    <w:rsid w:val="000E4275"/>
    <w:rsid w:val="000E4847"/>
    <w:rsid w:val="000E5289"/>
    <w:rsid w:val="000E6056"/>
    <w:rsid w:val="000E7989"/>
    <w:rsid w:val="000F02E5"/>
    <w:rsid w:val="000F448C"/>
    <w:rsid w:val="000F61DC"/>
    <w:rsid w:val="000F6710"/>
    <w:rsid w:val="00101117"/>
    <w:rsid w:val="00101885"/>
    <w:rsid w:val="00101C10"/>
    <w:rsid w:val="0010320A"/>
    <w:rsid w:val="0010439A"/>
    <w:rsid w:val="00104940"/>
    <w:rsid w:val="00105CA3"/>
    <w:rsid w:val="0010626D"/>
    <w:rsid w:val="0010674E"/>
    <w:rsid w:val="00106FBF"/>
    <w:rsid w:val="00107FFE"/>
    <w:rsid w:val="0011054B"/>
    <w:rsid w:val="00111C83"/>
    <w:rsid w:val="00113524"/>
    <w:rsid w:val="0011403F"/>
    <w:rsid w:val="0011411E"/>
    <w:rsid w:val="001149CB"/>
    <w:rsid w:val="00114E77"/>
    <w:rsid w:val="001151AF"/>
    <w:rsid w:val="001153F7"/>
    <w:rsid w:val="00115B42"/>
    <w:rsid w:val="0011604C"/>
    <w:rsid w:val="00117028"/>
    <w:rsid w:val="00117C8D"/>
    <w:rsid w:val="001205BD"/>
    <w:rsid w:val="00120C00"/>
    <w:rsid w:val="00123967"/>
    <w:rsid w:val="00123C33"/>
    <w:rsid w:val="001240F0"/>
    <w:rsid w:val="0012564F"/>
    <w:rsid w:val="001256AF"/>
    <w:rsid w:val="00125A62"/>
    <w:rsid w:val="00127CDE"/>
    <w:rsid w:val="00131A52"/>
    <w:rsid w:val="00132399"/>
    <w:rsid w:val="0013433D"/>
    <w:rsid w:val="0013664C"/>
    <w:rsid w:val="0013691E"/>
    <w:rsid w:val="00143EAC"/>
    <w:rsid w:val="0014547B"/>
    <w:rsid w:val="00145C4F"/>
    <w:rsid w:val="001478F5"/>
    <w:rsid w:val="00147D14"/>
    <w:rsid w:val="00147D3D"/>
    <w:rsid w:val="00150F0B"/>
    <w:rsid w:val="00151055"/>
    <w:rsid w:val="001521B1"/>
    <w:rsid w:val="00152323"/>
    <w:rsid w:val="0015276E"/>
    <w:rsid w:val="001549C2"/>
    <w:rsid w:val="00155283"/>
    <w:rsid w:val="0015577E"/>
    <w:rsid w:val="00155CB7"/>
    <w:rsid w:val="0015628D"/>
    <w:rsid w:val="00160755"/>
    <w:rsid w:val="00161AB2"/>
    <w:rsid w:val="00165F90"/>
    <w:rsid w:val="00166E5D"/>
    <w:rsid w:val="0017014F"/>
    <w:rsid w:val="001706B8"/>
    <w:rsid w:val="00170BEA"/>
    <w:rsid w:val="00171DE9"/>
    <w:rsid w:val="001725EB"/>
    <w:rsid w:val="001758C4"/>
    <w:rsid w:val="00175E11"/>
    <w:rsid w:val="001761D9"/>
    <w:rsid w:val="00176A09"/>
    <w:rsid w:val="00176B12"/>
    <w:rsid w:val="00176DB5"/>
    <w:rsid w:val="00177548"/>
    <w:rsid w:val="001808E3"/>
    <w:rsid w:val="00182029"/>
    <w:rsid w:val="001836C8"/>
    <w:rsid w:val="00187BD4"/>
    <w:rsid w:val="00191D09"/>
    <w:rsid w:val="00191E45"/>
    <w:rsid w:val="00191EBD"/>
    <w:rsid w:val="00194AC5"/>
    <w:rsid w:val="00195271"/>
    <w:rsid w:val="00196A14"/>
    <w:rsid w:val="00196B34"/>
    <w:rsid w:val="00196CDD"/>
    <w:rsid w:val="00197208"/>
    <w:rsid w:val="001973F7"/>
    <w:rsid w:val="001A0987"/>
    <w:rsid w:val="001A0FC7"/>
    <w:rsid w:val="001A168F"/>
    <w:rsid w:val="001A16E3"/>
    <w:rsid w:val="001A22CB"/>
    <w:rsid w:val="001A2480"/>
    <w:rsid w:val="001A2E83"/>
    <w:rsid w:val="001A38B4"/>
    <w:rsid w:val="001A5374"/>
    <w:rsid w:val="001A59B6"/>
    <w:rsid w:val="001A7F47"/>
    <w:rsid w:val="001B0B0C"/>
    <w:rsid w:val="001B1A22"/>
    <w:rsid w:val="001B2044"/>
    <w:rsid w:val="001B35ED"/>
    <w:rsid w:val="001B3BF4"/>
    <w:rsid w:val="001B416C"/>
    <w:rsid w:val="001B4242"/>
    <w:rsid w:val="001B5420"/>
    <w:rsid w:val="001B545B"/>
    <w:rsid w:val="001B5E81"/>
    <w:rsid w:val="001B6557"/>
    <w:rsid w:val="001B7A9C"/>
    <w:rsid w:val="001B7C08"/>
    <w:rsid w:val="001C0453"/>
    <w:rsid w:val="001C0616"/>
    <w:rsid w:val="001C0D2F"/>
    <w:rsid w:val="001C0FEE"/>
    <w:rsid w:val="001C2BBC"/>
    <w:rsid w:val="001C3494"/>
    <w:rsid w:val="001C3505"/>
    <w:rsid w:val="001C376D"/>
    <w:rsid w:val="001C3BFD"/>
    <w:rsid w:val="001C40D7"/>
    <w:rsid w:val="001C46E0"/>
    <w:rsid w:val="001C4A07"/>
    <w:rsid w:val="001C4E16"/>
    <w:rsid w:val="001C554F"/>
    <w:rsid w:val="001C6096"/>
    <w:rsid w:val="001C6AE7"/>
    <w:rsid w:val="001C79EF"/>
    <w:rsid w:val="001D2957"/>
    <w:rsid w:val="001D2DFB"/>
    <w:rsid w:val="001D37F1"/>
    <w:rsid w:val="001D3C4B"/>
    <w:rsid w:val="001D4192"/>
    <w:rsid w:val="001D5380"/>
    <w:rsid w:val="001D7889"/>
    <w:rsid w:val="001E0BD3"/>
    <w:rsid w:val="001E41DB"/>
    <w:rsid w:val="001E420E"/>
    <w:rsid w:val="001E4F40"/>
    <w:rsid w:val="001E4FD7"/>
    <w:rsid w:val="001E5649"/>
    <w:rsid w:val="001E732B"/>
    <w:rsid w:val="001E79AC"/>
    <w:rsid w:val="001F1348"/>
    <w:rsid w:val="001F177C"/>
    <w:rsid w:val="001F2011"/>
    <w:rsid w:val="001F3AD1"/>
    <w:rsid w:val="001F4C86"/>
    <w:rsid w:val="001F6847"/>
    <w:rsid w:val="001F6865"/>
    <w:rsid w:val="00200CC3"/>
    <w:rsid w:val="0020183A"/>
    <w:rsid w:val="00203741"/>
    <w:rsid w:val="002077D4"/>
    <w:rsid w:val="002077D9"/>
    <w:rsid w:val="00207B7C"/>
    <w:rsid w:val="0021015D"/>
    <w:rsid w:val="00211329"/>
    <w:rsid w:val="00211AFA"/>
    <w:rsid w:val="00214F5F"/>
    <w:rsid w:val="00215B6C"/>
    <w:rsid w:val="002161A8"/>
    <w:rsid w:val="00216714"/>
    <w:rsid w:val="00216C3E"/>
    <w:rsid w:val="00216C62"/>
    <w:rsid w:val="00217CFD"/>
    <w:rsid w:val="00217FF6"/>
    <w:rsid w:val="00220865"/>
    <w:rsid w:val="00220ED4"/>
    <w:rsid w:val="00221914"/>
    <w:rsid w:val="002221F8"/>
    <w:rsid w:val="00222A9E"/>
    <w:rsid w:val="00223ABB"/>
    <w:rsid w:val="002264BC"/>
    <w:rsid w:val="00226741"/>
    <w:rsid w:val="00231C9C"/>
    <w:rsid w:val="00232DCF"/>
    <w:rsid w:val="00233652"/>
    <w:rsid w:val="00236C8E"/>
    <w:rsid w:val="00236CBC"/>
    <w:rsid w:val="00236E7E"/>
    <w:rsid w:val="00237194"/>
    <w:rsid w:val="002408ED"/>
    <w:rsid w:val="0024206F"/>
    <w:rsid w:val="0024528D"/>
    <w:rsid w:val="002457E0"/>
    <w:rsid w:val="002503FB"/>
    <w:rsid w:val="00250975"/>
    <w:rsid w:val="00250B02"/>
    <w:rsid w:val="00253AAA"/>
    <w:rsid w:val="00254B2C"/>
    <w:rsid w:val="00255054"/>
    <w:rsid w:val="002552F4"/>
    <w:rsid w:val="002557EC"/>
    <w:rsid w:val="00256944"/>
    <w:rsid w:val="002606F1"/>
    <w:rsid w:val="002610A6"/>
    <w:rsid w:val="00263766"/>
    <w:rsid w:val="00263B9B"/>
    <w:rsid w:val="002647B7"/>
    <w:rsid w:val="00264BCF"/>
    <w:rsid w:val="00265CD5"/>
    <w:rsid w:val="00266022"/>
    <w:rsid w:val="002675F7"/>
    <w:rsid w:val="0027058C"/>
    <w:rsid w:val="00270B06"/>
    <w:rsid w:val="00270C62"/>
    <w:rsid w:val="00270C6C"/>
    <w:rsid w:val="00270F22"/>
    <w:rsid w:val="00271E23"/>
    <w:rsid w:val="0027251C"/>
    <w:rsid w:val="002738CA"/>
    <w:rsid w:val="00273FA1"/>
    <w:rsid w:val="00274142"/>
    <w:rsid w:val="00274E82"/>
    <w:rsid w:val="00275533"/>
    <w:rsid w:val="002761AD"/>
    <w:rsid w:val="00277D76"/>
    <w:rsid w:val="00280431"/>
    <w:rsid w:val="00282489"/>
    <w:rsid w:val="00282656"/>
    <w:rsid w:val="002844DC"/>
    <w:rsid w:val="002846A1"/>
    <w:rsid w:val="002854AE"/>
    <w:rsid w:val="002867B1"/>
    <w:rsid w:val="002903BD"/>
    <w:rsid w:val="00290ED7"/>
    <w:rsid w:val="00292F6B"/>
    <w:rsid w:val="0029303E"/>
    <w:rsid w:val="0029349A"/>
    <w:rsid w:val="0029437B"/>
    <w:rsid w:val="0029442D"/>
    <w:rsid w:val="00294586"/>
    <w:rsid w:val="0029504F"/>
    <w:rsid w:val="00295768"/>
    <w:rsid w:val="00296825"/>
    <w:rsid w:val="002972AD"/>
    <w:rsid w:val="00297658"/>
    <w:rsid w:val="002A009B"/>
    <w:rsid w:val="002A167F"/>
    <w:rsid w:val="002A16E0"/>
    <w:rsid w:val="002A2196"/>
    <w:rsid w:val="002A224A"/>
    <w:rsid w:val="002A28E8"/>
    <w:rsid w:val="002A2D4F"/>
    <w:rsid w:val="002A378B"/>
    <w:rsid w:val="002A42B8"/>
    <w:rsid w:val="002A5143"/>
    <w:rsid w:val="002A7263"/>
    <w:rsid w:val="002B166E"/>
    <w:rsid w:val="002B25F5"/>
    <w:rsid w:val="002B27F7"/>
    <w:rsid w:val="002B310E"/>
    <w:rsid w:val="002B38CE"/>
    <w:rsid w:val="002B436D"/>
    <w:rsid w:val="002B4403"/>
    <w:rsid w:val="002B5BB6"/>
    <w:rsid w:val="002B73E9"/>
    <w:rsid w:val="002C0D76"/>
    <w:rsid w:val="002C0E35"/>
    <w:rsid w:val="002C33C8"/>
    <w:rsid w:val="002C4200"/>
    <w:rsid w:val="002C6F4C"/>
    <w:rsid w:val="002C767A"/>
    <w:rsid w:val="002C7A38"/>
    <w:rsid w:val="002D10E7"/>
    <w:rsid w:val="002D1C12"/>
    <w:rsid w:val="002D26C9"/>
    <w:rsid w:val="002D2D33"/>
    <w:rsid w:val="002D3FB0"/>
    <w:rsid w:val="002D4CBC"/>
    <w:rsid w:val="002D4D5C"/>
    <w:rsid w:val="002D70ED"/>
    <w:rsid w:val="002E015C"/>
    <w:rsid w:val="002E1072"/>
    <w:rsid w:val="002E10B3"/>
    <w:rsid w:val="002E17C0"/>
    <w:rsid w:val="002E2F68"/>
    <w:rsid w:val="002E3112"/>
    <w:rsid w:val="002E3342"/>
    <w:rsid w:val="002E3599"/>
    <w:rsid w:val="002E3B07"/>
    <w:rsid w:val="002F0324"/>
    <w:rsid w:val="002F086E"/>
    <w:rsid w:val="002F11E4"/>
    <w:rsid w:val="002F34E2"/>
    <w:rsid w:val="002F3943"/>
    <w:rsid w:val="002F6B0C"/>
    <w:rsid w:val="002F6EAF"/>
    <w:rsid w:val="0030058B"/>
    <w:rsid w:val="00301345"/>
    <w:rsid w:val="003021E6"/>
    <w:rsid w:val="00302530"/>
    <w:rsid w:val="00302971"/>
    <w:rsid w:val="00303510"/>
    <w:rsid w:val="0030574D"/>
    <w:rsid w:val="00305802"/>
    <w:rsid w:val="0030729E"/>
    <w:rsid w:val="0031047D"/>
    <w:rsid w:val="00310819"/>
    <w:rsid w:val="00311F84"/>
    <w:rsid w:val="0031264D"/>
    <w:rsid w:val="00312CC7"/>
    <w:rsid w:val="003138F1"/>
    <w:rsid w:val="00314A95"/>
    <w:rsid w:val="003156C6"/>
    <w:rsid w:val="00315B7F"/>
    <w:rsid w:val="00317386"/>
    <w:rsid w:val="0032006D"/>
    <w:rsid w:val="003219FE"/>
    <w:rsid w:val="003254CF"/>
    <w:rsid w:val="00325EAA"/>
    <w:rsid w:val="003305FF"/>
    <w:rsid w:val="003306D0"/>
    <w:rsid w:val="003309A4"/>
    <w:rsid w:val="00331A4F"/>
    <w:rsid w:val="00334424"/>
    <w:rsid w:val="00334E9A"/>
    <w:rsid w:val="003352BD"/>
    <w:rsid w:val="00341DF3"/>
    <w:rsid w:val="00341E1D"/>
    <w:rsid w:val="00343145"/>
    <w:rsid w:val="003445F4"/>
    <w:rsid w:val="00345E61"/>
    <w:rsid w:val="0034644C"/>
    <w:rsid w:val="003471C3"/>
    <w:rsid w:val="00347896"/>
    <w:rsid w:val="00347B8C"/>
    <w:rsid w:val="0035129A"/>
    <w:rsid w:val="003545EE"/>
    <w:rsid w:val="00354C65"/>
    <w:rsid w:val="00354D61"/>
    <w:rsid w:val="00355ACB"/>
    <w:rsid w:val="003567CA"/>
    <w:rsid w:val="00361489"/>
    <w:rsid w:val="003614DE"/>
    <w:rsid w:val="00361E1B"/>
    <w:rsid w:val="00364E1C"/>
    <w:rsid w:val="003668C4"/>
    <w:rsid w:val="0037030F"/>
    <w:rsid w:val="003703A8"/>
    <w:rsid w:val="00370816"/>
    <w:rsid w:val="003727E2"/>
    <w:rsid w:val="003735B0"/>
    <w:rsid w:val="00373ED6"/>
    <w:rsid w:val="00373F3D"/>
    <w:rsid w:val="003740D9"/>
    <w:rsid w:val="0037502D"/>
    <w:rsid w:val="0037538F"/>
    <w:rsid w:val="00375819"/>
    <w:rsid w:val="00375BF3"/>
    <w:rsid w:val="00376970"/>
    <w:rsid w:val="00376A2E"/>
    <w:rsid w:val="0037710E"/>
    <w:rsid w:val="0038135F"/>
    <w:rsid w:val="00382024"/>
    <w:rsid w:val="0038455D"/>
    <w:rsid w:val="00385754"/>
    <w:rsid w:val="00385A05"/>
    <w:rsid w:val="00386043"/>
    <w:rsid w:val="0038794D"/>
    <w:rsid w:val="00391015"/>
    <w:rsid w:val="00391B2B"/>
    <w:rsid w:val="0039287D"/>
    <w:rsid w:val="00395C1D"/>
    <w:rsid w:val="003975D7"/>
    <w:rsid w:val="003A2653"/>
    <w:rsid w:val="003A42AF"/>
    <w:rsid w:val="003A4A6B"/>
    <w:rsid w:val="003A609C"/>
    <w:rsid w:val="003A6208"/>
    <w:rsid w:val="003A73B7"/>
    <w:rsid w:val="003B0219"/>
    <w:rsid w:val="003B0311"/>
    <w:rsid w:val="003B0A67"/>
    <w:rsid w:val="003B13F2"/>
    <w:rsid w:val="003B3F1C"/>
    <w:rsid w:val="003B40EB"/>
    <w:rsid w:val="003B78E7"/>
    <w:rsid w:val="003B79AB"/>
    <w:rsid w:val="003C0FBA"/>
    <w:rsid w:val="003C114D"/>
    <w:rsid w:val="003C1A09"/>
    <w:rsid w:val="003C1B80"/>
    <w:rsid w:val="003C28CF"/>
    <w:rsid w:val="003C69BB"/>
    <w:rsid w:val="003C6AE9"/>
    <w:rsid w:val="003C6D57"/>
    <w:rsid w:val="003C6F43"/>
    <w:rsid w:val="003D0182"/>
    <w:rsid w:val="003D0696"/>
    <w:rsid w:val="003D0F24"/>
    <w:rsid w:val="003D137F"/>
    <w:rsid w:val="003D18FA"/>
    <w:rsid w:val="003D2140"/>
    <w:rsid w:val="003D2AAE"/>
    <w:rsid w:val="003D3970"/>
    <w:rsid w:val="003D3D76"/>
    <w:rsid w:val="003D44C1"/>
    <w:rsid w:val="003D6E36"/>
    <w:rsid w:val="003D727B"/>
    <w:rsid w:val="003E03CD"/>
    <w:rsid w:val="003E072B"/>
    <w:rsid w:val="003E3157"/>
    <w:rsid w:val="003E3675"/>
    <w:rsid w:val="003E441D"/>
    <w:rsid w:val="003E4560"/>
    <w:rsid w:val="003E4BC4"/>
    <w:rsid w:val="003E5D2F"/>
    <w:rsid w:val="003E6288"/>
    <w:rsid w:val="003E73C5"/>
    <w:rsid w:val="003E7AC6"/>
    <w:rsid w:val="003F0D57"/>
    <w:rsid w:val="003F1B7A"/>
    <w:rsid w:val="003F4364"/>
    <w:rsid w:val="003F4A1F"/>
    <w:rsid w:val="003F4B74"/>
    <w:rsid w:val="003F4CC7"/>
    <w:rsid w:val="003F5494"/>
    <w:rsid w:val="003F6F42"/>
    <w:rsid w:val="003F739C"/>
    <w:rsid w:val="00400D85"/>
    <w:rsid w:val="00401364"/>
    <w:rsid w:val="004016A2"/>
    <w:rsid w:val="00403755"/>
    <w:rsid w:val="004042CF"/>
    <w:rsid w:val="004043BA"/>
    <w:rsid w:val="004045BB"/>
    <w:rsid w:val="0040549C"/>
    <w:rsid w:val="00405A9B"/>
    <w:rsid w:val="00406587"/>
    <w:rsid w:val="00410672"/>
    <w:rsid w:val="00410DBD"/>
    <w:rsid w:val="00416BCC"/>
    <w:rsid w:val="00420676"/>
    <w:rsid w:val="00420C48"/>
    <w:rsid w:val="00421C27"/>
    <w:rsid w:val="00421CE8"/>
    <w:rsid w:val="00422365"/>
    <w:rsid w:val="00422CDE"/>
    <w:rsid w:val="00422EB6"/>
    <w:rsid w:val="0042450F"/>
    <w:rsid w:val="00424E9E"/>
    <w:rsid w:val="004262E6"/>
    <w:rsid w:val="00426A4A"/>
    <w:rsid w:val="004270A2"/>
    <w:rsid w:val="0042748B"/>
    <w:rsid w:val="004277A7"/>
    <w:rsid w:val="00432378"/>
    <w:rsid w:val="00433CB7"/>
    <w:rsid w:val="00434540"/>
    <w:rsid w:val="004354CB"/>
    <w:rsid w:val="004358F2"/>
    <w:rsid w:val="00435EA6"/>
    <w:rsid w:val="00436705"/>
    <w:rsid w:val="004367F1"/>
    <w:rsid w:val="00436A91"/>
    <w:rsid w:val="004405BB"/>
    <w:rsid w:val="00441F1B"/>
    <w:rsid w:val="0044323B"/>
    <w:rsid w:val="00445E0D"/>
    <w:rsid w:val="00446B85"/>
    <w:rsid w:val="004474A3"/>
    <w:rsid w:val="00447B1D"/>
    <w:rsid w:val="004521C3"/>
    <w:rsid w:val="0045298E"/>
    <w:rsid w:val="00452CEF"/>
    <w:rsid w:val="004537B6"/>
    <w:rsid w:val="00453E8B"/>
    <w:rsid w:val="00454E91"/>
    <w:rsid w:val="00455446"/>
    <w:rsid w:val="00456F13"/>
    <w:rsid w:val="00457C9A"/>
    <w:rsid w:val="00457FCA"/>
    <w:rsid w:val="00460547"/>
    <w:rsid w:val="00460804"/>
    <w:rsid w:val="00462345"/>
    <w:rsid w:val="004666C2"/>
    <w:rsid w:val="00466AEE"/>
    <w:rsid w:val="00466BA9"/>
    <w:rsid w:val="0046779F"/>
    <w:rsid w:val="00467F0E"/>
    <w:rsid w:val="0047093F"/>
    <w:rsid w:val="00471DBB"/>
    <w:rsid w:val="0047294C"/>
    <w:rsid w:val="004768D7"/>
    <w:rsid w:val="00476D64"/>
    <w:rsid w:val="00476E29"/>
    <w:rsid w:val="0048110A"/>
    <w:rsid w:val="0048235E"/>
    <w:rsid w:val="00482501"/>
    <w:rsid w:val="00483ABB"/>
    <w:rsid w:val="004840B3"/>
    <w:rsid w:val="004843B6"/>
    <w:rsid w:val="00485778"/>
    <w:rsid w:val="004858F5"/>
    <w:rsid w:val="0048600E"/>
    <w:rsid w:val="0048689C"/>
    <w:rsid w:val="00486AE1"/>
    <w:rsid w:val="0049028D"/>
    <w:rsid w:val="00490330"/>
    <w:rsid w:val="00490523"/>
    <w:rsid w:val="00491D3E"/>
    <w:rsid w:val="00492BF1"/>
    <w:rsid w:val="00492C3D"/>
    <w:rsid w:val="00492C7E"/>
    <w:rsid w:val="00493347"/>
    <w:rsid w:val="00494297"/>
    <w:rsid w:val="00494447"/>
    <w:rsid w:val="004947B0"/>
    <w:rsid w:val="00494AF8"/>
    <w:rsid w:val="0049549C"/>
    <w:rsid w:val="00495E6C"/>
    <w:rsid w:val="0049691D"/>
    <w:rsid w:val="00496F57"/>
    <w:rsid w:val="004975D8"/>
    <w:rsid w:val="0049779A"/>
    <w:rsid w:val="004A0050"/>
    <w:rsid w:val="004A0101"/>
    <w:rsid w:val="004A06DB"/>
    <w:rsid w:val="004A0D59"/>
    <w:rsid w:val="004A1109"/>
    <w:rsid w:val="004A1E0F"/>
    <w:rsid w:val="004A2147"/>
    <w:rsid w:val="004A3195"/>
    <w:rsid w:val="004A3E70"/>
    <w:rsid w:val="004A4580"/>
    <w:rsid w:val="004A53B5"/>
    <w:rsid w:val="004A53E8"/>
    <w:rsid w:val="004A60F1"/>
    <w:rsid w:val="004A6833"/>
    <w:rsid w:val="004A6AB0"/>
    <w:rsid w:val="004A6B07"/>
    <w:rsid w:val="004B0E7C"/>
    <w:rsid w:val="004B0F59"/>
    <w:rsid w:val="004B17F4"/>
    <w:rsid w:val="004B3D1F"/>
    <w:rsid w:val="004B415F"/>
    <w:rsid w:val="004B5206"/>
    <w:rsid w:val="004B666B"/>
    <w:rsid w:val="004B780D"/>
    <w:rsid w:val="004C0200"/>
    <w:rsid w:val="004C072F"/>
    <w:rsid w:val="004C2382"/>
    <w:rsid w:val="004C26C1"/>
    <w:rsid w:val="004C2D21"/>
    <w:rsid w:val="004C3CEE"/>
    <w:rsid w:val="004C4ABD"/>
    <w:rsid w:val="004C6B07"/>
    <w:rsid w:val="004C7EA5"/>
    <w:rsid w:val="004D1B41"/>
    <w:rsid w:val="004D4600"/>
    <w:rsid w:val="004D57D5"/>
    <w:rsid w:val="004D5A10"/>
    <w:rsid w:val="004E11C6"/>
    <w:rsid w:val="004E14FD"/>
    <w:rsid w:val="004E1DA2"/>
    <w:rsid w:val="004E2E64"/>
    <w:rsid w:val="004E3E06"/>
    <w:rsid w:val="004E419B"/>
    <w:rsid w:val="004E5499"/>
    <w:rsid w:val="004E62AA"/>
    <w:rsid w:val="004E6436"/>
    <w:rsid w:val="004E6487"/>
    <w:rsid w:val="004E64BF"/>
    <w:rsid w:val="004F0A75"/>
    <w:rsid w:val="004F0F33"/>
    <w:rsid w:val="004F30F4"/>
    <w:rsid w:val="004F34B4"/>
    <w:rsid w:val="004F4E49"/>
    <w:rsid w:val="004F5D92"/>
    <w:rsid w:val="005004E4"/>
    <w:rsid w:val="00502EA8"/>
    <w:rsid w:val="005038B1"/>
    <w:rsid w:val="00504A9C"/>
    <w:rsid w:val="00504D8A"/>
    <w:rsid w:val="005054B5"/>
    <w:rsid w:val="00506942"/>
    <w:rsid w:val="005069ED"/>
    <w:rsid w:val="00506BF8"/>
    <w:rsid w:val="0050761C"/>
    <w:rsid w:val="00507726"/>
    <w:rsid w:val="00510584"/>
    <w:rsid w:val="00510E5D"/>
    <w:rsid w:val="005110A5"/>
    <w:rsid w:val="00511F9A"/>
    <w:rsid w:val="00514A15"/>
    <w:rsid w:val="0051529A"/>
    <w:rsid w:val="0052070E"/>
    <w:rsid w:val="00520872"/>
    <w:rsid w:val="00520B4C"/>
    <w:rsid w:val="00520E6B"/>
    <w:rsid w:val="0052283D"/>
    <w:rsid w:val="005229DC"/>
    <w:rsid w:val="005238F1"/>
    <w:rsid w:val="00526114"/>
    <w:rsid w:val="005264A9"/>
    <w:rsid w:val="00526F95"/>
    <w:rsid w:val="0052717C"/>
    <w:rsid w:val="0053356F"/>
    <w:rsid w:val="00533E6F"/>
    <w:rsid w:val="00537ACC"/>
    <w:rsid w:val="00537F6B"/>
    <w:rsid w:val="0054135D"/>
    <w:rsid w:val="00542768"/>
    <w:rsid w:val="00543BFF"/>
    <w:rsid w:val="00546743"/>
    <w:rsid w:val="0054787D"/>
    <w:rsid w:val="00547C5B"/>
    <w:rsid w:val="0055100E"/>
    <w:rsid w:val="00552024"/>
    <w:rsid w:val="0055236B"/>
    <w:rsid w:val="00553B07"/>
    <w:rsid w:val="005546B8"/>
    <w:rsid w:val="00555ACE"/>
    <w:rsid w:val="00557532"/>
    <w:rsid w:val="00561089"/>
    <w:rsid w:val="00562FF2"/>
    <w:rsid w:val="00564389"/>
    <w:rsid w:val="005656A4"/>
    <w:rsid w:val="00567790"/>
    <w:rsid w:val="00567A3A"/>
    <w:rsid w:val="00570BD5"/>
    <w:rsid w:val="0057298A"/>
    <w:rsid w:val="00574046"/>
    <w:rsid w:val="00577A2B"/>
    <w:rsid w:val="0058159D"/>
    <w:rsid w:val="0058351E"/>
    <w:rsid w:val="00584B0F"/>
    <w:rsid w:val="00584E46"/>
    <w:rsid w:val="00585B66"/>
    <w:rsid w:val="00585CD8"/>
    <w:rsid w:val="0058600A"/>
    <w:rsid w:val="00587396"/>
    <w:rsid w:val="005917FC"/>
    <w:rsid w:val="00591C72"/>
    <w:rsid w:val="00592836"/>
    <w:rsid w:val="005930F8"/>
    <w:rsid w:val="005941DE"/>
    <w:rsid w:val="0059474B"/>
    <w:rsid w:val="00594781"/>
    <w:rsid w:val="00594FAA"/>
    <w:rsid w:val="005967DE"/>
    <w:rsid w:val="00597D48"/>
    <w:rsid w:val="005A0D9C"/>
    <w:rsid w:val="005A17A1"/>
    <w:rsid w:val="005A1DF0"/>
    <w:rsid w:val="005A356D"/>
    <w:rsid w:val="005A3D2C"/>
    <w:rsid w:val="005A3E3F"/>
    <w:rsid w:val="005A722A"/>
    <w:rsid w:val="005A74A1"/>
    <w:rsid w:val="005B229B"/>
    <w:rsid w:val="005B4920"/>
    <w:rsid w:val="005B52E4"/>
    <w:rsid w:val="005B59C7"/>
    <w:rsid w:val="005C00D2"/>
    <w:rsid w:val="005C0A6F"/>
    <w:rsid w:val="005C2B79"/>
    <w:rsid w:val="005C3FE1"/>
    <w:rsid w:val="005C4FDE"/>
    <w:rsid w:val="005C531E"/>
    <w:rsid w:val="005C69C8"/>
    <w:rsid w:val="005C6B6F"/>
    <w:rsid w:val="005C7BAB"/>
    <w:rsid w:val="005C7C5D"/>
    <w:rsid w:val="005D000B"/>
    <w:rsid w:val="005D1CA1"/>
    <w:rsid w:val="005D2369"/>
    <w:rsid w:val="005D2544"/>
    <w:rsid w:val="005D3D57"/>
    <w:rsid w:val="005D545A"/>
    <w:rsid w:val="005D76FA"/>
    <w:rsid w:val="005D7AF9"/>
    <w:rsid w:val="005E0591"/>
    <w:rsid w:val="005E10AA"/>
    <w:rsid w:val="005E15E0"/>
    <w:rsid w:val="005E1EFD"/>
    <w:rsid w:val="005E2AF6"/>
    <w:rsid w:val="005E4784"/>
    <w:rsid w:val="005E4C92"/>
    <w:rsid w:val="005E5B2E"/>
    <w:rsid w:val="005F23CA"/>
    <w:rsid w:val="005F2471"/>
    <w:rsid w:val="005F3697"/>
    <w:rsid w:val="005F4B02"/>
    <w:rsid w:val="0060073B"/>
    <w:rsid w:val="00601530"/>
    <w:rsid w:val="00601A02"/>
    <w:rsid w:val="00601ACA"/>
    <w:rsid w:val="006023C1"/>
    <w:rsid w:val="0060303B"/>
    <w:rsid w:val="00603A84"/>
    <w:rsid w:val="00604346"/>
    <w:rsid w:val="00606473"/>
    <w:rsid w:val="00606A18"/>
    <w:rsid w:val="006070C6"/>
    <w:rsid w:val="006117BB"/>
    <w:rsid w:val="00612C37"/>
    <w:rsid w:val="00614C92"/>
    <w:rsid w:val="006161B7"/>
    <w:rsid w:val="00617314"/>
    <w:rsid w:val="006177FF"/>
    <w:rsid w:val="00617848"/>
    <w:rsid w:val="00620BB0"/>
    <w:rsid w:val="006218AB"/>
    <w:rsid w:val="00621E21"/>
    <w:rsid w:val="00623032"/>
    <w:rsid w:val="00623C34"/>
    <w:rsid w:val="00624157"/>
    <w:rsid w:val="006255AF"/>
    <w:rsid w:val="00627015"/>
    <w:rsid w:val="00627748"/>
    <w:rsid w:val="00627D66"/>
    <w:rsid w:val="00627EDA"/>
    <w:rsid w:val="006304F4"/>
    <w:rsid w:val="0063092A"/>
    <w:rsid w:val="00630E42"/>
    <w:rsid w:val="00631BAB"/>
    <w:rsid w:val="006323B5"/>
    <w:rsid w:val="0063272B"/>
    <w:rsid w:val="00633329"/>
    <w:rsid w:val="00633D4E"/>
    <w:rsid w:val="0063540A"/>
    <w:rsid w:val="006377BD"/>
    <w:rsid w:val="006405CA"/>
    <w:rsid w:val="00640A54"/>
    <w:rsid w:val="00640D21"/>
    <w:rsid w:val="00643B25"/>
    <w:rsid w:val="00644008"/>
    <w:rsid w:val="00645442"/>
    <w:rsid w:val="0065176C"/>
    <w:rsid w:val="006525FC"/>
    <w:rsid w:val="00652F0E"/>
    <w:rsid w:val="0065372D"/>
    <w:rsid w:val="00653E36"/>
    <w:rsid w:val="00655871"/>
    <w:rsid w:val="00655C51"/>
    <w:rsid w:val="0065732B"/>
    <w:rsid w:val="0065759D"/>
    <w:rsid w:val="00657743"/>
    <w:rsid w:val="00660772"/>
    <w:rsid w:val="00660882"/>
    <w:rsid w:val="00660F06"/>
    <w:rsid w:val="00661585"/>
    <w:rsid w:val="00661692"/>
    <w:rsid w:val="00662AB0"/>
    <w:rsid w:val="00663A4A"/>
    <w:rsid w:val="00665C49"/>
    <w:rsid w:val="00671B46"/>
    <w:rsid w:val="00672CFF"/>
    <w:rsid w:val="00673A7B"/>
    <w:rsid w:val="006753B9"/>
    <w:rsid w:val="0068055B"/>
    <w:rsid w:val="0068112B"/>
    <w:rsid w:val="00681637"/>
    <w:rsid w:val="006822E6"/>
    <w:rsid w:val="006827CE"/>
    <w:rsid w:val="00682DA5"/>
    <w:rsid w:val="00683EF0"/>
    <w:rsid w:val="0068449E"/>
    <w:rsid w:val="00684576"/>
    <w:rsid w:val="0069093F"/>
    <w:rsid w:val="00691399"/>
    <w:rsid w:val="00693770"/>
    <w:rsid w:val="0069667D"/>
    <w:rsid w:val="00696916"/>
    <w:rsid w:val="006975B6"/>
    <w:rsid w:val="00697BBC"/>
    <w:rsid w:val="006A0AC2"/>
    <w:rsid w:val="006A1B68"/>
    <w:rsid w:val="006A2C9D"/>
    <w:rsid w:val="006A3005"/>
    <w:rsid w:val="006A4D66"/>
    <w:rsid w:val="006A4E4A"/>
    <w:rsid w:val="006A6E57"/>
    <w:rsid w:val="006A70BD"/>
    <w:rsid w:val="006A7D81"/>
    <w:rsid w:val="006B0B4A"/>
    <w:rsid w:val="006B1FBB"/>
    <w:rsid w:val="006B2FBA"/>
    <w:rsid w:val="006B55D1"/>
    <w:rsid w:val="006B5A8B"/>
    <w:rsid w:val="006B5B56"/>
    <w:rsid w:val="006C0ADB"/>
    <w:rsid w:val="006C149E"/>
    <w:rsid w:val="006C2E02"/>
    <w:rsid w:val="006C37CA"/>
    <w:rsid w:val="006C3AD4"/>
    <w:rsid w:val="006C41E7"/>
    <w:rsid w:val="006C6C0F"/>
    <w:rsid w:val="006D02A3"/>
    <w:rsid w:val="006D04EA"/>
    <w:rsid w:val="006D0FCF"/>
    <w:rsid w:val="006D10ED"/>
    <w:rsid w:val="006D3059"/>
    <w:rsid w:val="006D3212"/>
    <w:rsid w:val="006D4831"/>
    <w:rsid w:val="006D5CD7"/>
    <w:rsid w:val="006E1512"/>
    <w:rsid w:val="006E1C2D"/>
    <w:rsid w:val="006E1C58"/>
    <w:rsid w:val="006E3442"/>
    <w:rsid w:val="006E4B56"/>
    <w:rsid w:val="006E7583"/>
    <w:rsid w:val="006E7A25"/>
    <w:rsid w:val="006E7BAD"/>
    <w:rsid w:val="006F06E3"/>
    <w:rsid w:val="006F0A7A"/>
    <w:rsid w:val="006F0E23"/>
    <w:rsid w:val="006F121B"/>
    <w:rsid w:val="006F2B3A"/>
    <w:rsid w:val="006F31F7"/>
    <w:rsid w:val="006F59AD"/>
    <w:rsid w:val="006F5F22"/>
    <w:rsid w:val="006F70D8"/>
    <w:rsid w:val="006F72E4"/>
    <w:rsid w:val="007008CF"/>
    <w:rsid w:val="00701F22"/>
    <w:rsid w:val="007030E8"/>
    <w:rsid w:val="0070383F"/>
    <w:rsid w:val="0070405A"/>
    <w:rsid w:val="00705207"/>
    <w:rsid w:val="0070657F"/>
    <w:rsid w:val="00706972"/>
    <w:rsid w:val="007078D2"/>
    <w:rsid w:val="00707F9F"/>
    <w:rsid w:val="007104A3"/>
    <w:rsid w:val="0071072F"/>
    <w:rsid w:val="00712857"/>
    <w:rsid w:val="007148AD"/>
    <w:rsid w:val="00714F07"/>
    <w:rsid w:val="007165CC"/>
    <w:rsid w:val="00720C62"/>
    <w:rsid w:val="00722E70"/>
    <w:rsid w:val="00722F94"/>
    <w:rsid w:val="00722FAA"/>
    <w:rsid w:val="00724A44"/>
    <w:rsid w:val="00724B19"/>
    <w:rsid w:val="00724DB9"/>
    <w:rsid w:val="0072549A"/>
    <w:rsid w:val="0072557B"/>
    <w:rsid w:val="00726592"/>
    <w:rsid w:val="00727690"/>
    <w:rsid w:val="00730162"/>
    <w:rsid w:val="00731094"/>
    <w:rsid w:val="0073139C"/>
    <w:rsid w:val="00731B65"/>
    <w:rsid w:val="00732C85"/>
    <w:rsid w:val="00732D1B"/>
    <w:rsid w:val="00733163"/>
    <w:rsid w:val="007340A6"/>
    <w:rsid w:val="00734606"/>
    <w:rsid w:val="00735F9A"/>
    <w:rsid w:val="00741D71"/>
    <w:rsid w:val="00741E34"/>
    <w:rsid w:val="00742FEE"/>
    <w:rsid w:val="0074392C"/>
    <w:rsid w:val="00743AF5"/>
    <w:rsid w:val="00743C2C"/>
    <w:rsid w:val="0074415F"/>
    <w:rsid w:val="007457E7"/>
    <w:rsid w:val="00745989"/>
    <w:rsid w:val="0074642C"/>
    <w:rsid w:val="00747771"/>
    <w:rsid w:val="00751D2C"/>
    <w:rsid w:val="007530BD"/>
    <w:rsid w:val="007534BB"/>
    <w:rsid w:val="00754D31"/>
    <w:rsid w:val="007569FC"/>
    <w:rsid w:val="00756E09"/>
    <w:rsid w:val="007574FF"/>
    <w:rsid w:val="00760CE5"/>
    <w:rsid w:val="0076157D"/>
    <w:rsid w:val="00761FF9"/>
    <w:rsid w:val="007621FC"/>
    <w:rsid w:val="00762A4E"/>
    <w:rsid w:val="007643E3"/>
    <w:rsid w:val="007654E5"/>
    <w:rsid w:val="00771EEB"/>
    <w:rsid w:val="007731F4"/>
    <w:rsid w:val="00773A58"/>
    <w:rsid w:val="007741F3"/>
    <w:rsid w:val="007752B6"/>
    <w:rsid w:val="007753CE"/>
    <w:rsid w:val="00775882"/>
    <w:rsid w:val="00776A1B"/>
    <w:rsid w:val="0078010C"/>
    <w:rsid w:val="00780C22"/>
    <w:rsid w:val="007817E8"/>
    <w:rsid w:val="00782C06"/>
    <w:rsid w:val="007855EF"/>
    <w:rsid w:val="00786A3C"/>
    <w:rsid w:val="00786E4D"/>
    <w:rsid w:val="00787C46"/>
    <w:rsid w:val="00790224"/>
    <w:rsid w:val="00790F9A"/>
    <w:rsid w:val="0079324E"/>
    <w:rsid w:val="00793CFC"/>
    <w:rsid w:val="00796229"/>
    <w:rsid w:val="007962B8"/>
    <w:rsid w:val="007963A7"/>
    <w:rsid w:val="0079795F"/>
    <w:rsid w:val="007A03C5"/>
    <w:rsid w:val="007A0B7F"/>
    <w:rsid w:val="007A14B0"/>
    <w:rsid w:val="007A1842"/>
    <w:rsid w:val="007A19A7"/>
    <w:rsid w:val="007A1DE3"/>
    <w:rsid w:val="007A233D"/>
    <w:rsid w:val="007A350A"/>
    <w:rsid w:val="007A437F"/>
    <w:rsid w:val="007A63C6"/>
    <w:rsid w:val="007A67B1"/>
    <w:rsid w:val="007B0806"/>
    <w:rsid w:val="007B21C5"/>
    <w:rsid w:val="007B228D"/>
    <w:rsid w:val="007B2D71"/>
    <w:rsid w:val="007B39F6"/>
    <w:rsid w:val="007B4DC1"/>
    <w:rsid w:val="007B6AE1"/>
    <w:rsid w:val="007C1DAA"/>
    <w:rsid w:val="007C266F"/>
    <w:rsid w:val="007C27FE"/>
    <w:rsid w:val="007C7585"/>
    <w:rsid w:val="007C7701"/>
    <w:rsid w:val="007D043E"/>
    <w:rsid w:val="007D12C9"/>
    <w:rsid w:val="007D20BA"/>
    <w:rsid w:val="007D2D75"/>
    <w:rsid w:val="007D2F96"/>
    <w:rsid w:val="007D325B"/>
    <w:rsid w:val="007D4181"/>
    <w:rsid w:val="007D43BE"/>
    <w:rsid w:val="007D54C5"/>
    <w:rsid w:val="007D646D"/>
    <w:rsid w:val="007E01BF"/>
    <w:rsid w:val="007E021C"/>
    <w:rsid w:val="007E49AC"/>
    <w:rsid w:val="007E541D"/>
    <w:rsid w:val="007E5B46"/>
    <w:rsid w:val="007E6A4D"/>
    <w:rsid w:val="007E6E33"/>
    <w:rsid w:val="007F0595"/>
    <w:rsid w:val="007F1BE4"/>
    <w:rsid w:val="007F3D85"/>
    <w:rsid w:val="007F555A"/>
    <w:rsid w:val="008019B8"/>
    <w:rsid w:val="00802823"/>
    <w:rsid w:val="008030AA"/>
    <w:rsid w:val="008031F4"/>
    <w:rsid w:val="00803646"/>
    <w:rsid w:val="0080413E"/>
    <w:rsid w:val="00805775"/>
    <w:rsid w:val="00806A6E"/>
    <w:rsid w:val="00810875"/>
    <w:rsid w:val="00810DB1"/>
    <w:rsid w:val="00811E55"/>
    <w:rsid w:val="00811F3B"/>
    <w:rsid w:val="00812847"/>
    <w:rsid w:val="00813046"/>
    <w:rsid w:val="00813117"/>
    <w:rsid w:val="00813BD6"/>
    <w:rsid w:val="008159E5"/>
    <w:rsid w:val="008161DF"/>
    <w:rsid w:val="00817B8E"/>
    <w:rsid w:val="0082059B"/>
    <w:rsid w:val="008215AC"/>
    <w:rsid w:val="00821D1D"/>
    <w:rsid w:val="00821F45"/>
    <w:rsid w:val="00823651"/>
    <w:rsid w:val="00826669"/>
    <w:rsid w:val="00826C62"/>
    <w:rsid w:val="008272AE"/>
    <w:rsid w:val="008277C0"/>
    <w:rsid w:val="00827C51"/>
    <w:rsid w:val="00830C5D"/>
    <w:rsid w:val="008317BA"/>
    <w:rsid w:val="00832122"/>
    <w:rsid w:val="008323FA"/>
    <w:rsid w:val="008329FB"/>
    <w:rsid w:val="00834A78"/>
    <w:rsid w:val="0083589C"/>
    <w:rsid w:val="008432D6"/>
    <w:rsid w:val="00843AC8"/>
    <w:rsid w:val="00843FE1"/>
    <w:rsid w:val="00844689"/>
    <w:rsid w:val="00845B9E"/>
    <w:rsid w:val="008461ED"/>
    <w:rsid w:val="00847046"/>
    <w:rsid w:val="008472F0"/>
    <w:rsid w:val="00847977"/>
    <w:rsid w:val="00850247"/>
    <w:rsid w:val="00850B4F"/>
    <w:rsid w:val="00852164"/>
    <w:rsid w:val="00853F67"/>
    <w:rsid w:val="00853F8F"/>
    <w:rsid w:val="0085529F"/>
    <w:rsid w:val="00856FD0"/>
    <w:rsid w:val="008574B3"/>
    <w:rsid w:val="00861A46"/>
    <w:rsid w:val="00861CBF"/>
    <w:rsid w:val="008635E2"/>
    <w:rsid w:val="008662E8"/>
    <w:rsid w:val="0086660B"/>
    <w:rsid w:val="00866F56"/>
    <w:rsid w:val="00870E4E"/>
    <w:rsid w:val="008714AB"/>
    <w:rsid w:val="00873E0A"/>
    <w:rsid w:val="00873E62"/>
    <w:rsid w:val="00874E56"/>
    <w:rsid w:val="00875942"/>
    <w:rsid w:val="00875E53"/>
    <w:rsid w:val="00876D20"/>
    <w:rsid w:val="00877C10"/>
    <w:rsid w:val="00877EAA"/>
    <w:rsid w:val="00880261"/>
    <w:rsid w:val="00880CDE"/>
    <w:rsid w:val="008814E9"/>
    <w:rsid w:val="00881ADA"/>
    <w:rsid w:val="0088358B"/>
    <w:rsid w:val="0088658A"/>
    <w:rsid w:val="008903E1"/>
    <w:rsid w:val="00891C19"/>
    <w:rsid w:val="00892114"/>
    <w:rsid w:val="0089264C"/>
    <w:rsid w:val="00894A8C"/>
    <w:rsid w:val="00897B71"/>
    <w:rsid w:val="008A0A32"/>
    <w:rsid w:val="008A15C8"/>
    <w:rsid w:val="008A7E7B"/>
    <w:rsid w:val="008B040D"/>
    <w:rsid w:val="008B102C"/>
    <w:rsid w:val="008B2CCB"/>
    <w:rsid w:val="008B327D"/>
    <w:rsid w:val="008B488F"/>
    <w:rsid w:val="008B668E"/>
    <w:rsid w:val="008B7441"/>
    <w:rsid w:val="008B7ABE"/>
    <w:rsid w:val="008C23E9"/>
    <w:rsid w:val="008C57E4"/>
    <w:rsid w:val="008C5AED"/>
    <w:rsid w:val="008C62CC"/>
    <w:rsid w:val="008C6722"/>
    <w:rsid w:val="008D12A2"/>
    <w:rsid w:val="008D357D"/>
    <w:rsid w:val="008D3957"/>
    <w:rsid w:val="008D4109"/>
    <w:rsid w:val="008D7004"/>
    <w:rsid w:val="008E0314"/>
    <w:rsid w:val="008E0E23"/>
    <w:rsid w:val="008E10A8"/>
    <w:rsid w:val="008E1667"/>
    <w:rsid w:val="008E19B9"/>
    <w:rsid w:val="008E1CF5"/>
    <w:rsid w:val="008E1DCB"/>
    <w:rsid w:val="008E25EC"/>
    <w:rsid w:val="008E3AA6"/>
    <w:rsid w:val="008E3E0B"/>
    <w:rsid w:val="008E41F7"/>
    <w:rsid w:val="008E565C"/>
    <w:rsid w:val="008E79FE"/>
    <w:rsid w:val="008F2194"/>
    <w:rsid w:val="008F2E22"/>
    <w:rsid w:val="008F3F3C"/>
    <w:rsid w:val="008F4648"/>
    <w:rsid w:val="008F4B20"/>
    <w:rsid w:val="008F4CE6"/>
    <w:rsid w:val="008F617C"/>
    <w:rsid w:val="00901466"/>
    <w:rsid w:val="00901624"/>
    <w:rsid w:val="00903EB3"/>
    <w:rsid w:val="00904131"/>
    <w:rsid w:val="009070B0"/>
    <w:rsid w:val="00907534"/>
    <w:rsid w:val="00910992"/>
    <w:rsid w:val="00910C68"/>
    <w:rsid w:val="00910DD3"/>
    <w:rsid w:val="00912D14"/>
    <w:rsid w:val="00912F0E"/>
    <w:rsid w:val="009132B0"/>
    <w:rsid w:val="009141BE"/>
    <w:rsid w:val="00914A3F"/>
    <w:rsid w:val="00915C70"/>
    <w:rsid w:val="00915EC7"/>
    <w:rsid w:val="00917991"/>
    <w:rsid w:val="00917A7A"/>
    <w:rsid w:val="00917E7F"/>
    <w:rsid w:val="009208AF"/>
    <w:rsid w:val="009213C1"/>
    <w:rsid w:val="0092151F"/>
    <w:rsid w:val="009216A6"/>
    <w:rsid w:val="009219FF"/>
    <w:rsid w:val="00921CC9"/>
    <w:rsid w:val="00922B8B"/>
    <w:rsid w:val="00922F60"/>
    <w:rsid w:val="00923318"/>
    <w:rsid w:val="00923D25"/>
    <w:rsid w:val="00923D9A"/>
    <w:rsid w:val="00924B08"/>
    <w:rsid w:val="00924D83"/>
    <w:rsid w:val="00924FEB"/>
    <w:rsid w:val="0092572F"/>
    <w:rsid w:val="009268E1"/>
    <w:rsid w:val="0092793F"/>
    <w:rsid w:val="009302E6"/>
    <w:rsid w:val="0093039F"/>
    <w:rsid w:val="0093197C"/>
    <w:rsid w:val="00932084"/>
    <w:rsid w:val="009335AB"/>
    <w:rsid w:val="00933665"/>
    <w:rsid w:val="00935413"/>
    <w:rsid w:val="0093545E"/>
    <w:rsid w:val="009357F3"/>
    <w:rsid w:val="00935B05"/>
    <w:rsid w:val="0093668D"/>
    <w:rsid w:val="00940227"/>
    <w:rsid w:val="009404B0"/>
    <w:rsid w:val="00940D99"/>
    <w:rsid w:val="0094176A"/>
    <w:rsid w:val="00942587"/>
    <w:rsid w:val="0094287F"/>
    <w:rsid w:val="0094448A"/>
    <w:rsid w:val="00944DB4"/>
    <w:rsid w:val="009452B2"/>
    <w:rsid w:val="009456B6"/>
    <w:rsid w:val="00946280"/>
    <w:rsid w:val="00946FF6"/>
    <w:rsid w:val="009471A4"/>
    <w:rsid w:val="00947318"/>
    <w:rsid w:val="0095147D"/>
    <w:rsid w:val="009515B0"/>
    <w:rsid w:val="00951713"/>
    <w:rsid w:val="00952CCA"/>
    <w:rsid w:val="00955F3F"/>
    <w:rsid w:val="0095742F"/>
    <w:rsid w:val="009600F6"/>
    <w:rsid w:val="009610C9"/>
    <w:rsid w:val="00961E4C"/>
    <w:rsid w:val="00962DE9"/>
    <w:rsid w:val="00965D6A"/>
    <w:rsid w:val="00966CCD"/>
    <w:rsid w:val="00967681"/>
    <w:rsid w:val="00967F61"/>
    <w:rsid w:val="00971448"/>
    <w:rsid w:val="009722FA"/>
    <w:rsid w:val="00974A9E"/>
    <w:rsid w:val="00976052"/>
    <w:rsid w:val="00976C09"/>
    <w:rsid w:val="00976E14"/>
    <w:rsid w:val="00976E54"/>
    <w:rsid w:val="00977493"/>
    <w:rsid w:val="00981D27"/>
    <w:rsid w:val="00981D51"/>
    <w:rsid w:val="00982117"/>
    <w:rsid w:val="009827E0"/>
    <w:rsid w:val="00982C83"/>
    <w:rsid w:val="00983695"/>
    <w:rsid w:val="0098383F"/>
    <w:rsid w:val="009844F3"/>
    <w:rsid w:val="00985B6F"/>
    <w:rsid w:val="0099125D"/>
    <w:rsid w:val="00992D90"/>
    <w:rsid w:val="009939BE"/>
    <w:rsid w:val="009958A5"/>
    <w:rsid w:val="009958D7"/>
    <w:rsid w:val="00997AE7"/>
    <w:rsid w:val="009A1F3B"/>
    <w:rsid w:val="009A38E5"/>
    <w:rsid w:val="009A3973"/>
    <w:rsid w:val="009A4867"/>
    <w:rsid w:val="009A5FDD"/>
    <w:rsid w:val="009A6D18"/>
    <w:rsid w:val="009B2639"/>
    <w:rsid w:val="009B2DF0"/>
    <w:rsid w:val="009B2E80"/>
    <w:rsid w:val="009B5E62"/>
    <w:rsid w:val="009B686D"/>
    <w:rsid w:val="009B69F5"/>
    <w:rsid w:val="009C0033"/>
    <w:rsid w:val="009C1DC9"/>
    <w:rsid w:val="009C3C23"/>
    <w:rsid w:val="009C6F19"/>
    <w:rsid w:val="009D0437"/>
    <w:rsid w:val="009D0805"/>
    <w:rsid w:val="009D13C6"/>
    <w:rsid w:val="009D1F41"/>
    <w:rsid w:val="009D4919"/>
    <w:rsid w:val="009D4DBE"/>
    <w:rsid w:val="009D76DF"/>
    <w:rsid w:val="009E28D9"/>
    <w:rsid w:val="009E38E8"/>
    <w:rsid w:val="009E5485"/>
    <w:rsid w:val="009E606B"/>
    <w:rsid w:val="009E6343"/>
    <w:rsid w:val="009E73D6"/>
    <w:rsid w:val="009F0128"/>
    <w:rsid w:val="009F082D"/>
    <w:rsid w:val="009F0CF2"/>
    <w:rsid w:val="009F1A36"/>
    <w:rsid w:val="009F207E"/>
    <w:rsid w:val="009F2150"/>
    <w:rsid w:val="009F2F7C"/>
    <w:rsid w:val="009F4187"/>
    <w:rsid w:val="009F4343"/>
    <w:rsid w:val="009F5648"/>
    <w:rsid w:val="009F5CD0"/>
    <w:rsid w:val="009F68E6"/>
    <w:rsid w:val="009F6974"/>
    <w:rsid w:val="009F6F90"/>
    <w:rsid w:val="009F7383"/>
    <w:rsid w:val="009F7945"/>
    <w:rsid w:val="00A01774"/>
    <w:rsid w:val="00A01E5B"/>
    <w:rsid w:val="00A021DC"/>
    <w:rsid w:val="00A02C16"/>
    <w:rsid w:val="00A04C86"/>
    <w:rsid w:val="00A07CF2"/>
    <w:rsid w:val="00A112E3"/>
    <w:rsid w:val="00A126FE"/>
    <w:rsid w:val="00A1292D"/>
    <w:rsid w:val="00A1476A"/>
    <w:rsid w:val="00A16A8B"/>
    <w:rsid w:val="00A16B9F"/>
    <w:rsid w:val="00A177FC"/>
    <w:rsid w:val="00A20297"/>
    <w:rsid w:val="00A2058A"/>
    <w:rsid w:val="00A212D4"/>
    <w:rsid w:val="00A212F4"/>
    <w:rsid w:val="00A21368"/>
    <w:rsid w:val="00A21A7A"/>
    <w:rsid w:val="00A2206C"/>
    <w:rsid w:val="00A23D93"/>
    <w:rsid w:val="00A249AA"/>
    <w:rsid w:val="00A249B6"/>
    <w:rsid w:val="00A25331"/>
    <w:rsid w:val="00A25885"/>
    <w:rsid w:val="00A31640"/>
    <w:rsid w:val="00A31C50"/>
    <w:rsid w:val="00A32D84"/>
    <w:rsid w:val="00A34474"/>
    <w:rsid w:val="00A34CF1"/>
    <w:rsid w:val="00A34F62"/>
    <w:rsid w:val="00A35206"/>
    <w:rsid w:val="00A37174"/>
    <w:rsid w:val="00A37305"/>
    <w:rsid w:val="00A37380"/>
    <w:rsid w:val="00A40046"/>
    <w:rsid w:val="00A429F4"/>
    <w:rsid w:val="00A44245"/>
    <w:rsid w:val="00A47D95"/>
    <w:rsid w:val="00A5021F"/>
    <w:rsid w:val="00A51BE7"/>
    <w:rsid w:val="00A52895"/>
    <w:rsid w:val="00A55653"/>
    <w:rsid w:val="00A56027"/>
    <w:rsid w:val="00A570B8"/>
    <w:rsid w:val="00A57EE5"/>
    <w:rsid w:val="00A607A4"/>
    <w:rsid w:val="00A60933"/>
    <w:rsid w:val="00A61D5E"/>
    <w:rsid w:val="00A61EE9"/>
    <w:rsid w:val="00A639E5"/>
    <w:rsid w:val="00A63E7B"/>
    <w:rsid w:val="00A65821"/>
    <w:rsid w:val="00A672D9"/>
    <w:rsid w:val="00A67B83"/>
    <w:rsid w:val="00A67D37"/>
    <w:rsid w:val="00A70016"/>
    <w:rsid w:val="00A701F2"/>
    <w:rsid w:val="00A70B40"/>
    <w:rsid w:val="00A7221F"/>
    <w:rsid w:val="00A72229"/>
    <w:rsid w:val="00A72540"/>
    <w:rsid w:val="00A75D73"/>
    <w:rsid w:val="00A76111"/>
    <w:rsid w:val="00A765E4"/>
    <w:rsid w:val="00A76A52"/>
    <w:rsid w:val="00A80107"/>
    <w:rsid w:val="00A80534"/>
    <w:rsid w:val="00A80ABD"/>
    <w:rsid w:val="00A81726"/>
    <w:rsid w:val="00A81856"/>
    <w:rsid w:val="00A83937"/>
    <w:rsid w:val="00A83B9C"/>
    <w:rsid w:val="00A84E71"/>
    <w:rsid w:val="00A87129"/>
    <w:rsid w:val="00A90A64"/>
    <w:rsid w:val="00A91CE5"/>
    <w:rsid w:val="00A93887"/>
    <w:rsid w:val="00A93D98"/>
    <w:rsid w:val="00A94D7C"/>
    <w:rsid w:val="00A94FC3"/>
    <w:rsid w:val="00A954D2"/>
    <w:rsid w:val="00AA0D14"/>
    <w:rsid w:val="00AA1850"/>
    <w:rsid w:val="00AA18D3"/>
    <w:rsid w:val="00AA266D"/>
    <w:rsid w:val="00AA2A37"/>
    <w:rsid w:val="00AA43AC"/>
    <w:rsid w:val="00AA6F32"/>
    <w:rsid w:val="00AA781A"/>
    <w:rsid w:val="00AB0974"/>
    <w:rsid w:val="00AB0C9D"/>
    <w:rsid w:val="00AB185C"/>
    <w:rsid w:val="00AB2B81"/>
    <w:rsid w:val="00AB3500"/>
    <w:rsid w:val="00AB5A20"/>
    <w:rsid w:val="00AB5C29"/>
    <w:rsid w:val="00AB5EC6"/>
    <w:rsid w:val="00AB63D0"/>
    <w:rsid w:val="00AB6516"/>
    <w:rsid w:val="00AC0EE5"/>
    <w:rsid w:val="00AC1D0D"/>
    <w:rsid w:val="00AC394A"/>
    <w:rsid w:val="00AC39EC"/>
    <w:rsid w:val="00AC3B8C"/>
    <w:rsid w:val="00AC3F15"/>
    <w:rsid w:val="00AC4C1D"/>
    <w:rsid w:val="00AC527E"/>
    <w:rsid w:val="00AC55F5"/>
    <w:rsid w:val="00AC6A92"/>
    <w:rsid w:val="00AC711F"/>
    <w:rsid w:val="00AC73D7"/>
    <w:rsid w:val="00AC7720"/>
    <w:rsid w:val="00AD0387"/>
    <w:rsid w:val="00AD1459"/>
    <w:rsid w:val="00AD157A"/>
    <w:rsid w:val="00AD1976"/>
    <w:rsid w:val="00AD3614"/>
    <w:rsid w:val="00AD4E67"/>
    <w:rsid w:val="00AD6286"/>
    <w:rsid w:val="00AE1F36"/>
    <w:rsid w:val="00AE2649"/>
    <w:rsid w:val="00AE2ABD"/>
    <w:rsid w:val="00AE4CB2"/>
    <w:rsid w:val="00AE5132"/>
    <w:rsid w:val="00AE60D8"/>
    <w:rsid w:val="00AE6BA7"/>
    <w:rsid w:val="00AE716E"/>
    <w:rsid w:val="00AE7601"/>
    <w:rsid w:val="00AE7C17"/>
    <w:rsid w:val="00AE7C35"/>
    <w:rsid w:val="00AF0958"/>
    <w:rsid w:val="00AF2A40"/>
    <w:rsid w:val="00AF3A2A"/>
    <w:rsid w:val="00AF41A5"/>
    <w:rsid w:val="00AF43B6"/>
    <w:rsid w:val="00AF4418"/>
    <w:rsid w:val="00AF4DF9"/>
    <w:rsid w:val="00AF58AB"/>
    <w:rsid w:val="00AF625E"/>
    <w:rsid w:val="00B00B3F"/>
    <w:rsid w:val="00B00C59"/>
    <w:rsid w:val="00B01135"/>
    <w:rsid w:val="00B02013"/>
    <w:rsid w:val="00B02254"/>
    <w:rsid w:val="00B03A51"/>
    <w:rsid w:val="00B047EA"/>
    <w:rsid w:val="00B04B40"/>
    <w:rsid w:val="00B04B5E"/>
    <w:rsid w:val="00B04F7F"/>
    <w:rsid w:val="00B0580A"/>
    <w:rsid w:val="00B10941"/>
    <w:rsid w:val="00B10EAD"/>
    <w:rsid w:val="00B12CE0"/>
    <w:rsid w:val="00B1378D"/>
    <w:rsid w:val="00B157E5"/>
    <w:rsid w:val="00B16295"/>
    <w:rsid w:val="00B173A0"/>
    <w:rsid w:val="00B17D36"/>
    <w:rsid w:val="00B203CB"/>
    <w:rsid w:val="00B21692"/>
    <w:rsid w:val="00B221ED"/>
    <w:rsid w:val="00B233A1"/>
    <w:rsid w:val="00B27655"/>
    <w:rsid w:val="00B3282F"/>
    <w:rsid w:val="00B34357"/>
    <w:rsid w:val="00B35968"/>
    <w:rsid w:val="00B372A5"/>
    <w:rsid w:val="00B40EA3"/>
    <w:rsid w:val="00B43155"/>
    <w:rsid w:val="00B43C29"/>
    <w:rsid w:val="00B43F3C"/>
    <w:rsid w:val="00B45178"/>
    <w:rsid w:val="00B45A6C"/>
    <w:rsid w:val="00B47EB5"/>
    <w:rsid w:val="00B503B3"/>
    <w:rsid w:val="00B5109D"/>
    <w:rsid w:val="00B5217A"/>
    <w:rsid w:val="00B52F72"/>
    <w:rsid w:val="00B54150"/>
    <w:rsid w:val="00B550F5"/>
    <w:rsid w:val="00B55309"/>
    <w:rsid w:val="00B554F2"/>
    <w:rsid w:val="00B56A1C"/>
    <w:rsid w:val="00B56B40"/>
    <w:rsid w:val="00B57957"/>
    <w:rsid w:val="00B611E4"/>
    <w:rsid w:val="00B64743"/>
    <w:rsid w:val="00B6552E"/>
    <w:rsid w:val="00B7009A"/>
    <w:rsid w:val="00B705BD"/>
    <w:rsid w:val="00B74B0C"/>
    <w:rsid w:val="00B8069E"/>
    <w:rsid w:val="00B8244A"/>
    <w:rsid w:val="00B8278B"/>
    <w:rsid w:val="00B831B3"/>
    <w:rsid w:val="00B8342E"/>
    <w:rsid w:val="00B83C5E"/>
    <w:rsid w:val="00B8474A"/>
    <w:rsid w:val="00B848ED"/>
    <w:rsid w:val="00B85AEB"/>
    <w:rsid w:val="00B85DE6"/>
    <w:rsid w:val="00B867B7"/>
    <w:rsid w:val="00B878E4"/>
    <w:rsid w:val="00B90389"/>
    <w:rsid w:val="00B90B57"/>
    <w:rsid w:val="00B91826"/>
    <w:rsid w:val="00B92843"/>
    <w:rsid w:val="00B92DB0"/>
    <w:rsid w:val="00B932EA"/>
    <w:rsid w:val="00B95337"/>
    <w:rsid w:val="00B96162"/>
    <w:rsid w:val="00B9620B"/>
    <w:rsid w:val="00BA05B2"/>
    <w:rsid w:val="00BA0F77"/>
    <w:rsid w:val="00BA109E"/>
    <w:rsid w:val="00BA22DB"/>
    <w:rsid w:val="00BA22E4"/>
    <w:rsid w:val="00BA6061"/>
    <w:rsid w:val="00BB1E85"/>
    <w:rsid w:val="00BB2138"/>
    <w:rsid w:val="00BB3B01"/>
    <w:rsid w:val="00BB4F6E"/>
    <w:rsid w:val="00BB643C"/>
    <w:rsid w:val="00BC04B4"/>
    <w:rsid w:val="00BC0F64"/>
    <w:rsid w:val="00BC1354"/>
    <w:rsid w:val="00BC259C"/>
    <w:rsid w:val="00BC2A0B"/>
    <w:rsid w:val="00BC2A62"/>
    <w:rsid w:val="00BC6D4A"/>
    <w:rsid w:val="00BC7EE7"/>
    <w:rsid w:val="00BC7F86"/>
    <w:rsid w:val="00BD033C"/>
    <w:rsid w:val="00BD1BEF"/>
    <w:rsid w:val="00BD4647"/>
    <w:rsid w:val="00BD5675"/>
    <w:rsid w:val="00BD669E"/>
    <w:rsid w:val="00BD71AE"/>
    <w:rsid w:val="00BE086D"/>
    <w:rsid w:val="00BE1279"/>
    <w:rsid w:val="00BE181F"/>
    <w:rsid w:val="00BE1DBE"/>
    <w:rsid w:val="00BE3582"/>
    <w:rsid w:val="00BE4539"/>
    <w:rsid w:val="00BE5D42"/>
    <w:rsid w:val="00BF1881"/>
    <w:rsid w:val="00BF199A"/>
    <w:rsid w:val="00BF26E3"/>
    <w:rsid w:val="00BF3082"/>
    <w:rsid w:val="00BF43DA"/>
    <w:rsid w:val="00BF6658"/>
    <w:rsid w:val="00C00726"/>
    <w:rsid w:val="00C00731"/>
    <w:rsid w:val="00C00CA4"/>
    <w:rsid w:val="00C00D07"/>
    <w:rsid w:val="00C019F9"/>
    <w:rsid w:val="00C028BC"/>
    <w:rsid w:val="00C076FE"/>
    <w:rsid w:val="00C10AAF"/>
    <w:rsid w:val="00C10D10"/>
    <w:rsid w:val="00C113C1"/>
    <w:rsid w:val="00C12478"/>
    <w:rsid w:val="00C12C24"/>
    <w:rsid w:val="00C13152"/>
    <w:rsid w:val="00C15FC6"/>
    <w:rsid w:val="00C169C7"/>
    <w:rsid w:val="00C17199"/>
    <w:rsid w:val="00C200ED"/>
    <w:rsid w:val="00C2160E"/>
    <w:rsid w:val="00C21A52"/>
    <w:rsid w:val="00C22A0B"/>
    <w:rsid w:val="00C23E34"/>
    <w:rsid w:val="00C247FD"/>
    <w:rsid w:val="00C256BB"/>
    <w:rsid w:val="00C25732"/>
    <w:rsid w:val="00C2768E"/>
    <w:rsid w:val="00C30530"/>
    <w:rsid w:val="00C31E0A"/>
    <w:rsid w:val="00C32F43"/>
    <w:rsid w:val="00C33A83"/>
    <w:rsid w:val="00C45606"/>
    <w:rsid w:val="00C45C0D"/>
    <w:rsid w:val="00C47449"/>
    <w:rsid w:val="00C50A05"/>
    <w:rsid w:val="00C5119C"/>
    <w:rsid w:val="00C51BE5"/>
    <w:rsid w:val="00C5427B"/>
    <w:rsid w:val="00C55A49"/>
    <w:rsid w:val="00C570C0"/>
    <w:rsid w:val="00C57CB5"/>
    <w:rsid w:val="00C57E0B"/>
    <w:rsid w:val="00C60063"/>
    <w:rsid w:val="00C603EA"/>
    <w:rsid w:val="00C603EB"/>
    <w:rsid w:val="00C60F06"/>
    <w:rsid w:val="00C6141E"/>
    <w:rsid w:val="00C6185A"/>
    <w:rsid w:val="00C61CCC"/>
    <w:rsid w:val="00C61DDC"/>
    <w:rsid w:val="00C62207"/>
    <w:rsid w:val="00C6238A"/>
    <w:rsid w:val="00C63D05"/>
    <w:rsid w:val="00C6439D"/>
    <w:rsid w:val="00C671E8"/>
    <w:rsid w:val="00C67C3D"/>
    <w:rsid w:val="00C70561"/>
    <w:rsid w:val="00C71EB3"/>
    <w:rsid w:val="00C72208"/>
    <w:rsid w:val="00C73304"/>
    <w:rsid w:val="00C743AC"/>
    <w:rsid w:val="00C75483"/>
    <w:rsid w:val="00C7654D"/>
    <w:rsid w:val="00C77F64"/>
    <w:rsid w:val="00C77F83"/>
    <w:rsid w:val="00C802F3"/>
    <w:rsid w:val="00C837DC"/>
    <w:rsid w:val="00C841BC"/>
    <w:rsid w:val="00C84967"/>
    <w:rsid w:val="00C85361"/>
    <w:rsid w:val="00C858EB"/>
    <w:rsid w:val="00C85BAE"/>
    <w:rsid w:val="00C86407"/>
    <w:rsid w:val="00C86C89"/>
    <w:rsid w:val="00C8780D"/>
    <w:rsid w:val="00C921F7"/>
    <w:rsid w:val="00C9301A"/>
    <w:rsid w:val="00C93991"/>
    <w:rsid w:val="00C93A71"/>
    <w:rsid w:val="00C93CE3"/>
    <w:rsid w:val="00C95747"/>
    <w:rsid w:val="00C9663C"/>
    <w:rsid w:val="00C96B5F"/>
    <w:rsid w:val="00C97505"/>
    <w:rsid w:val="00C97524"/>
    <w:rsid w:val="00C97531"/>
    <w:rsid w:val="00CA0137"/>
    <w:rsid w:val="00CA05BE"/>
    <w:rsid w:val="00CA079C"/>
    <w:rsid w:val="00CA161B"/>
    <w:rsid w:val="00CA1AB3"/>
    <w:rsid w:val="00CA1C84"/>
    <w:rsid w:val="00CA2872"/>
    <w:rsid w:val="00CA2936"/>
    <w:rsid w:val="00CA3890"/>
    <w:rsid w:val="00CA5754"/>
    <w:rsid w:val="00CA5D02"/>
    <w:rsid w:val="00CA635B"/>
    <w:rsid w:val="00CA738E"/>
    <w:rsid w:val="00CB26CB"/>
    <w:rsid w:val="00CB637E"/>
    <w:rsid w:val="00CB7014"/>
    <w:rsid w:val="00CC1469"/>
    <w:rsid w:val="00CC20EC"/>
    <w:rsid w:val="00CC251C"/>
    <w:rsid w:val="00CC348A"/>
    <w:rsid w:val="00CC3919"/>
    <w:rsid w:val="00CC4838"/>
    <w:rsid w:val="00CC49D1"/>
    <w:rsid w:val="00CC5A6A"/>
    <w:rsid w:val="00CC70FE"/>
    <w:rsid w:val="00CC73E7"/>
    <w:rsid w:val="00CC764C"/>
    <w:rsid w:val="00CC7E38"/>
    <w:rsid w:val="00CD1E3B"/>
    <w:rsid w:val="00CD5658"/>
    <w:rsid w:val="00CD6A23"/>
    <w:rsid w:val="00CD6F8C"/>
    <w:rsid w:val="00CD7703"/>
    <w:rsid w:val="00CE0C1B"/>
    <w:rsid w:val="00CE1659"/>
    <w:rsid w:val="00CE5441"/>
    <w:rsid w:val="00CE5D17"/>
    <w:rsid w:val="00CE61B3"/>
    <w:rsid w:val="00CE6564"/>
    <w:rsid w:val="00CE7742"/>
    <w:rsid w:val="00CF0DEA"/>
    <w:rsid w:val="00CF0E6E"/>
    <w:rsid w:val="00CF23A0"/>
    <w:rsid w:val="00CF2E06"/>
    <w:rsid w:val="00CF3047"/>
    <w:rsid w:val="00CF462E"/>
    <w:rsid w:val="00CF4923"/>
    <w:rsid w:val="00CF52CD"/>
    <w:rsid w:val="00CF6526"/>
    <w:rsid w:val="00CF6A6F"/>
    <w:rsid w:val="00CF6AD7"/>
    <w:rsid w:val="00CF6CB1"/>
    <w:rsid w:val="00CF6F1F"/>
    <w:rsid w:val="00D00608"/>
    <w:rsid w:val="00D00B93"/>
    <w:rsid w:val="00D0183F"/>
    <w:rsid w:val="00D02DF7"/>
    <w:rsid w:val="00D031CD"/>
    <w:rsid w:val="00D03ED6"/>
    <w:rsid w:val="00D041B1"/>
    <w:rsid w:val="00D04653"/>
    <w:rsid w:val="00D06543"/>
    <w:rsid w:val="00D10391"/>
    <w:rsid w:val="00D108D8"/>
    <w:rsid w:val="00D10AB8"/>
    <w:rsid w:val="00D11D3F"/>
    <w:rsid w:val="00D13261"/>
    <w:rsid w:val="00D13935"/>
    <w:rsid w:val="00D14383"/>
    <w:rsid w:val="00D14A36"/>
    <w:rsid w:val="00D15704"/>
    <w:rsid w:val="00D169BF"/>
    <w:rsid w:val="00D178B8"/>
    <w:rsid w:val="00D178D4"/>
    <w:rsid w:val="00D206F2"/>
    <w:rsid w:val="00D210E3"/>
    <w:rsid w:val="00D21143"/>
    <w:rsid w:val="00D23477"/>
    <w:rsid w:val="00D23F82"/>
    <w:rsid w:val="00D250FF"/>
    <w:rsid w:val="00D25472"/>
    <w:rsid w:val="00D25F19"/>
    <w:rsid w:val="00D265D9"/>
    <w:rsid w:val="00D26B1F"/>
    <w:rsid w:val="00D27002"/>
    <w:rsid w:val="00D305E0"/>
    <w:rsid w:val="00D30BF2"/>
    <w:rsid w:val="00D32743"/>
    <w:rsid w:val="00D32894"/>
    <w:rsid w:val="00D32988"/>
    <w:rsid w:val="00D32A1A"/>
    <w:rsid w:val="00D33A42"/>
    <w:rsid w:val="00D3420A"/>
    <w:rsid w:val="00D34697"/>
    <w:rsid w:val="00D358E3"/>
    <w:rsid w:val="00D360FA"/>
    <w:rsid w:val="00D3624E"/>
    <w:rsid w:val="00D37BC3"/>
    <w:rsid w:val="00D40880"/>
    <w:rsid w:val="00D40C28"/>
    <w:rsid w:val="00D432F7"/>
    <w:rsid w:val="00D43A02"/>
    <w:rsid w:val="00D4473D"/>
    <w:rsid w:val="00D467CF"/>
    <w:rsid w:val="00D47839"/>
    <w:rsid w:val="00D47ABE"/>
    <w:rsid w:val="00D50541"/>
    <w:rsid w:val="00D505DE"/>
    <w:rsid w:val="00D51B90"/>
    <w:rsid w:val="00D51D3B"/>
    <w:rsid w:val="00D527BE"/>
    <w:rsid w:val="00D52B5B"/>
    <w:rsid w:val="00D5358D"/>
    <w:rsid w:val="00D56EDB"/>
    <w:rsid w:val="00D57284"/>
    <w:rsid w:val="00D57E6E"/>
    <w:rsid w:val="00D603AF"/>
    <w:rsid w:val="00D6075F"/>
    <w:rsid w:val="00D60886"/>
    <w:rsid w:val="00D61040"/>
    <w:rsid w:val="00D613E6"/>
    <w:rsid w:val="00D619E9"/>
    <w:rsid w:val="00D61C89"/>
    <w:rsid w:val="00D62260"/>
    <w:rsid w:val="00D62DA0"/>
    <w:rsid w:val="00D64388"/>
    <w:rsid w:val="00D64A4E"/>
    <w:rsid w:val="00D65786"/>
    <w:rsid w:val="00D65BC1"/>
    <w:rsid w:val="00D731AC"/>
    <w:rsid w:val="00D736FC"/>
    <w:rsid w:val="00D8336D"/>
    <w:rsid w:val="00D84517"/>
    <w:rsid w:val="00D848DD"/>
    <w:rsid w:val="00D85AC7"/>
    <w:rsid w:val="00D863EA"/>
    <w:rsid w:val="00D864CF"/>
    <w:rsid w:val="00D86724"/>
    <w:rsid w:val="00D87556"/>
    <w:rsid w:val="00D87C5E"/>
    <w:rsid w:val="00D94674"/>
    <w:rsid w:val="00D95287"/>
    <w:rsid w:val="00D9546E"/>
    <w:rsid w:val="00D96FC1"/>
    <w:rsid w:val="00DA2530"/>
    <w:rsid w:val="00DA2CBE"/>
    <w:rsid w:val="00DA3E9D"/>
    <w:rsid w:val="00DA45A4"/>
    <w:rsid w:val="00DA4648"/>
    <w:rsid w:val="00DA4653"/>
    <w:rsid w:val="00DA5960"/>
    <w:rsid w:val="00DA68D3"/>
    <w:rsid w:val="00DA7553"/>
    <w:rsid w:val="00DA75AE"/>
    <w:rsid w:val="00DA7705"/>
    <w:rsid w:val="00DA78CC"/>
    <w:rsid w:val="00DA7D98"/>
    <w:rsid w:val="00DB04B7"/>
    <w:rsid w:val="00DB0AE9"/>
    <w:rsid w:val="00DB1FC4"/>
    <w:rsid w:val="00DB29BA"/>
    <w:rsid w:val="00DB2EF9"/>
    <w:rsid w:val="00DB3445"/>
    <w:rsid w:val="00DB4594"/>
    <w:rsid w:val="00DB46B1"/>
    <w:rsid w:val="00DB6C07"/>
    <w:rsid w:val="00DB76DA"/>
    <w:rsid w:val="00DC37D3"/>
    <w:rsid w:val="00DC4FA5"/>
    <w:rsid w:val="00DC5B47"/>
    <w:rsid w:val="00DC5B4F"/>
    <w:rsid w:val="00DC6CEF"/>
    <w:rsid w:val="00DC7CBD"/>
    <w:rsid w:val="00DC7D89"/>
    <w:rsid w:val="00DD1254"/>
    <w:rsid w:val="00DD2D19"/>
    <w:rsid w:val="00DD377D"/>
    <w:rsid w:val="00DD40C2"/>
    <w:rsid w:val="00DD40E3"/>
    <w:rsid w:val="00DD4101"/>
    <w:rsid w:val="00DD5087"/>
    <w:rsid w:val="00DD60B6"/>
    <w:rsid w:val="00DD71AF"/>
    <w:rsid w:val="00DD71F5"/>
    <w:rsid w:val="00DD7557"/>
    <w:rsid w:val="00DD7ACB"/>
    <w:rsid w:val="00DE0619"/>
    <w:rsid w:val="00DE0E08"/>
    <w:rsid w:val="00DE172D"/>
    <w:rsid w:val="00DE1E88"/>
    <w:rsid w:val="00DE29A4"/>
    <w:rsid w:val="00DE7BB7"/>
    <w:rsid w:val="00DF3597"/>
    <w:rsid w:val="00DF381A"/>
    <w:rsid w:val="00DF4C3A"/>
    <w:rsid w:val="00E002EE"/>
    <w:rsid w:val="00E02525"/>
    <w:rsid w:val="00E02AF2"/>
    <w:rsid w:val="00E05A4F"/>
    <w:rsid w:val="00E05FE3"/>
    <w:rsid w:val="00E11124"/>
    <w:rsid w:val="00E134A1"/>
    <w:rsid w:val="00E13FA3"/>
    <w:rsid w:val="00E141C2"/>
    <w:rsid w:val="00E14DD7"/>
    <w:rsid w:val="00E15FF4"/>
    <w:rsid w:val="00E169F1"/>
    <w:rsid w:val="00E170C8"/>
    <w:rsid w:val="00E20106"/>
    <w:rsid w:val="00E21AB9"/>
    <w:rsid w:val="00E241E5"/>
    <w:rsid w:val="00E246A3"/>
    <w:rsid w:val="00E24CFE"/>
    <w:rsid w:val="00E27DFD"/>
    <w:rsid w:val="00E308D0"/>
    <w:rsid w:val="00E325C9"/>
    <w:rsid w:val="00E35497"/>
    <w:rsid w:val="00E3705D"/>
    <w:rsid w:val="00E4033B"/>
    <w:rsid w:val="00E4235B"/>
    <w:rsid w:val="00E42D79"/>
    <w:rsid w:val="00E432AC"/>
    <w:rsid w:val="00E442EA"/>
    <w:rsid w:val="00E4536A"/>
    <w:rsid w:val="00E45C0D"/>
    <w:rsid w:val="00E46233"/>
    <w:rsid w:val="00E47024"/>
    <w:rsid w:val="00E47872"/>
    <w:rsid w:val="00E5036C"/>
    <w:rsid w:val="00E516EE"/>
    <w:rsid w:val="00E51F93"/>
    <w:rsid w:val="00E52B1F"/>
    <w:rsid w:val="00E534F8"/>
    <w:rsid w:val="00E53867"/>
    <w:rsid w:val="00E541FD"/>
    <w:rsid w:val="00E57075"/>
    <w:rsid w:val="00E600D8"/>
    <w:rsid w:val="00E61371"/>
    <w:rsid w:val="00E62819"/>
    <w:rsid w:val="00E628D5"/>
    <w:rsid w:val="00E62F23"/>
    <w:rsid w:val="00E64147"/>
    <w:rsid w:val="00E653B3"/>
    <w:rsid w:val="00E6683B"/>
    <w:rsid w:val="00E674FC"/>
    <w:rsid w:val="00E67A0F"/>
    <w:rsid w:val="00E7045F"/>
    <w:rsid w:val="00E743FE"/>
    <w:rsid w:val="00E752FB"/>
    <w:rsid w:val="00E75D1C"/>
    <w:rsid w:val="00E7797E"/>
    <w:rsid w:val="00E815EE"/>
    <w:rsid w:val="00E835BC"/>
    <w:rsid w:val="00E836A0"/>
    <w:rsid w:val="00E8394C"/>
    <w:rsid w:val="00E841CC"/>
    <w:rsid w:val="00E84FEA"/>
    <w:rsid w:val="00E87D61"/>
    <w:rsid w:val="00E91669"/>
    <w:rsid w:val="00E9285E"/>
    <w:rsid w:val="00E9482A"/>
    <w:rsid w:val="00E9536A"/>
    <w:rsid w:val="00E95700"/>
    <w:rsid w:val="00E95992"/>
    <w:rsid w:val="00E95FD9"/>
    <w:rsid w:val="00E96616"/>
    <w:rsid w:val="00EA0785"/>
    <w:rsid w:val="00EA201F"/>
    <w:rsid w:val="00EA2313"/>
    <w:rsid w:val="00EA292C"/>
    <w:rsid w:val="00EA2B68"/>
    <w:rsid w:val="00EA3724"/>
    <w:rsid w:val="00EA5453"/>
    <w:rsid w:val="00EB1E87"/>
    <w:rsid w:val="00EB29AF"/>
    <w:rsid w:val="00EB2DBD"/>
    <w:rsid w:val="00EB3DBB"/>
    <w:rsid w:val="00EB4B83"/>
    <w:rsid w:val="00EB51DD"/>
    <w:rsid w:val="00EB53D9"/>
    <w:rsid w:val="00EB5404"/>
    <w:rsid w:val="00EB7250"/>
    <w:rsid w:val="00EB76E9"/>
    <w:rsid w:val="00EB79A4"/>
    <w:rsid w:val="00EC018C"/>
    <w:rsid w:val="00EC03D1"/>
    <w:rsid w:val="00EC13C3"/>
    <w:rsid w:val="00EC20F9"/>
    <w:rsid w:val="00EC4669"/>
    <w:rsid w:val="00EC55AC"/>
    <w:rsid w:val="00EC6297"/>
    <w:rsid w:val="00EC6A5F"/>
    <w:rsid w:val="00ED3435"/>
    <w:rsid w:val="00ED384F"/>
    <w:rsid w:val="00ED65AF"/>
    <w:rsid w:val="00EE1B09"/>
    <w:rsid w:val="00EE2B01"/>
    <w:rsid w:val="00EE31CC"/>
    <w:rsid w:val="00EE5EE3"/>
    <w:rsid w:val="00EE6D21"/>
    <w:rsid w:val="00EE6E18"/>
    <w:rsid w:val="00EE7021"/>
    <w:rsid w:val="00EE7EF4"/>
    <w:rsid w:val="00EF0BE5"/>
    <w:rsid w:val="00EF2320"/>
    <w:rsid w:val="00EF35F7"/>
    <w:rsid w:val="00EF3C6D"/>
    <w:rsid w:val="00EF5014"/>
    <w:rsid w:val="00EF50CC"/>
    <w:rsid w:val="00EF5575"/>
    <w:rsid w:val="00EF6E95"/>
    <w:rsid w:val="00F005A8"/>
    <w:rsid w:val="00F022F7"/>
    <w:rsid w:val="00F02419"/>
    <w:rsid w:val="00F03086"/>
    <w:rsid w:val="00F0382C"/>
    <w:rsid w:val="00F03976"/>
    <w:rsid w:val="00F04B26"/>
    <w:rsid w:val="00F067C6"/>
    <w:rsid w:val="00F069E6"/>
    <w:rsid w:val="00F0777B"/>
    <w:rsid w:val="00F1086B"/>
    <w:rsid w:val="00F1251C"/>
    <w:rsid w:val="00F13376"/>
    <w:rsid w:val="00F13409"/>
    <w:rsid w:val="00F14042"/>
    <w:rsid w:val="00F14304"/>
    <w:rsid w:val="00F14496"/>
    <w:rsid w:val="00F14FD3"/>
    <w:rsid w:val="00F150A5"/>
    <w:rsid w:val="00F15CB2"/>
    <w:rsid w:val="00F21422"/>
    <w:rsid w:val="00F21F52"/>
    <w:rsid w:val="00F22E30"/>
    <w:rsid w:val="00F23A9E"/>
    <w:rsid w:val="00F241C8"/>
    <w:rsid w:val="00F24B2D"/>
    <w:rsid w:val="00F25301"/>
    <w:rsid w:val="00F256DD"/>
    <w:rsid w:val="00F26A1B"/>
    <w:rsid w:val="00F27204"/>
    <w:rsid w:val="00F27D7F"/>
    <w:rsid w:val="00F27E91"/>
    <w:rsid w:val="00F3230E"/>
    <w:rsid w:val="00F3276A"/>
    <w:rsid w:val="00F33895"/>
    <w:rsid w:val="00F339DF"/>
    <w:rsid w:val="00F36218"/>
    <w:rsid w:val="00F365C0"/>
    <w:rsid w:val="00F373D3"/>
    <w:rsid w:val="00F37B8F"/>
    <w:rsid w:val="00F37D83"/>
    <w:rsid w:val="00F4111E"/>
    <w:rsid w:val="00F4128F"/>
    <w:rsid w:val="00F41BA3"/>
    <w:rsid w:val="00F41BD1"/>
    <w:rsid w:val="00F41D42"/>
    <w:rsid w:val="00F440F5"/>
    <w:rsid w:val="00F46FCC"/>
    <w:rsid w:val="00F47260"/>
    <w:rsid w:val="00F47B55"/>
    <w:rsid w:val="00F5078A"/>
    <w:rsid w:val="00F53F91"/>
    <w:rsid w:val="00F5572A"/>
    <w:rsid w:val="00F56259"/>
    <w:rsid w:val="00F60947"/>
    <w:rsid w:val="00F61985"/>
    <w:rsid w:val="00F62950"/>
    <w:rsid w:val="00F6313C"/>
    <w:rsid w:val="00F632A8"/>
    <w:rsid w:val="00F63719"/>
    <w:rsid w:val="00F71910"/>
    <w:rsid w:val="00F71AD9"/>
    <w:rsid w:val="00F727C6"/>
    <w:rsid w:val="00F728A1"/>
    <w:rsid w:val="00F72EBF"/>
    <w:rsid w:val="00F739CE"/>
    <w:rsid w:val="00F73DB7"/>
    <w:rsid w:val="00F74687"/>
    <w:rsid w:val="00F755C8"/>
    <w:rsid w:val="00F776E0"/>
    <w:rsid w:val="00F82977"/>
    <w:rsid w:val="00F82A87"/>
    <w:rsid w:val="00F83B9B"/>
    <w:rsid w:val="00F83CAC"/>
    <w:rsid w:val="00F86E60"/>
    <w:rsid w:val="00F87B54"/>
    <w:rsid w:val="00F90FA8"/>
    <w:rsid w:val="00F91028"/>
    <w:rsid w:val="00F93786"/>
    <w:rsid w:val="00F94075"/>
    <w:rsid w:val="00F947A7"/>
    <w:rsid w:val="00F94E43"/>
    <w:rsid w:val="00F95233"/>
    <w:rsid w:val="00F95FEA"/>
    <w:rsid w:val="00FA0A1A"/>
    <w:rsid w:val="00FA1B05"/>
    <w:rsid w:val="00FA5874"/>
    <w:rsid w:val="00FA6249"/>
    <w:rsid w:val="00FA6EFE"/>
    <w:rsid w:val="00FA770F"/>
    <w:rsid w:val="00FA7C91"/>
    <w:rsid w:val="00FB11FA"/>
    <w:rsid w:val="00FB26F4"/>
    <w:rsid w:val="00FB2BBD"/>
    <w:rsid w:val="00FB31C6"/>
    <w:rsid w:val="00FB3342"/>
    <w:rsid w:val="00FB4469"/>
    <w:rsid w:val="00FB4769"/>
    <w:rsid w:val="00FB6AA8"/>
    <w:rsid w:val="00FB7A40"/>
    <w:rsid w:val="00FC0CA0"/>
    <w:rsid w:val="00FC1B51"/>
    <w:rsid w:val="00FC2067"/>
    <w:rsid w:val="00FC6E06"/>
    <w:rsid w:val="00FC774E"/>
    <w:rsid w:val="00FD01E4"/>
    <w:rsid w:val="00FD1967"/>
    <w:rsid w:val="00FD2C6C"/>
    <w:rsid w:val="00FD30CF"/>
    <w:rsid w:val="00FD4ABE"/>
    <w:rsid w:val="00FD4DDA"/>
    <w:rsid w:val="00FD57BB"/>
    <w:rsid w:val="00FD617A"/>
    <w:rsid w:val="00FD6E13"/>
    <w:rsid w:val="00FE1E88"/>
    <w:rsid w:val="00FE1EB0"/>
    <w:rsid w:val="00FE1EB2"/>
    <w:rsid w:val="00FE235F"/>
    <w:rsid w:val="00FE27B0"/>
    <w:rsid w:val="00FE5765"/>
    <w:rsid w:val="00FF0A6F"/>
    <w:rsid w:val="00FF168F"/>
    <w:rsid w:val="00FF309D"/>
    <w:rsid w:val="00FF36E4"/>
    <w:rsid w:val="00FF4C65"/>
    <w:rsid w:val="00FF4F8B"/>
    <w:rsid w:val="00FF51D6"/>
    <w:rsid w:val="00FF6949"/>
    <w:rsid w:val="00FF6952"/>
    <w:rsid w:val="00FF71DA"/>
    <w:rsid w:val="00FF77DA"/>
    <w:rsid w:val="00FF7D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6"/>
    <o:shapelayout v:ext="edit">
      <o:idmap v:ext="edit" data="1"/>
    </o:shapelayout>
  </w:shapeDefaults>
  <w:decimalSymbol w:val=","/>
  <w:listSeparator w:val=","/>
  <w15:docId w15:val="{4AB3371C-849A-4FF5-A688-1142B559FA7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uiPriority="0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0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iPriority="0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iPriority="0" w:unhideWhenUsed="1"/>
    <w:lsdException w:name="List Bullet 4" w:semiHidden="1" w:uiPriority="0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iPriority="0" w:unhideWhenUsed="1"/>
    <w:lsdException w:name="Signature" w:semiHidden="1" w:uiPriority="0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iPriority="0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iPriority="0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uiPriority="39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4A1E0F"/>
    <w:rPr>
      <w:sz w:val="24"/>
      <w:szCs w:val="24"/>
    </w:rPr>
  </w:style>
  <w:style w:type="paragraph" w:styleId="Nagwek1">
    <w:name w:val="heading 1"/>
    <w:aliases w:val="Nagł 1"/>
    <w:basedOn w:val="Normalny"/>
    <w:next w:val="Normalny"/>
    <w:link w:val="Nagwek1Znak"/>
    <w:qFormat/>
    <w:rsid w:val="004A1E0F"/>
    <w:pPr>
      <w:keepNext/>
      <w:spacing w:line="360" w:lineRule="auto"/>
      <w:jc w:val="both"/>
      <w:outlineLvl w:val="0"/>
    </w:pPr>
    <w:rPr>
      <w:b/>
      <w:bCs/>
    </w:rPr>
  </w:style>
  <w:style w:type="paragraph" w:styleId="Nagwek2">
    <w:name w:val="heading 2"/>
    <w:aliases w:val="Nagłówek 11,Topic Heading,1.1-Titre 2,Level 2,Level 21,Level 22,Level 23,Level 24,Level 25,Level 211,Level 221,Level 231,Level 241,Level 26,Level 27,Level 28,Level 29,Level 212,Level 222,Level 232,Level 242,Level 251,Level 2111,Level 2211,L.."/>
    <w:basedOn w:val="Normalny"/>
    <w:next w:val="Normalny"/>
    <w:link w:val="Nagwek2Znak"/>
    <w:unhideWhenUsed/>
    <w:qFormat/>
    <w:rsid w:val="00D169BF"/>
    <w:pPr>
      <w:keepNext/>
      <w:spacing w:before="240" w:after="60"/>
      <w:outlineLvl w:val="1"/>
    </w:pPr>
    <w:rPr>
      <w:rFonts w:ascii="Cambria" w:hAnsi="Cambria"/>
      <w:b/>
      <w:bCs/>
      <w:i/>
      <w:iCs/>
      <w:sz w:val="28"/>
      <w:szCs w:val="28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52070E"/>
    <w:pPr>
      <w:keepNext/>
      <w:spacing w:before="240" w:after="60"/>
      <w:outlineLvl w:val="2"/>
    </w:pPr>
    <w:rPr>
      <w:rFonts w:ascii="Cambria" w:hAnsi="Cambria"/>
      <w:b/>
      <w:bCs/>
      <w:sz w:val="26"/>
      <w:szCs w:val="26"/>
    </w:rPr>
  </w:style>
  <w:style w:type="paragraph" w:styleId="Nagwek4">
    <w:name w:val="heading 4"/>
    <w:basedOn w:val="Normalny"/>
    <w:next w:val="Normalny"/>
    <w:qFormat/>
    <w:rsid w:val="004A1E0F"/>
    <w:pPr>
      <w:keepNext/>
      <w:spacing w:before="240" w:after="60"/>
      <w:outlineLvl w:val="3"/>
    </w:pPr>
    <w:rPr>
      <w:rFonts w:ascii="Calibri" w:hAnsi="Calibri"/>
      <w:b/>
      <w:bCs/>
      <w:sz w:val="28"/>
      <w:szCs w:val="28"/>
    </w:rPr>
  </w:style>
  <w:style w:type="paragraph" w:styleId="Nagwek5">
    <w:name w:val="heading 5"/>
    <w:basedOn w:val="Normalny"/>
    <w:next w:val="Normalny"/>
    <w:link w:val="Nagwek5Znak"/>
    <w:qFormat/>
    <w:rsid w:val="003D3970"/>
    <w:pPr>
      <w:keepNext/>
      <w:jc w:val="center"/>
      <w:outlineLvl w:val="4"/>
    </w:pPr>
    <w:rPr>
      <w:b/>
      <w:bCs/>
    </w:rPr>
  </w:style>
  <w:style w:type="paragraph" w:styleId="Nagwek6">
    <w:name w:val="heading 6"/>
    <w:basedOn w:val="Normalny"/>
    <w:next w:val="Normalny"/>
    <w:link w:val="Nagwek6Znak"/>
    <w:qFormat/>
    <w:rsid w:val="003D3970"/>
    <w:pPr>
      <w:keepNext/>
      <w:tabs>
        <w:tab w:val="left" w:pos="-1800"/>
      </w:tabs>
      <w:jc w:val="center"/>
      <w:outlineLvl w:val="5"/>
    </w:pPr>
    <w:rPr>
      <w:b/>
      <w:color w:val="000000"/>
    </w:rPr>
  </w:style>
  <w:style w:type="paragraph" w:styleId="Nagwek7">
    <w:name w:val="heading 7"/>
    <w:basedOn w:val="Normalny"/>
    <w:next w:val="Normalny"/>
    <w:link w:val="Nagwek7Znak"/>
    <w:qFormat/>
    <w:rsid w:val="003D3970"/>
    <w:pPr>
      <w:keepNext/>
      <w:jc w:val="both"/>
      <w:outlineLvl w:val="6"/>
    </w:pPr>
    <w:rPr>
      <w:b/>
      <w:bCs/>
    </w:rPr>
  </w:style>
  <w:style w:type="paragraph" w:styleId="Nagwek8">
    <w:name w:val="heading 8"/>
    <w:basedOn w:val="Normalny"/>
    <w:next w:val="Normalny"/>
    <w:link w:val="Nagwek8Znak"/>
    <w:qFormat/>
    <w:rsid w:val="003D3970"/>
    <w:pPr>
      <w:keepNext/>
      <w:spacing w:before="60" w:after="60"/>
      <w:ind w:right="232"/>
      <w:jc w:val="right"/>
      <w:outlineLvl w:val="7"/>
    </w:pPr>
    <w:rPr>
      <w:b/>
      <w:bCs/>
    </w:rPr>
  </w:style>
  <w:style w:type="paragraph" w:styleId="Nagwek9">
    <w:name w:val="heading 9"/>
    <w:basedOn w:val="Normalny"/>
    <w:next w:val="Normalny"/>
    <w:link w:val="Nagwek9Znak"/>
    <w:qFormat/>
    <w:rsid w:val="003D3970"/>
    <w:pPr>
      <w:autoSpaceDE w:val="0"/>
      <w:autoSpaceDN w:val="0"/>
      <w:spacing w:before="240" w:after="60" w:line="360" w:lineRule="auto"/>
      <w:jc w:val="both"/>
      <w:outlineLvl w:val="8"/>
    </w:pPr>
    <w:rPr>
      <w:rFonts w:ascii="Arial" w:hAnsi="Arial"/>
      <w:i/>
      <w:iCs/>
      <w:sz w:val="18"/>
      <w:szCs w:val="1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2Znak">
    <w:name w:val="Nagłówek 2 Znak"/>
    <w:aliases w:val="Nagłówek 11 Znak,Topic Heading Znak,1.1-Titre 2 Znak,Level 2 Znak,Level 21 Znak,Level 22 Znak,Level 23 Znak,Level 24 Znak,Level 25 Znak,Level 211 Znak,Level 221 Znak,Level 231 Znak,Level 241 Znak,Level 26 Znak,Level 27 Znak,Level 28 Znak"/>
    <w:link w:val="Nagwek2"/>
    <w:rsid w:val="00D169BF"/>
    <w:rPr>
      <w:rFonts w:ascii="Cambria" w:hAnsi="Cambria"/>
      <w:b/>
      <w:bCs/>
      <w:i/>
      <w:iCs/>
      <w:sz w:val="28"/>
      <w:szCs w:val="28"/>
    </w:rPr>
  </w:style>
  <w:style w:type="character" w:customStyle="1" w:styleId="Nagwek3Znak">
    <w:name w:val="Nagłówek 3 Znak"/>
    <w:link w:val="Nagwek3"/>
    <w:uiPriority w:val="9"/>
    <w:semiHidden/>
    <w:rsid w:val="0052070E"/>
    <w:rPr>
      <w:rFonts w:ascii="Cambria" w:eastAsia="Times New Roman" w:hAnsi="Cambria" w:cs="Times New Roman"/>
      <w:b/>
      <w:bCs/>
      <w:sz w:val="26"/>
      <w:szCs w:val="26"/>
    </w:rPr>
  </w:style>
  <w:style w:type="character" w:customStyle="1" w:styleId="Nagwek5Znak">
    <w:name w:val="Nagłówek 5 Znak"/>
    <w:link w:val="Nagwek5"/>
    <w:rsid w:val="003D3970"/>
    <w:rPr>
      <w:b/>
      <w:bCs/>
      <w:sz w:val="24"/>
      <w:szCs w:val="24"/>
    </w:rPr>
  </w:style>
  <w:style w:type="character" w:customStyle="1" w:styleId="Nagwek6Znak">
    <w:name w:val="Nagłówek 6 Znak"/>
    <w:link w:val="Nagwek6"/>
    <w:rsid w:val="003D3970"/>
    <w:rPr>
      <w:b/>
      <w:color w:val="000000"/>
      <w:sz w:val="24"/>
      <w:szCs w:val="24"/>
    </w:rPr>
  </w:style>
  <w:style w:type="character" w:customStyle="1" w:styleId="Nagwek7Znak">
    <w:name w:val="Nagłówek 7 Znak"/>
    <w:link w:val="Nagwek7"/>
    <w:rsid w:val="003D3970"/>
    <w:rPr>
      <w:b/>
      <w:bCs/>
      <w:sz w:val="24"/>
      <w:szCs w:val="24"/>
    </w:rPr>
  </w:style>
  <w:style w:type="character" w:customStyle="1" w:styleId="Nagwek8Znak">
    <w:name w:val="Nagłówek 8 Znak"/>
    <w:link w:val="Nagwek8"/>
    <w:rsid w:val="003D3970"/>
    <w:rPr>
      <w:b/>
      <w:bCs/>
      <w:sz w:val="24"/>
      <w:szCs w:val="24"/>
    </w:rPr>
  </w:style>
  <w:style w:type="character" w:customStyle="1" w:styleId="Nagwek9Znak">
    <w:name w:val="Nagłówek 9 Znak"/>
    <w:link w:val="Nagwek9"/>
    <w:rsid w:val="003D3970"/>
    <w:rPr>
      <w:rFonts w:ascii="Arial" w:hAnsi="Arial"/>
      <w:i/>
      <w:iCs/>
      <w:sz w:val="18"/>
      <w:szCs w:val="18"/>
    </w:rPr>
  </w:style>
  <w:style w:type="paragraph" w:styleId="Stopka">
    <w:name w:val="footer"/>
    <w:basedOn w:val="Normalny"/>
    <w:uiPriority w:val="99"/>
    <w:rsid w:val="004A1E0F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  <w:rsid w:val="004A1E0F"/>
  </w:style>
  <w:style w:type="paragraph" w:styleId="Nagwek">
    <w:name w:val="header"/>
    <w:aliases w:val="Nagłówek strony nieparzystej,Nagłówek strony nieparzystej1,Nagłówek strony nieparzystej2,Nagłówek strony nieparzystej3,Nagłówek strony nieparzystej4,Nagłówek strony nieparzystej5,Nagłówek strony nieparzystej6 Znak,Nagłówek1"/>
    <w:basedOn w:val="Normalny"/>
    <w:uiPriority w:val="99"/>
    <w:rsid w:val="004A1E0F"/>
    <w:pPr>
      <w:tabs>
        <w:tab w:val="center" w:pos="4536"/>
        <w:tab w:val="right" w:pos="9072"/>
      </w:tabs>
    </w:pPr>
  </w:style>
  <w:style w:type="paragraph" w:styleId="Tekstdymka">
    <w:name w:val="Balloon Text"/>
    <w:basedOn w:val="Normalny"/>
    <w:link w:val="TekstdymkaZnak"/>
    <w:rsid w:val="004A1E0F"/>
    <w:rPr>
      <w:rFonts w:ascii="Tahoma" w:hAnsi="Tahoma"/>
      <w:sz w:val="16"/>
      <w:szCs w:val="16"/>
    </w:rPr>
  </w:style>
  <w:style w:type="character" w:customStyle="1" w:styleId="TekstdymkaZnak">
    <w:name w:val="Tekst dymka Znak"/>
    <w:link w:val="Tekstdymka"/>
    <w:rsid w:val="003D3970"/>
    <w:rPr>
      <w:rFonts w:ascii="Tahoma" w:hAnsi="Tahoma" w:cs="Tahoma"/>
      <w:sz w:val="16"/>
      <w:szCs w:val="16"/>
    </w:rPr>
  </w:style>
  <w:style w:type="character" w:customStyle="1" w:styleId="StopkaZnak">
    <w:name w:val="Stopka Znak"/>
    <w:uiPriority w:val="99"/>
    <w:rsid w:val="004A1E0F"/>
    <w:rPr>
      <w:sz w:val="24"/>
      <w:szCs w:val="24"/>
    </w:rPr>
  </w:style>
  <w:style w:type="paragraph" w:styleId="Tekstprzypisukocowego">
    <w:name w:val="endnote text"/>
    <w:basedOn w:val="Normalny"/>
    <w:uiPriority w:val="99"/>
    <w:semiHidden/>
    <w:rsid w:val="004A1E0F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uiPriority w:val="99"/>
    <w:rsid w:val="004A1E0F"/>
  </w:style>
  <w:style w:type="character" w:styleId="Odwoanieprzypisukocowego">
    <w:name w:val="endnote reference"/>
    <w:uiPriority w:val="99"/>
    <w:semiHidden/>
    <w:rsid w:val="004A1E0F"/>
    <w:rPr>
      <w:vertAlign w:val="superscript"/>
    </w:rPr>
  </w:style>
  <w:style w:type="character" w:styleId="Pogrubienie">
    <w:name w:val="Strong"/>
    <w:uiPriority w:val="22"/>
    <w:qFormat/>
    <w:rsid w:val="004A1E0F"/>
    <w:rPr>
      <w:b/>
      <w:bCs/>
    </w:rPr>
  </w:style>
  <w:style w:type="character" w:customStyle="1" w:styleId="NagwekZnak">
    <w:name w:val="Nagłówek Znak"/>
    <w:aliases w:val="Nagłówek strony nieparzystej Znak,Nagłówek strony nieparzystej1 Znak,Nagłówek strony nieparzystej2 Znak,Nagłówek strony nieparzystej3 Znak,Nagłówek strony nieparzystej4 Znak,Nagłówek strony nieparzystej5 Znak,Nagłówek1 Znak"/>
    <w:uiPriority w:val="99"/>
    <w:rsid w:val="004A1E0F"/>
    <w:rPr>
      <w:sz w:val="24"/>
      <w:szCs w:val="24"/>
    </w:rPr>
  </w:style>
  <w:style w:type="paragraph" w:styleId="Tekstpodstawowy">
    <w:name w:val="Body Text"/>
    <w:aliases w:val="a2"/>
    <w:basedOn w:val="Normalny"/>
    <w:link w:val="TekstpodstawowyZnak1"/>
    <w:rsid w:val="004A1E0F"/>
    <w:pPr>
      <w:spacing w:line="360" w:lineRule="auto"/>
      <w:jc w:val="both"/>
    </w:pPr>
  </w:style>
  <w:style w:type="character" w:customStyle="1" w:styleId="TekstpodstawowyZnak1">
    <w:name w:val="Tekst podstawowy Znak1"/>
    <w:aliases w:val="a2 Znak"/>
    <w:link w:val="Tekstpodstawowy"/>
    <w:rsid w:val="003D3970"/>
    <w:rPr>
      <w:sz w:val="24"/>
      <w:szCs w:val="24"/>
    </w:rPr>
  </w:style>
  <w:style w:type="character" w:customStyle="1" w:styleId="TekstpodstawowyZnak">
    <w:name w:val="Tekst podstawowy Znak"/>
    <w:rsid w:val="004A1E0F"/>
    <w:rPr>
      <w:sz w:val="24"/>
      <w:szCs w:val="24"/>
    </w:rPr>
  </w:style>
  <w:style w:type="paragraph" w:styleId="Tekstpodstawowywcity">
    <w:name w:val="Body Text Indent"/>
    <w:basedOn w:val="Normalny"/>
    <w:link w:val="TekstpodstawowywcityZnak1"/>
    <w:unhideWhenUsed/>
    <w:rsid w:val="004A1E0F"/>
    <w:pPr>
      <w:spacing w:after="120"/>
      <w:ind w:left="283"/>
    </w:pPr>
  </w:style>
  <w:style w:type="character" w:customStyle="1" w:styleId="TekstpodstawowywcityZnak1">
    <w:name w:val="Tekst podstawowy wcięty Znak1"/>
    <w:link w:val="Tekstpodstawowywcity"/>
    <w:rsid w:val="003D3970"/>
    <w:rPr>
      <w:sz w:val="24"/>
      <w:szCs w:val="24"/>
    </w:rPr>
  </w:style>
  <w:style w:type="character" w:customStyle="1" w:styleId="TekstpodstawowywcityZnak">
    <w:name w:val="Tekst podstawowy wcięty Znak"/>
    <w:rsid w:val="004A1E0F"/>
    <w:rPr>
      <w:sz w:val="24"/>
      <w:szCs w:val="24"/>
    </w:rPr>
  </w:style>
  <w:style w:type="paragraph" w:styleId="Tekstpodstawowy2">
    <w:name w:val="Body Text 2"/>
    <w:basedOn w:val="Normalny"/>
    <w:unhideWhenUsed/>
    <w:rsid w:val="004A1E0F"/>
    <w:pPr>
      <w:spacing w:after="120" w:line="480" w:lineRule="auto"/>
    </w:pPr>
  </w:style>
  <w:style w:type="character" w:customStyle="1" w:styleId="Tekstpodstawowy2Znak">
    <w:name w:val="Tekst podstawowy 2 Znak"/>
    <w:rsid w:val="004A1E0F"/>
    <w:rPr>
      <w:sz w:val="24"/>
      <w:szCs w:val="24"/>
    </w:rPr>
  </w:style>
  <w:style w:type="paragraph" w:customStyle="1" w:styleId="Spis3">
    <w:name w:val="Spis_3"/>
    <w:basedOn w:val="Normalny"/>
    <w:rsid w:val="004A1E0F"/>
    <w:pPr>
      <w:spacing w:line="360" w:lineRule="auto"/>
      <w:jc w:val="both"/>
    </w:pPr>
    <w:rPr>
      <w:rFonts w:ascii="Tahoma" w:hAnsi="Tahoma"/>
      <w:b/>
      <w:sz w:val="22"/>
      <w:szCs w:val="22"/>
    </w:rPr>
  </w:style>
  <w:style w:type="paragraph" w:styleId="Tekstpodstawowywcity2">
    <w:name w:val="Body Text Indent 2"/>
    <w:basedOn w:val="Normalny"/>
    <w:rsid w:val="004A1E0F"/>
    <w:pPr>
      <w:spacing w:line="360" w:lineRule="auto"/>
      <w:ind w:left="426" w:hanging="426"/>
      <w:jc w:val="both"/>
    </w:pPr>
    <w:rPr>
      <w:rFonts w:ascii="Arial" w:hAnsi="Arial" w:cs="Arial"/>
      <w:sz w:val="22"/>
      <w:szCs w:val="22"/>
    </w:rPr>
  </w:style>
  <w:style w:type="character" w:customStyle="1" w:styleId="Nagwek4Znak">
    <w:name w:val="Nagłówek 4 Znak"/>
    <w:semiHidden/>
    <w:rsid w:val="004A1E0F"/>
    <w:rPr>
      <w:rFonts w:ascii="Calibri" w:eastAsia="Times New Roman" w:hAnsi="Calibri" w:cs="Times New Roman"/>
      <w:b/>
      <w:bCs/>
      <w:sz w:val="28"/>
      <w:szCs w:val="28"/>
    </w:rPr>
  </w:style>
  <w:style w:type="paragraph" w:styleId="Nagwekspisutreci">
    <w:name w:val="TOC Heading"/>
    <w:basedOn w:val="Nagwek1"/>
    <w:next w:val="Normalny"/>
    <w:uiPriority w:val="39"/>
    <w:qFormat/>
    <w:rsid w:val="004A1E0F"/>
    <w:pPr>
      <w:keepLines/>
      <w:spacing w:before="480" w:line="276" w:lineRule="auto"/>
      <w:jc w:val="left"/>
      <w:outlineLvl w:val="9"/>
    </w:pPr>
    <w:rPr>
      <w:rFonts w:ascii="Cambria" w:hAnsi="Cambria"/>
      <w:color w:val="365F91"/>
      <w:sz w:val="28"/>
      <w:szCs w:val="28"/>
      <w:lang w:eastAsia="en-US"/>
    </w:rPr>
  </w:style>
  <w:style w:type="paragraph" w:styleId="Spistreci2">
    <w:name w:val="toc 2"/>
    <w:basedOn w:val="Normalny"/>
    <w:next w:val="Normalny"/>
    <w:autoRedefine/>
    <w:uiPriority w:val="39"/>
    <w:unhideWhenUsed/>
    <w:qFormat/>
    <w:rsid w:val="00A76A52"/>
    <w:pPr>
      <w:tabs>
        <w:tab w:val="left" w:pos="1100"/>
        <w:tab w:val="right" w:leader="dot" w:pos="9599"/>
      </w:tabs>
      <w:ind w:left="221"/>
    </w:pPr>
    <w:rPr>
      <w:rFonts w:ascii="Calibri" w:hAnsi="Calibri"/>
      <w:sz w:val="22"/>
      <w:szCs w:val="22"/>
      <w:lang w:eastAsia="en-US"/>
    </w:rPr>
  </w:style>
  <w:style w:type="paragraph" w:styleId="Spistreci1">
    <w:name w:val="toc 1"/>
    <w:basedOn w:val="Normalny"/>
    <w:next w:val="Normalny"/>
    <w:autoRedefine/>
    <w:uiPriority w:val="39"/>
    <w:unhideWhenUsed/>
    <w:qFormat/>
    <w:rsid w:val="0010626D"/>
    <w:pPr>
      <w:tabs>
        <w:tab w:val="left" w:pos="440"/>
        <w:tab w:val="right" w:leader="dot" w:pos="9599"/>
      </w:tabs>
      <w:spacing w:before="60" w:after="60" w:line="276" w:lineRule="auto"/>
    </w:pPr>
    <w:rPr>
      <w:rFonts w:ascii="Calibri" w:hAnsi="Calibri"/>
      <w:sz w:val="22"/>
      <w:szCs w:val="22"/>
      <w:lang w:eastAsia="en-US"/>
    </w:rPr>
  </w:style>
  <w:style w:type="paragraph" w:styleId="Spistreci3">
    <w:name w:val="toc 3"/>
    <w:basedOn w:val="Normalny"/>
    <w:next w:val="Normalny"/>
    <w:autoRedefine/>
    <w:uiPriority w:val="39"/>
    <w:unhideWhenUsed/>
    <w:qFormat/>
    <w:rsid w:val="004A1E0F"/>
    <w:pPr>
      <w:spacing w:after="100" w:line="276" w:lineRule="auto"/>
      <w:ind w:left="440"/>
    </w:pPr>
    <w:rPr>
      <w:rFonts w:ascii="Calibri" w:hAnsi="Calibri"/>
      <w:sz w:val="22"/>
      <w:szCs w:val="22"/>
      <w:lang w:eastAsia="en-US"/>
    </w:rPr>
  </w:style>
  <w:style w:type="paragraph" w:styleId="Tekstpodstawowywcity3">
    <w:name w:val="Body Text Indent 3"/>
    <w:basedOn w:val="Normalny"/>
    <w:rsid w:val="004A1E0F"/>
    <w:pPr>
      <w:spacing w:line="360" w:lineRule="auto"/>
      <w:ind w:left="426" w:hanging="426"/>
      <w:jc w:val="both"/>
    </w:pPr>
    <w:rPr>
      <w:rFonts w:ascii="Arial" w:hAnsi="Arial" w:cs="Arial"/>
    </w:rPr>
  </w:style>
  <w:style w:type="paragraph" w:styleId="Legenda">
    <w:name w:val="caption"/>
    <w:basedOn w:val="Normalny"/>
    <w:next w:val="Normalny"/>
    <w:qFormat/>
    <w:rsid w:val="004A1E0F"/>
    <w:pPr>
      <w:spacing w:line="360" w:lineRule="auto"/>
      <w:jc w:val="both"/>
    </w:pPr>
    <w:rPr>
      <w:rFonts w:ascii="Arial" w:hAnsi="Arial" w:cs="Arial"/>
      <w:i/>
      <w:iCs/>
      <w:sz w:val="22"/>
    </w:rPr>
  </w:style>
  <w:style w:type="paragraph" w:styleId="Akapitzlist">
    <w:name w:val="List Paragraph"/>
    <w:aliases w:val="test ciągły,BulletC,Obiekt,Wyliczanie,Akapit z listą31,Akapit z listą3,Bullets,normalny tekst,List Paragraph1"/>
    <w:basedOn w:val="Normalny"/>
    <w:uiPriority w:val="34"/>
    <w:qFormat/>
    <w:rsid w:val="003D3970"/>
    <w:pPr>
      <w:spacing w:after="200" w:line="276" w:lineRule="auto"/>
      <w:ind w:left="720"/>
    </w:pPr>
    <w:rPr>
      <w:rFonts w:ascii="Calibri" w:eastAsia="Calibri" w:hAnsi="Calibri" w:cs="Calibri"/>
      <w:sz w:val="22"/>
      <w:szCs w:val="22"/>
      <w:lang w:eastAsia="en-US"/>
    </w:rPr>
  </w:style>
  <w:style w:type="paragraph" w:styleId="Tekstpodstawowy3">
    <w:name w:val="Body Text 3"/>
    <w:basedOn w:val="Normalny"/>
    <w:link w:val="Tekstpodstawowy3Znak"/>
    <w:rsid w:val="003D3970"/>
    <w:pPr>
      <w:spacing w:line="340" w:lineRule="atLeast"/>
      <w:jc w:val="both"/>
    </w:pPr>
    <w:rPr>
      <w:sz w:val="26"/>
      <w:szCs w:val="20"/>
    </w:rPr>
  </w:style>
  <w:style w:type="character" w:customStyle="1" w:styleId="Tekstpodstawowy3Znak">
    <w:name w:val="Tekst podstawowy 3 Znak"/>
    <w:link w:val="Tekstpodstawowy3"/>
    <w:rsid w:val="003D3970"/>
    <w:rPr>
      <w:sz w:val="26"/>
    </w:rPr>
  </w:style>
  <w:style w:type="paragraph" w:styleId="Zwykytekst">
    <w:name w:val="Plain Text"/>
    <w:basedOn w:val="Normalny"/>
    <w:link w:val="ZwykytekstZnak"/>
    <w:rsid w:val="003D3970"/>
    <w:rPr>
      <w:rFonts w:ascii="Courier New" w:hAnsi="Courier New"/>
      <w:sz w:val="20"/>
      <w:szCs w:val="20"/>
    </w:rPr>
  </w:style>
  <w:style w:type="character" w:customStyle="1" w:styleId="ZwykytekstZnak">
    <w:name w:val="Zwykły tekst Znak"/>
    <w:link w:val="Zwykytekst"/>
    <w:rsid w:val="003D3970"/>
    <w:rPr>
      <w:rFonts w:ascii="Courier New" w:hAnsi="Courier New"/>
    </w:rPr>
  </w:style>
  <w:style w:type="paragraph" w:customStyle="1" w:styleId="xl73">
    <w:name w:val="xl73"/>
    <w:basedOn w:val="Normalny"/>
    <w:rsid w:val="003D3970"/>
    <w:pPr>
      <w:spacing w:before="100" w:beforeAutospacing="1" w:after="100" w:afterAutospacing="1"/>
      <w:jc w:val="center"/>
    </w:pPr>
    <w:rPr>
      <w:color w:val="FF0000"/>
      <w:sz w:val="18"/>
      <w:szCs w:val="18"/>
    </w:rPr>
  </w:style>
  <w:style w:type="character" w:styleId="Hipercze">
    <w:name w:val="Hyperlink"/>
    <w:uiPriority w:val="99"/>
    <w:rsid w:val="003D3970"/>
    <w:rPr>
      <w:color w:val="0000FF"/>
      <w:u w:val="single"/>
    </w:rPr>
  </w:style>
  <w:style w:type="paragraph" w:styleId="Tekstblokowy">
    <w:name w:val="Block Text"/>
    <w:basedOn w:val="Normalny"/>
    <w:rsid w:val="003D3970"/>
    <w:pPr>
      <w:spacing w:after="240"/>
      <w:ind w:left="360" w:right="5"/>
      <w:jc w:val="both"/>
    </w:pPr>
    <w:rPr>
      <w:b/>
      <w:bCs/>
    </w:rPr>
  </w:style>
  <w:style w:type="paragraph" w:styleId="Tytu">
    <w:name w:val="Title"/>
    <w:basedOn w:val="Normalny"/>
    <w:link w:val="TytuZnak"/>
    <w:qFormat/>
    <w:rsid w:val="003D3970"/>
    <w:pPr>
      <w:jc w:val="center"/>
    </w:pPr>
    <w:rPr>
      <w:b/>
      <w:bCs/>
    </w:rPr>
  </w:style>
  <w:style w:type="character" w:customStyle="1" w:styleId="TytuZnak">
    <w:name w:val="Tytuł Znak"/>
    <w:link w:val="Tytu"/>
    <w:rsid w:val="003D3970"/>
    <w:rPr>
      <w:b/>
      <w:bCs/>
      <w:sz w:val="24"/>
      <w:szCs w:val="24"/>
    </w:rPr>
  </w:style>
  <w:style w:type="paragraph" w:customStyle="1" w:styleId="Tabela11">
    <w:name w:val="Tabela11"/>
    <w:basedOn w:val="Normalny"/>
    <w:rsid w:val="003D3970"/>
    <w:pPr>
      <w:autoSpaceDE w:val="0"/>
      <w:autoSpaceDN w:val="0"/>
      <w:spacing w:line="320" w:lineRule="atLeast"/>
      <w:jc w:val="both"/>
    </w:pPr>
    <w:rPr>
      <w:sz w:val="22"/>
      <w:szCs w:val="22"/>
    </w:rPr>
  </w:style>
  <w:style w:type="paragraph" w:customStyle="1" w:styleId="xl29">
    <w:name w:val="xl29"/>
    <w:basedOn w:val="Normalny"/>
    <w:rsid w:val="003D3970"/>
    <w:pPr>
      <w:pBdr>
        <w:left w:val="double" w:sz="6" w:space="0" w:color="auto"/>
        <w:bottom w:val="double" w:sz="6" w:space="0" w:color="auto"/>
      </w:pBdr>
      <w:spacing w:before="100" w:beforeAutospacing="1" w:after="100" w:afterAutospacing="1"/>
      <w:jc w:val="center"/>
    </w:pPr>
  </w:style>
  <w:style w:type="paragraph" w:styleId="Lista">
    <w:name w:val="List"/>
    <w:basedOn w:val="Normalny"/>
    <w:rsid w:val="003D3970"/>
    <w:pPr>
      <w:ind w:left="283" w:hanging="283"/>
      <w:contextualSpacing/>
    </w:pPr>
  </w:style>
  <w:style w:type="paragraph" w:styleId="Listapunktowana">
    <w:name w:val="List Bullet"/>
    <w:basedOn w:val="Normalny"/>
    <w:uiPriority w:val="99"/>
    <w:rsid w:val="003D3970"/>
    <w:pPr>
      <w:numPr>
        <w:numId w:val="1"/>
      </w:numPr>
      <w:contextualSpacing/>
    </w:pPr>
  </w:style>
  <w:style w:type="paragraph" w:styleId="Listapunktowana2">
    <w:name w:val="List Bullet 2"/>
    <w:basedOn w:val="Normalny"/>
    <w:uiPriority w:val="99"/>
    <w:rsid w:val="003D3970"/>
    <w:pPr>
      <w:numPr>
        <w:numId w:val="2"/>
      </w:numPr>
      <w:contextualSpacing/>
    </w:pPr>
  </w:style>
  <w:style w:type="paragraph" w:styleId="Tekstpodstawowyzwciciem">
    <w:name w:val="Body Text First Indent"/>
    <w:basedOn w:val="Tekstpodstawowy"/>
    <w:link w:val="TekstpodstawowyzwciciemZnak"/>
    <w:uiPriority w:val="99"/>
    <w:rsid w:val="003D3970"/>
    <w:pPr>
      <w:spacing w:after="120" w:line="240" w:lineRule="auto"/>
      <w:ind w:firstLine="210"/>
      <w:jc w:val="left"/>
    </w:pPr>
  </w:style>
  <w:style w:type="character" w:customStyle="1" w:styleId="TekstpodstawowyzwciciemZnak">
    <w:name w:val="Tekst podstawowy z wcięciem Znak"/>
    <w:link w:val="Tekstpodstawowyzwciciem"/>
    <w:uiPriority w:val="99"/>
    <w:rsid w:val="003D3970"/>
    <w:rPr>
      <w:sz w:val="24"/>
      <w:szCs w:val="24"/>
    </w:rPr>
  </w:style>
  <w:style w:type="paragraph" w:styleId="Tekstpodstawowyzwciciem2">
    <w:name w:val="Body Text First Indent 2"/>
    <w:basedOn w:val="Tekstpodstawowywcity"/>
    <w:link w:val="Tekstpodstawowyzwciciem2Znak"/>
    <w:rsid w:val="003D3970"/>
    <w:pPr>
      <w:ind w:firstLine="210"/>
    </w:pPr>
  </w:style>
  <w:style w:type="character" w:customStyle="1" w:styleId="Tekstpodstawowyzwciciem2Znak">
    <w:name w:val="Tekst podstawowy z wcięciem 2 Znak"/>
    <w:link w:val="Tekstpodstawowyzwciciem2"/>
    <w:rsid w:val="003D3970"/>
    <w:rPr>
      <w:sz w:val="24"/>
      <w:szCs w:val="24"/>
    </w:rPr>
  </w:style>
  <w:style w:type="character" w:customStyle="1" w:styleId="ff2fc3fs10">
    <w:name w:val="ff2 fc3 fs10"/>
    <w:rsid w:val="003D3970"/>
  </w:style>
  <w:style w:type="paragraph" w:customStyle="1" w:styleId="Bulletabc">
    <w:name w:val="Bullet abc"/>
    <w:basedOn w:val="Normalny"/>
    <w:link w:val="BulletabcChar"/>
    <w:uiPriority w:val="99"/>
    <w:rsid w:val="003D3970"/>
    <w:pPr>
      <w:numPr>
        <w:numId w:val="3"/>
      </w:numPr>
      <w:spacing w:before="120"/>
      <w:jc w:val="both"/>
    </w:pPr>
    <w:rPr>
      <w:rFonts w:ascii="Arial Narrow" w:hAnsi="Arial Narrow"/>
    </w:rPr>
  </w:style>
  <w:style w:type="character" w:customStyle="1" w:styleId="BulletabcChar">
    <w:name w:val="Bullet abc Char"/>
    <w:link w:val="Bulletabc"/>
    <w:uiPriority w:val="99"/>
    <w:locked/>
    <w:rsid w:val="003D3970"/>
    <w:rPr>
      <w:rFonts w:ascii="Arial Narrow" w:hAnsi="Arial Narrow"/>
      <w:sz w:val="24"/>
      <w:szCs w:val="24"/>
    </w:rPr>
  </w:style>
  <w:style w:type="character" w:customStyle="1" w:styleId="FontStyle53">
    <w:name w:val="Font Style53"/>
    <w:rsid w:val="003D3970"/>
    <w:rPr>
      <w:rFonts w:ascii="Cambria" w:hAnsi="Cambria" w:cs="Cambria"/>
      <w:b/>
      <w:bCs/>
      <w:sz w:val="20"/>
      <w:szCs w:val="20"/>
    </w:rPr>
  </w:style>
  <w:style w:type="paragraph" w:customStyle="1" w:styleId="Style5">
    <w:name w:val="Style5"/>
    <w:basedOn w:val="Normalny"/>
    <w:rsid w:val="003D3970"/>
    <w:pPr>
      <w:widowControl w:val="0"/>
      <w:autoSpaceDE w:val="0"/>
      <w:autoSpaceDN w:val="0"/>
      <w:adjustRightInd w:val="0"/>
      <w:spacing w:line="307" w:lineRule="exact"/>
      <w:ind w:firstLine="799"/>
      <w:jc w:val="both"/>
    </w:pPr>
  </w:style>
  <w:style w:type="paragraph" w:customStyle="1" w:styleId="Mapadokumentu1">
    <w:name w:val="Mapa dokumentu1"/>
    <w:aliases w:val="Document Map"/>
    <w:basedOn w:val="Normalny"/>
    <w:link w:val="PlandokumentuZnak"/>
    <w:rsid w:val="003D3970"/>
    <w:rPr>
      <w:rFonts w:ascii="Tahoma" w:hAnsi="Tahoma"/>
      <w:sz w:val="16"/>
      <w:szCs w:val="16"/>
    </w:rPr>
  </w:style>
  <w:style w:type="character" w:customStyle="1" w:styleId="PlandokumentuZnak">
    <w:name w:val="Plan dokumentu Znak"/>
    <w:link w:val="Mapadokumentu1"/>
    <w:rsid w:val="003D3970"/>
    <w:rPr>
      <w:rFonts w:ascii="Tahoma" w:hAnsi="Tahoma"/>
      <w:sz w:val="16"/>
      <w:szCs w:val="16"/>
    </w:rPr>
  </w:style>
  <w:style w:type="character" w:customStyle="1" w:styleId="teaser">
    <w:name w:val="teaser"/>
    <w:basedOn w:val="Domylnaczcionkaakapitu"/>
    <w:rsid w:val="003D3970"/>
  </w:style>
  <w:style w:type="character" w:styleId="Odwoaniedokomentarza">
    <w:name w:val="annotation reference"/>
    <w:uiPriority w:val="99"/>
    <w:rsid w:val="003D3970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3D3970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rsid w:val="003D3970"/>
  </w:style>
  <w:style w:type="paragraph" w:styleId="Tematkomentarza">
    <w:name w:val="annotation subject"/>
    <w:basedOn w:val="Tekstkomentarza"/>
    <w:next w:val="Tekstkomentarza"/>
    <w:link w:val="TematkomentarzaZnak"/>
    <w:rsid w:val="003D3970"/>
    <w:rPr>
      <w:b/>
      <w:bCs/>
    </w:rPr>
  </w:style>
  <w:style w:type="character" w:customStyle="1" w:styleId="TematkomentarzaZnak">
    <w:name w:val="Temat komentarza Znak"/>
    <w:link w:val="Tematkomentarza"/>
    <w:rsid w:val="003D3970"/>
    <w:rPr>
      <w:b/>
      <w:bCs/>
    </w:rPr>
  </w:style>
  <w:style w:type="paragraph" w:styleId="Listapunktowana3">
    <w:name w:val="List Bullet 3"/>
    <w:basedOn w:val="Normalny"/>
    <w:autoRedefine/>
    <w:rsid w:val="003D3970"/>
    <w:pPr>
      <w:widowControl w:val="0"/>
      <w:numPr>
        <w:numId w:val="4"/>
      </w:numPr>
      <w:ind w:left="0" w:firstLine="0"/>
      <w:jc w:val="both"/>
    </w:pPr>
    <w:rPr>
      <w:snapToGrid w:val="0"/>
      <w:szCs w:val="20"/>
    </w:rPr>
  </w:style>
  <w:style w:type="paragraph" w:customStyle="1" w:styleId="tekstodsunity">
    <w:name w:val="tekst odsunięty"/>
    <w:basedOn w:val="Normalny"/>
    <w:rsid w:val="003D3970"/>
    <w:pPr>
      <w:tabs>
        <w:tab w:val="left" w:pos="2948"/>
        <w:tab w:val="left" w:pos="5783"/>
      </w:tabs>
      <w:spacing w:before="210" w:line="238" w:lineRule="atLeast"/>
      <w:ind w:left="2948" w:hanging="2948"/>
      <w:jc w:val="both"/>
    </w:pPr>
    <w:rPr>
      <w:rFonts w:ascii="SwitzerlandLight" w:hAnsi="SwitzerlandLight"/>
      <w:sz w:val="21"/>
      <w:szCs w:val="20"/>
    </w:rPr>
  </w:style>
  <w:style w:type="paragraph" w:styleId="Listapunktowana4">
    <w:name w:val="List Bullet 4"/>
    <w:basedOn w:val="Normalny"/>
    <w:autoRedefine/>
    <w:rsid w:val="003D3970"/>
    <w:pPr>
      <w:widowControl w:val="0"/>
      <w:numPr>
        <w:numId w:val="5"/>
      </w:numPr>
      <w:jc w:val="both"/>
    </w:pPr>
    <w:rPr>
      <w:snapToGrid w:val="0"/>
      <w:szCs w:val="20"/>
    </w:rPr>
  </w:style>
  <w:style w:type="paragraph" w:styleId="Lista2">
    <w:name w:val="List 2"/>
    <w:basedOn w:val="Normalny"/>
    <w:rsid w:val="003D3970"/>
    <w:pPr>
      <w:ind w:left="566" w:hanging="283"/>
      <w:contextualSpacing/>
    </w:pPr>
  </w:style>
  <w:style w:type="paragraph" w:styleId="Lista3">
    <w:name w:val="List 3"/>
    <w:basedOn w:val="Normalny"/>
    <w:rsid w:val="003D3970"/>
    <w:pPr>
      <w:ind w:left="849" w:hanging="283"/>
      <w:contextualSpacing/>
    </w:pPr>
  </w:style>
  <w:style w:type="paragraph" w:styleId="Zwrotpoegnalny">
    <w:name w:val="Closing"/>
    <w:basedOn w:val="Normalny"/>
    <w:link w:val="ZwrotpoegnalnyZnak"/>
    <w:rsid w:val="003D3970"/>
    <w:pPr>
      <w:ind w:left="4252"/>
    </w:pPr>
  </w:style>
  <w:style w:type="character" w:customStyle="1" w:styleId="ZwrotpoegnalnyZnak">
    <w:name w:val="Zwrot pożegnalny Znak"/>
    <w:link w:val="Zwrotpoegnalny"/>
    <w:rsid w:val="003D3970"/>
    <w:rPr>
      <w:sz w:val="24"/>
      <w:szCs w:val="24"/>
    </w:rPr>
  </w:style>
  <w:style w:type="paragraph" w:styleId="Podpis">
    <w:name w:val="Signature"/>
    <w:basedOn w:val="Normalny"/>
    <w:link w:val="PodpisZnak"/>
    <w:rsid w:val="003D3970"/>
    <w:pPr>
      <w:ind w:left="4252"/>
    </w:pPr>
  </w:style>
  <w:style w:type="character" w:customStyle="1" w:styleId="PodpisZnak">
    <w:name w:val="Podpis Znak"/>
    <w:link w:val="Podpis"/>
    <w:rsid w:val="003D3970"/>
    <w:rPr>
      <w:sz w:val="24"/>
      <w:szCs w:val="24"/>
    </w:rPr>
  </w:style>
  <w:style w:type="paragraph" w:styleId="Podtytu">
    <w:name w:val="Subtitle"/>
    <w:basedOn w:val="Normalny"/>
    <w:next w:val="Normalny"/>
    <w:link w:val="PodtytuZnak"/>
    <w:qFormat/>
    <w:rsid w:val="003D3970"/>
    <w:pPr>
      <w:spacing w:after="60"/>
      <w:jc w:val="center"/>
      <w:outlineLvl w:val="1"/>
    </w:pPr>
    <w:rPr>
      <w:rFonts w:ascii="Cambria" w:hAnsi="Cambria"/>
    </w:rPr>
  </w:style>
  <w:style w:type="character" w:customStyle="1" w:styleId="PodtytuZnak">
    <w:name w:val="Podtytuł Znak"/>
    <w:link w:val="Podtytu"/>
    <w:rsid w:val="003D3970"/>
    <w:rPr>
      <w:rFonts w:ascii="Cambria" w:hAnsi="Cambria"/>
      <w:sz w:val="24"/>
      <w:szCs w:val="24"/>
    </w:rPr>
  </w:style>
  <w:style w:type="paragraph" w:styleId="Poprawka">
    <w:name w:val="Revision"/>
    <w:hidden/>
    <w:uiPriority w:val="99"/>
    <w:semiHidden/>
    <w:rsid w:val="003D3970"/>
    <w:rPr>
      <w:sz w:val="24"/>
      <w:szCs w:val="24"/>
    </w:rPr>
  </w:style>
  <w:style w:type="paragraph" w:customStyle="1" w:styleId="Otmuchw">
    <w:name w:val="Otmuchów"/>
    <w:basedOn w:val="Normalny"/>
    <w:link w:val="OtmuchwZnak"/>
    <w:qFormat/>
    <w:rsid w:val="003D3970"/>
    <w:pPr>
      <w:spacing w:line="360" w:lineRule="auto"/>
      <w:ind w:firstLine="709"/>
      <w:jc w:val="both"/>
    </w:pPr>
    <w:rPr>
      <w:rFonts w:ascii="Arial" w:hAnsi="Arial"/>
    </w:rPr>
  </w:style>
  <w:style w:type="character" w:customStyle="1" w:styleId="OtmuchwZnak">
    <w:name w:val="Otmuchów Znak"/>
    <w:link w:val="Otmuchw"/>
    <w:rsid w:val="003D3970"/>
    <w:rPr>
      <w:rFonts w:ascii="Arial" w:hAnsi="Arial"/>
      <w:sz w:val="24"/>
      <w:szCs w:val="24"/>
    </w:rPr>
  </w:style>
  <w:style w:type="character" w:styleId="UyteHipercze">
    <w:name w:val="FollowedHyperlink"/>
    <w:uiPriority w:val="99"/>
    <w:rsid w:val="003D3970"/>
    <w:rPr>
      <w:color w:val="800080"/>
      <w:u w:val="single"/>
    </w:rPr>
  </w:style>
  <w:style w:type="paragraph" w:customStyle="1" w:styleId="StylNagwek3Zlewej0cmPierwszywiersz0cm">
    <w:name w:val="Styl Nagłówek 3 + Z lewej:  0 cm Pierwszy wiersz:  0 cm"/>
    <w:basedOn w:val="Nagwek3"/>
    <w:rsid w:val="003D3970"/>
    <w:pPr>
      <w:numPr>
        <w:ilvl w:val="2"/>
        <w:numId w:val="6"/>
      </w:numPr>
      <w:spacing w:after="240"/>
    </w:pPr>
    <w:rPr>
      <w:rFonts w:ascii="Times New Roman" w:hAnsi="Times New Roman"/>
      <w:sz w:val="24"/>
      <w:szCs w:val="20"/>
    </w:rPr>
  </w:style>
  <w:style w:type="paragraph" w:styleId="NormalnyWeb">
    <w:name w:val="Normal (Web)"/>
    <w:basedOn w:val="Normalny"/>
    <w:unhideWhenUsed/>
    <w:rsid w:val="003D3970"/>
    <w:pPr>
      <w:spacing w:before="100" w:beforeAutospacing="1" w:after="100" w:afterAutospacing="1"/>
    </w:pPr>
  </w:style>
  <w:style w:type="table" w:styleId="Tabela-Siatka">
    <w:name w:val="Table Grid"/>
    <w:basedOn w:val="Standardowy"/>
    <w:uiPriority w:val="59"/>
    <w:rsid w:val="00584E4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ela10">
    <w:name w:val="Tabela10"/>
    <w:basedOn w:val="Normalny"/>
    <w:rsid w:val="00282489"/>
    <w:pPr>
      <w:jc w:val="both"/>
    </w:pPr>
    <w:rPr>
      <w:kern w:val="20"/>
      <w:sz w:val="20"/>
      <w:szCs w:val="20"/>
    </w:rPr>
  </w:style>
  <w:style w:type="paragraph" w:customStyle="1" w:styleId="Tabela1">
    <w:name w:val="Tabela1"/>
    <w:basedOn w:val="Normalny"/>
    <w:rsid w:val="00282489"/>
    <w:pPr>
      <w:spacing w:line="320" w:lineRule="exact"/>
      <w:jc w:val="both"/>
    </w:pPr>
    <w:rPr>
      <w:sz w:val="20"/>
      <w:szCs w:val="20"/>
    </w:rPr>
  </w:style>
  <w:style w:type="paragraph" w:customStyle="1" w:styleId="Akapit">
    <w:name w:val="Akapit"/>
    <w:basedOn w:val="Normalny"/>
    <w:qFormat/>
    <w:rsid w:val="004E5499"/>
    <w:pPr>
      <w:suppressAutoHyphens/>
      <w:spacing w:after="120"/>
      <w:ind w:firstLine="567"/>
      <w:jc w:val="both"/>
    </w:pPr>
    <w:rPr>
      <w:lang w:eastAsia="ar-SA"/>
    </w:rPr>
  </w:style>
  <w:style w:type="numbering" w:customStyle="1" w:styleId="Bezlisty1">
    <w:name w:val="Bez listy1"/>
    <w:next w:val="Bezlisty"/>
    <w:uiPriority w:val="99"/>
    <w:semiHidden/>
    <w:unhideWhenUsed/>
    <w:rsid w:val="009F2F7C"/>
  </w:style>
  <w:style w:type="paragraph" w:customStyle="1" w:styleId="1PunktgwnyZnak">
    <w:name w:val="1. Punkt główny Znak"/>
    <w:basedOn w:val="Normalny"/>
    <w:link w:val="1PunktgwnyZnakZnak"/>
    <w:rsid w:val="009F2F7C"/>
    <w:pPr>
      <w:suppressAutoHyphens/>
      <w:spacing w:before="120" w:after="120"/>
      <w:ind w:firstLine="680"/>
      <w:jc w:val="both"/>
      <w:outlineLvl w:val="0"/>
    </w:pPr>
    <w:rPr>
      <w:rFonts w:ascii="Calibri" w:hAnsi="Calibri"/>
      <w:b/>
      <w:bCs/>
      <w:caps/>
      <w:lang w:eastAsia="ar-SA"/>
    </w:rPr>
  </w:style>
  <w:style w:type="character" w:customStyle="1" w:styleId="1PunktgwnyZnakZnak">
    <w:name w:val="1. Punkt główny Znak Znak"/>
    <w:link w:val="1PunktgwnyZnak"/>
    <w:rsid w:val="009F2F7C"/>
    <w:rPr>
      <w:rFonts w:ascii="Calibri" w:hAnsi="Calibri"/>
      <w:b/>
      <w:bCs/>
      <w:caps/>
      <w:sz w:val="24"/>
      <w:szCs w:val="24"/>
      <w:lang w:eastAsia="ar-SA"/>
    </w:rPr>
  </w:style>
  <w:style w:type="paragraph" w:customStyle="1" w:styleId="11PodpunktZnakZnak">
    <w:name w:val="1.1 Podpunkt Znak Znak"/>
    <w:basedOn w:val="1PunktgwnyZnak"/>
    <w:link w:val="11PodpunktZnakZnakZnak"/>
    <w:rsid w:val="009F2F7C"/>
    <w:pPr>
      <w:tabs>
        <w:tab w:val="left" w:pos="567"/>
        <w:tab w:val="num" w:pos="824"/>
      </w:tabs>
      <w:ind w:firstLine="0"/>
      <w:outlineLvl w:val="1"/>
    </w:pPr>
    <w:rPr>
      <w:caps w:val="0"/>
    </w:rPr>
  </w:style>
  <w:style w:type="character" w:customStyle="1" w:styleId="11PodpunktZnakZnakZnak">
    <w:name w:val="1.1 Podpunkt Znak Znak Znak"/>
    <w:link w:val="11PodpunktZnakZnak"/>
    <w:rsid w:val="009F2F7C"/>
    <w:rPr>
      <w:rFonts w:ascii="Calibri" w:hAnsi="Calibri"/>
      <w:b/>
      <w:bCs/>
      <w:sz w:val="24"/>
      <w:szCs w:val="24"/>
      <w:lang w:eastAsia="ar-SA"/>
    </w:rPr>
  </w:style>
  <w:style w:type="paragraph" w:customStyle="1" w:styleId="111Podpunkt">
    <w:name w:val="1.1.1 Podpunkt"/>
    <w:basedOn w:val="11PodpunktZnakZnak"/>
    <w:rsid w:val="009F2F7C"/>
    <w:pPr>
      <w:numPr>
        <w:ilvl w:val="2"/>
      </w:numPr>
      <w:tabs>
        <w:tab w:val="num" w:pos="824"/>
      </w:tabs>
      <w:outlineLvl w:val="2"/>
    </w:pPr>
  </w:style>
  <w:style w:type="paragraph" w:customStyle="1" w:styleId="xl32">
    <w:name w:val="xl32"/>
    <w:basedOn w:val="Normalny"/>
    <w:rsid w:val="009F2F7C"/>
    <w:pPr>
      <w:pBdr>
        <w:left w:val="single" w:sz="4" w:space="0" w:color="000000"/>
        <w:bottom w:val="double" w:sz="1" w:space="0" w:color="000000"/>
        <w:right w:val="single" w:sz="4" w:space="0" w:color="000000"/>
      </w:pBdr>
      <w:suppressAutoHyphens/>
      <w:spacing w:before="100" w:after="100"/>
      <w:ind w:firstLine="680"/>
      <w:jc w:val="center"/>
      <w:textAlignment w:val="top"/>
    </w:pPr>
    <w:rPr>
      <w:rFonts w:ascii="Calibri" w:hAnsi="Calibri"/>
      <w:lang w:eastAsia="ar-SA"/>
    </w:rPr>
  </w:style>
  <w:style w:type="paragraph" w:customStyle="1" w:styleId="xl60">
    <w:name w:val="xl60"/>
    <w:basedOn w:val="Normalny"/>
    <w:rsid w:val="009F2F7C"/>
    <w:pPr>
      <w:pBdr>
        <w:left w:val="single" w:sz="4" w:space="0" w:color="000000"/>
        <w:right w:val="double" w:sz="1" w:space="0" w:color="000000"/>
      </w:pBdr>
      <w:suppressAutoHyphens/>
      <w:spacing w:before="100" w:after="100"/>
      <w:ind w:firstLine="680"/>
      <w:jc w:val="both"/>
    </w:pPr>
    <w:rPr>
      <w:rFonts w:ascii="Calibri" w:hAnsi="Calibri"/>
      <w:sz w:val="16"/>
      <w:szCs w:val="16"/>
      <w:lang w:eastAsia="ar-SA"/>
    </w:rPr>
  </w:style>
  <w:style w:type="paragraph" w:customStyle="1" w:styleId="Akapitx16ZnakZnakZnakZnakZnak">
    <w:name w:val="Akapit_ x 1 (+6) Znak Znak Znak Znak Znak"/>
    <w:basedOn w:val="Normalny"/>
    <w:link w:val="Akapitx16ZnakZnakZnakZnakZnakZnak"/>
    <w:rsid w:val="009F2F7C"/>
    <w:pPr>
      <w:suppressAutoHyphens/>
      <w:spacing w:before="40" w:after="120"/>
      <w:ind w:firstLine="567"/>
      <w:jc w:val="both"/>
    </w:pPr>
    <w:rPr>
      <w:rFonts w:ascii="Calibri" w:hAnsi="Calibri"/>
      <w:lang w:val="de-DE" w:eastAsia="ar-SA"/>
    </w:rPr>
  </w:style>
  <w:style w:type="character" w:customStyle="1" w:styleId="Akapitx16ZnakZnakZnakZnakZnakZnak">
    <w:name w:val="Akapit_ x 1 (+6) Znak Znak Znak Znak Znak Znak"/>
    <w:link w:val="Akapitx16ZnakZnakZnakZnakZnak"/>
    <w:rsid w:val="009F2F7C"/>
    <w:rPr>
      <w:rFonts w:ascii="Calibri" w:hAnsi="Calibri"/>
      <w:sz w:val="24"/>
      <w:szCs w:val="24"/>
      <w:lang w:val="de-DE" w:eastAsia="ar-SA"/>
    </w:rPr>
  </w:style>
  <w:style w:type="paragraph" w:customStyle="1" w:styleId="Zwykytekst1">
    <w:name w:val="Zwykły tekst1"/>
    <w:basedOn w:val="Normalny"/>
    <w:rsid w:val="009F2F7C"/>
    <w:pPr>
      <w:suppressAutoHyphens/>
      <w:spacing w:before="40" w:after="120"/>
      <w:ind w:firstLine="680"/>
      <w:jc w:val="both"/>
    </w:pPr>
    <w:rPr>
      <w:rFonts w:ascii="Courier New" w:hAnsi="Courier New"/>
      <w:sz w:val="20"/>
      <w:szCs w:val="20"/>
      <w:lang w:eastAsia="ar-SA"/>
    </w:rPr>
  </w:style>
  <w:style w:type="paragraph" w:customStyle="1" w:styleId="Akapitx16">
    <w:name w:val="Akapit_ x 1 (+6)"/>
    <w:basedOn w:val="Normalny"/>
    <w:rsid w:val="009F2F7C"/>
    <w:pPr>
      <w:suppressAutoHyphens/>
      <w:spacing w:before="40" w:after="120"/>
      <w:ind w:firstLine="567"/>
      <w:jc w:val="both"/>
    </w:pPr>
    <w:rPr>
      <w:rFonts w:ascii="Calibri" w:hAnsi="Calibri"/>
      <w:lang w:val="de-DE" w:eastAsia="ar-SA"/>
    </w:rPr>
  </w:style>
  <w:style w:type="paragraph" w:customStyle="1" w:styleId="1Punktgwny">
    <w:name w:val="1. Punkt główny"/>
    <w:basedOn w:val="Normalny"/>
    <w:rsid w:val="009F2F7C"/>
    <w:pPr>
      <w:tabs>
        <w:tab w:val="num" w:pos="851"/>
      </w:tabs>
      <w:suppressAutoHyphens/>
      <w:spacing w:before="120" w:after="120"/>
      <w:ind w:firstLine="680"/>
      <w:jc w:val="both"/>
      <w:outlineLvl w:val="0"/>
    </w:pPr>
    <w:rPr>
      <w:rFonts w:ascii="Calibri" w:hAnsi="Calibri"/>
      <w:b/>
      <w:bCs/>
      <w:caps/>
      <w:lang w:eastAsia="ar-SA"/>
    </w:rPr>
  </w:style>
  <w:style w:type="paragraph" w:customStyle="1" w:styleId="11PodpunktZnak">
    <w:name w:val="1.1 Podpunkt Znak"/>
    <w:basedOn w:val="1Punktgwny"/>
    <w:link w:val="11PodpunktZnakZnak1"/>
    <w:rsid w:val="009F2F7C"/>
    <w:pPr>
      <w:tabs>
        <w:tab w:val="clear" w:pos="851"/>
        <w:tab w:val="left" w:pos="567"/>
        <w:tab w:val="num" w:pos="824"/>
      </w:tabs>
      <w:outlineLvl w:val="1"/>
    </w:pPr>
    <w:rPr>
      <w:caps w:val="0"/>
    </w:rPr>
  </w:style>
  <w:style w:type="character" w:customStyle="1" w:styleId="11PodpunktZnakZnak1">
    <w:name w:val="1.1 Podpunkt Znak Znak1"/>
    <w:link w:val="11PodpunktZnak"/>
    <w:rsid w:val="009F2F7C"/>
    <w:rPr>
      <w:rFonts w:ascii="Calibri" w:hAnsi="Calibri"/>
      <w:b/>
      <w:bCs/>
      <w:sz w:val="24"/>
      <w:szCs w:val="24"/>
      <w:lang w:eastAsia="ar-SA"/>
    </w:rPr>
  </w:style>
  <w:style w:type="paragraph" w:customStyle="1" w:styleId="OpiszdjZnak">
    <w:name w:val="Opis zdjęć Znak"/>
    <w:basedOn w:val="Normalny"/>
    <w:rsid w:val="009F2F7C"/>
    <w:pPr>
      <w:widowControl w:val="0"/>
      <w:spacing w:before="240" w:after="360"/>
      <w:ind w:left="1559" w:hanging="992"/>
      <w:jc w:val="both"/>
    </w:pPr>
    <w:rPr>
      <w:rFonts w:ascii="Calibri" w:hAnsi="Calibri"/>
      <w:bCs/>
      <w:kern w:val="28"/>
      <w:szCs w:val="20"/>
    </w:rPr>
  </w:style>
  <w:style w:type="paragraph" w:customStyle="1" w:styleId="Wypunktowaniekreska">
    <w:name w:val="Wypunktowanie kreska"/>
    <w:basedOn w:val="Normalny"/>
    <w:rsid w:val="009F2F7C"/>
    <w:pPr>
      <w:numPr>
        <w:numId w:val="9"/>
      </w:numPr>
      <w:tabs>
        <w:tab w:val="left" w:pos="851"/>
      </w:tabs>
      <w:suppressAutoHyphens/>
      <w:spacing w:before="40" w:after="120"/>
      <w:jc w:val="both"/>
    </w:pPr>
    <w:rPr>
      <w:rFonts w:ascii="Calibri" w:hAnsi="Calibri"/>
      <w:lang w:eastAsia="ar-SA"/>
    </w:rPr>
  </w:style>
  <w:style w:type="paragraph" w:customStyle="1" w:styleId="Literatura">
    <w:name w:val="Literatura"/>
    <w:basedOn w:val="Normalny"/>
    <w:rsid w:val="009F2F7C"/>
    <w:pPr>
      <w:tabs>
        <w:tab w:val="num" w:pos="720"/>
      </w:tabs>
      <w:suppressAutoHyphens/>
      <w:spacing w:before="40" w:after="60"/>
      <w:ind w:firstLine="680"/>
      <w:jc w:val="both"/>
    </w:pPr>
    <w:rPr>
      <w:rFonts w:ascii="Calibri" w:hAnsi="Calibri"/>
      <w:lang w:eastAsia="ar-SA"/>
    </w:rPr>
  </w:style>
  <w:style w:type="paragraph" w:customStyle="1" w:styleId="Akapitx15">
    <w:name w:val="Akapit_ x 1.5"/>
    <w:basedOn w:val="Normalny"/>
    <w:link w:val="Akapitx15Znak"/>
    <w:rsid w:val="009F2F7C"/>
    <w:pPr>
      <w:spacing w:before="40" w:after="120" w:line="360" w:lineRule="auto"/>
      <w:ind w:firstLine="567"/>
      <w:jc w:val="both"/>
    </w:pPr>
    <w:rPr>
      <w:rFonts w:ascii="Calibri" w:hAnsi="Calibri"/>
      <w:lang w:eastAsia="ar-SA"/>
    </w:rPr>
  </w:style>
  <w:style w:type="character" w:customStyle="1" w:styleId="Akapitx15Znak">
    <w:name w:val="Akapit_ x 1.5 Znak"/>
    <w:link w:val="Akapitx15"/>
    <w:rsid w:val="009F2F7C"/>
    <w:rPr>
      <w:rFonts w:ascii="Calibri" w:hAnsi="Calibri"/>
      <w:sz w:val="24"/>
      <w:szCs w:val="24"/>
      <w:lang w:eastAsia="ar-SA"/>
    </w:rPr>
  </w:style>
  <w:style w:type="character" w:customStyle="1" w:styleId="WW8Num2z0">
    <w:name w:val="WW8Num2z0"/>
    <w:rsid w:val="009F2F7C"/>
    <w:rPr>
      <w:rFonts w:ascii="Symbol" w:hAnsi="Symbol"/>
      <w:color w:val="000000"/>
    </w:rPr>
  </w:style>
  <w:style w:type="character" w:customStyle="1" w:styleId="WW8Num2z2">
    <w:name w:val="WW8Num2z2"/>
    <w:rsid w:val="009F2F7C"/>
    <w:rPr>
      <w:rFonts w:ascii="Times New Roman" w:hAnsi="Times New Roman" w:cs="Times New Roman"/>
    </w:rPr>
  </w:style>
  <w:style w:type="character" w:customStyle="1" w:styleId="WW8Num2z3">
    <w:name w:val="WW8Num2z3"/>
    <w:rsid w:val="009F2F7C"/>
    <w:rPr>
      <w:rFonts w:ascii="Symbol" w:hAnsi="Symbol"/>
    </w:rPr>
  </w:style>
  <w:style w:type="character" w:customStyle="1" w:styleId="WW8Num2z4">
    <w:name w:val="WW8Num2z4"/>
    <w:rsid w:val="009F2F7C"/>
    <w:rPr>
      <w:rFonts w:ascii="Courier New" w:hAnsi="Courier New"/>
    </w:rPr>
  </w:style>
  <w:style w:type="character" w:customStyle="1" w:styleId="WW8Num2z5">
    <w:name w:val="WW8Num2z5"/>
    <w:rsid w:val="009F2F7C"/>
    <w:rPr>
      <w:rFonts w:ascii="Wingdings" w:hAnsi="Wingdings"/>
    </w:rPr>
  </w:style>
  <w:style w:type="character" w:customStyle="1" w:styleId="WW8Num3z0">
    <w:name w:val="WW8Num3z0"/>
    <w:rsid w:val="009F2F7C"/>
    <w:rPr>
      <w:rFonts w:ascii="Symbol" w:hAnsi="Symbol"/>
      <w:color w:val="000000"/>
    </w:rPr>
  </w:style>
  <w:style w:type="character" w:customStyle="1" w:styleId="WW8Num4z0">
    <w:name w:val="WW8Num4z0"/>
    <w:rsid w:val="009F2F7C"/>
    <w:rPr>
      <w:rFonts w:ascii="Symbol" w:hAnsi="Symbol"/>
      <w:color w:val="000000"/>
    </w:rPr>
  </w:style>
  <w:style w:type="character" w:customStyle="1" w:styleId="WW8Num4z2">
    <w:name w:val="WW8Num4z2"/>
    <w:rsid w:val="009F2F7C"/>
    <w:rPr>
      <w:rFonts w:ascii="Times New Roman" w:eastAsia="Times New Roman" w:hAnsi="Times New Roman" w:cs="Times New Roman"/>
    </w:rPr>
  </w:style>
  <w:style w:type="character" w:customStyle="1" w:styleId="WW8Num4z3">
    <w:name w:val="WW8Num4z3"/>
    <w:rsid w:val="009F2F7C"/>
    <w:rPr>
      <w:rFonts w:ascii="Symbol" w:hAnsi="Symbol"/>
    </w:rPr>
  </w:style>
  <w:style w:type="character" w:customStyle="1" w:styleId="WW8Num4z4">
    <w:name w:val="WW8Num4z4"/>
    <w:rsid w:val="009F2F7C"/>
    <w:rPr>
      <w:rFonts w:ascii="Courier New" w:hAnsi="Courier New"/>
    </w:rPr>
  </w:style>
  <w:style w:type="character" w:customStyle="1" w:styleId="WW8Num5z0">
    <w:name w:val="WW8Num5z0"/>
    <w:rsid w:val="009F2F7C"/>
    <w:rPr>
      <w:rFonts w:ascii="Symbol" w:hAnsi="Symbol"/>
    </w:rPr>
  </w:style>
  <w:style w:type="character" w:customStyle="1" w:styleId="WW8Num6z0">
    <w:name w:val="WW8Num6z0"/>
    <w:rsid w:val="009F2F7C"/>
    <w:rPr>
      <w:rFonts w:ascii="Symbol" w:hAnsi="Symbol"/>
      <w:color w:val="000000"/>
    </w:rPr>
  </w:style>
  <w:style w:type="character" w:customStyle="1" w:styleId="WW8Num7z0">
    <w:name w:val="WW8Num7z0"/>
    <w:rsid w:val="009F2F7C"/>
    <w:rPr>
      <w:rFonts w:ascii="Symbol" w:hAnsi="Symbol"/>
      <w:color w:val="000000"/>
    </w:rPr>
  </w:style>
  <w:style w:type="character" w:customStyle="1" w:styleId="WW8Num11z0">
    <w:name w:val="WW8Num11z0"/>
    <w:rsid w:val="009F2F7C"/>
    <w:rPr>
      <w:rFonts w:ascii="Symbol" w:hAnsi="Symbol"/>
    </w:rPr>
  </w:style>
  <w:style w:type="character" w:customStyle="1" w:styleId="WW8Num12z0">
    <w:name w:val="WW8Num12z0"/>
    <w:rsid w:val="009F2F7C"/>
    <w:rPr>
      <w:rFonts w:ascii="Symbol" w:hAnsi="Symbol"/>
    </w:rPr>
  </w:style>
  <w:style w:type="character" w:customStyle="1" w:styleId="WW8Num13z0">
    <w:name w:val="WW8Num13z0"/>
    <w:rsid w:val="009F2F7C"/>
    <w:rPr>
      <w:rFonts w:ascii="Symbol" w:hAnsi="Symbol"/>
    </w:rPr>
  </w:style>
  <w:style w:type="character" w:customStyle="1" w:styleId="WW8Num15z0">
    <w:name w:val="WW8Num15z0"/>
    <w:rsid w:val="009F2F7C"/>
    <w:rPr>
      <w:rFonts w:ascii="Symbol" w:hAnsi="Symbol"/>
    </w:rPr>
  </w:style>
  <w:style w:type="character" w:customStyle="1" w:styleId="WW8Num15z1">
    <w:name w:val="WW8Num15z1"/>
    <w:rsid w:val="009F2F7C"/>
    <w:rPr>
      <w:rFonts w:ascii="Courier New" w:hAnsi="Courier New"/>
    </w:rPr>
  </w:style>
  <w:style w:type="character" w:customStyle="1" w:styleId="WW8Num15z2">
    <w:name w:val="WW8Num15z2"/>
    <w:rsid w:val="009F2F7C"/>
    <w:rPr>
      <w:rFonts w:ascii="Wingdings" w:hAnsi="Wingdings"/>
    </w:rPr>
  </w:style>
  <w:style w:type="character" w:customStyle="1" w:styleId="WW8Num15z3">
    <w:name w:val="WW8Num15z3"/>
    <w:rsid w:val="009F2F7C"/>
    <w:rPr>
      <w:rFonts w:ascii="Symbol" w:hAnsi="Symbol"/>
    </w:rPr>
  </w:style>
  <w:style w:type="character" w:customStyle="1" w:styleId="WW8Num16z0">
    <w:name w:val="WW8Num16z0"/>
    <w:rsid w:val="009F2F7C"/>
    <w:rPr>
      <w:rFonts w:ascii="Symbol" w:hAnsi="Symbol"/>
      <w:color w:val="000000"/>
    </w:rPr>
  </w:style>
  <w:style w:type="character" w:customStyle="1" w:styleId="WW8Num17z0">
    <w:name w:val="WW8Num17z0"/>
    <w:rsid w:val="009F2F7C"/>
    <w:rPr>
      <w:rFonts w:ascii="Symbol" w:hAnsi="Symbol"/>
    </w:rPr>
  </w:style>
  <w:style w:type="character" w:customStyle="1" w:styleId="WW8Num20z0">
    <w:name w:val="WW8Num20z0"/>
    <w:rsid w:val="009F2F7C"/>
    <w:rPr>
      <w:rFonts w:ascii="Symbol" w:hAnsi="Symbol"/>
    </w:rPr>
  </w:style>
  <w:style w:type="character" w:customStyle="1" w:styleId="WW8Num20z2">
    <w:name w:val="WW8Num20z2"/>
    <w:rsid w:val="009F2F7C"/>
    <w:rPr>
      <w:rFonts w:ascii="Wingdings" w:hAnsi="Wingdings"/>
    </w:rPr>
  </w:style>
  <w:style w:type="character" w:customStyle="1" w:styleId="WW8Num20z3">
    <w:name w:val="WW8Num20z3"/>
    <w:rsid w:val="009F2F7C"/>
    <w:rPr>
      <w:rFonts w:ascii="Symbol" w:hAnsi="Symbol"/>
    </w:rPr>
  </w:style>
  <w:style w:type="character" w:customStyle="1" w:styleId="WW8Num20z4">
    <w:name w:val="WW8Num20z4"/>
    <w:rsid w:val="009F2F7C"/>
    <w:rPr>
      <w:rFonts w:ascii="Courier New" w:hAnsi="Courier New"/>
    </w:rPr>
  </w:style>
  <w:style w:type="character" w:customStyle="1" w:styleId="WW8Num20z5">
    <w:name w:val="WW8Num20z5"/>
    <w:rsid w:val="009F2F7C"/>
    <w:rPr>
      <w:rFonts w:ascii="Wingdings" w:hAnsi="Wingdings"/>
    </w:rPr>
  </w:style>
  <w:style w:type="character" w:customStyle="1" w:styleId="WW8Num21z0">
    <w:name w:val="WW8Num21z0"/>
    <w:rsid w:val="009F2F7C"/>
    <w:rPr>
      <w:rFonts w:ascii="Symbol" w:hAnsi="Symbol"/>
      <w:color w:val="000000"/>
    </w:rPr>
  </w:style>
  <w:style w:type="character" w:customStyle="1" w:styleId="WW8Num21z2">
    <w:name w:val="WW8Num21z2"/>
    <w:rsid w:val="009F2F7C"/>
    <w:rPr>
      <w:rFonts w:ascii="Times New Roman" w:hAnsi="Times New Roman" w:cs="Times New Roman"/>
    </w:rPr>
  </w:style>
  <w:style w:type="character" w:customStyle="1" w:styleId="WW8Num21z3">
    <w:name w:val="WW8Num21z3"/>
    <w:rsid w:val="009F2F7C"/>
    <w:rPr>
      <w:rFonts w:ascii="Symbol" w:hAnsi="Symbol"/>
    </w:rPr>
  </w:style>
  <w:style w:type="character" w:customStyle="1" w:styleId="WW8Num21z4">
    <w:name w:val="WW8Num21z4"/>
    <w:rsid w:val="009F2F7C"/>
    <w:rPr>
      <w:rFonts w:ascii="Courier New" w:hAnsi="Courier New"/>
    </w:rPr>
  </w:style>
  <w:style w:type="character" w:customStyle="1" w:styleId="WW8Num21z5">
    <w:name w:val="WW8Num21z5"/>
    <w:rsid w:val="009F2F7C"/>
    <w:rPr>
      <w:rFonts w:ascii="Wingdings" w:hAnsi="Wingdings"/>
    </w:rPr>
  </w:style>
  <w:style w:type="character" w:customStyle="1" w:styleId="WW8Num22z0">
    <w:name w:val="WW8Num22z0"/>
    <w:rsid w:val="009F2F7C"/>
    <w:rPr>
      <w:rFonts w:ascii="Symbol" w:hAnsi="Symbol"/>
      <w:color w:val="000000"/>
    </w:rPr>
  </w:style>
  <w:style w:type="character" w:customStyle="1" w:styleId="WW8Num22z2">
    <w:name w:val="WW8Num22z2"/>
    <w:rsid w:val="009F2F7C"/>
    <w:rPr>
      <w:rFonts w:ascii="Times New Roman" w:hAnsi="Times New Roman" w:cs="Times New Roman"/>
    </w:rPr>
  </w:style>
  <w:style w:type="character" w:customStyle="1" w:styleId="WW8Num22z3">
    <w:name w:val="WW8Num22z3"/>
    <w:rsid w:val="009F2F7C"/>
    <w:rPr>
      <w:rFonts w:ascii="Symbol" w:hAnsi="Symbol"/>
    </w:rPr>
  </w:style>
  <w:style w:type="character" w:customStyle="1" w:styleId="WW8Num22z4">
    <w:name w:val="WW8Num22z4"/>
    <w:rsid w:val="009F2F7C"/>
    <w:rPr>
      <w:rFonts w:ascii="Courier New" w:hAnsi="Courier New"/>
    </w:rPr>
  </w:style>
  <w:style w:type="character" w:customStyle="1" w:styleId="WW8Num22z5">
    <w:name w:val="WW8Num22z5"/>
    <w:rsid w:val="009F2F7C"/>
    <w:rPr>
      <w:rFonts w:ascii="Wingdings" w:hAnsi="Wingdings"/>
    </w:rPr>
  </w:style>
  <w:style w:type="character" w:customStyle="1" w:styleId="WW8Num23z0">
    <w:name w:val="WW8Num23z0"/>
    <w:rsid w:val="009F2F7C"/>
    <w:rPr>
      <w:color w:val="000000"/>
    </w:rPr>
  </w:style>
  <w:style w:type="character" w:customStyle="1" w:styleId="WW8Num23z2">
    <w:name w:val="WW8Num23z2"/>
    <w:rsid w:val="009F2F7C"/>
    <w:rPr>
      <w:rFonts w:ascii="Wingdings" w:hAnsi="Wingdings"/>
    </w:rPr>
  </w:style>
  <w:style w:type="character" w:customStyle="1" w:styleId="WW8Num23z3">
    <w:name w:val="WW8Num23z3"/>
    <w:rsid w:val="009F2F7C"/>
    <w:rPr>
      <w:rFonts w:ascii="Symbol" w:hAnsi="Symbol"/>
    </w:rPr>
  </w:style>
  <w:style w:type="character" w:customStyle="1" w:styleId="WW8Num23z4">
    <w:name w:val="WW8Num23z4"/>
    <w:rsid w:val="009F2F7C"/>
    <w:rPr>
      <w:rFonts w:ascii="Courier New" w:hAnsi="Courier New"/>
    </w:rPr>
  </w:style>
  <w:style w:type="character" w:customStyle="1" w:styleId="WW8Num23z5">
    <w:name w:val="WW8Num23z5"/>
    <w:rsid w:val="009F2F7C"/>
    <w:rPr>
      <w:rFonts w:ascii="Wingdings" w:hAnsi="Wingdings"/>
    </w:rPr>
  </w:style>
  <w:style w:type="character" w:customStyle="1" w:styleId="WW8Num25z0">
    <w:name w:val="WW8Num25z0"/>
    <w:rsid w:val="009F2F7C"/>
    <w:rPr>
      <w:rFonts w:ascii="Symbol" w:eastAsia="Times New Roman" w:hAnsi="Symbol" w:cs="Times New Roman"/>
    </w:rPr>
  </w:style>
  <w:style w:type="character" w:customStyle="1" w:styleId="WW8Num25z1">
    <w:name w:val="WW8Num25z1"/>
    <w:rsid w:val="009F2F7C"/>
    <w:rPr>
      <w:rFonts w:ascii="Courier New" w:hAnsi="Courier New"/>
    </w:rPr>
  </w:style>
  <w:style w:type="character" w:customStyle="1" w:styleId="WW8Num25z2">
    <w:name w:val="WW8Num25z2"/>
    <w:rsid w:val="009F2F7C"/>
    <w:rPr>
      <w:rFonts w:ascii="Wingdings" w:hAnsi="Wingdings"/>
    </w:rPr>
  </w:style>
  <w:style w:type="character" w:customStyle="1" w:styleId="WW8Num25z3">
    <w:name w:val="WW8Num25z3"/>
    <w:rsid w:val="009F2F7C"/>
    <w:rPr>
      <w:rFonts w:ascii="Symbol" w:hAnsi="Symbol"/>
    </w:rPr>
  </w:style>
  <w:style w:type="character" w:customStyle="1" w:styleId="WW8Num25z4">
    <w:name w:val="WW8Num25z4"/>
    <w:rsid w:val="009F2F7C"/>
    <w:rPr>
      <w:rFonts w:ascii="Courier New" w:hAnsi="Courier New"/>
    </w:rPr>
  </w:style>
  <w:style w:type="character" w:customStyle="1" w:styleId="WW8Num26z0">
    <w:name w:val="WW8Num26z0"/>
    <w:rsid w:val="009F2F7C"/>
    <w:rPr>
      <w:rFonts w:ascii="Symbol" w:hAnsi="Symbol"/>
      <w:color w:val="000000"/>
      <w:sz w:val="16"/>
    </w:rPr>
  </w:style>
  <w:style w:type="character" w:customStyle="1" w:styleId="WW8Num26z1">
    <w:name w:val="WW8Num26z1"/>
    <w:rsid w:val="009F2F7C"/>
    <w:rPr>
      <w:rFonts w:ascii="Symbol" w:hAnsi="Symbol"/>
      <w:color w:val="000000"/>
    </w:rPr>
  </w:style>
  <w:style w:type="character" w:customStyle="1" w:styleId="WW8Num26z2">
    <w:name w:val="WW8Num26z2"/>
    <w:rsid w:val="009F2F7C"/>
    <w:rPr>
      <w:rFonts w:ascii="Wingdings" w:hAnsi="Wingdings"/>
    </w:rPr>
  </w:style>
  <w:style w:type="character" w:customStyle="1" w:styleId="WW8Num26z3">
    <w:name w:val="WW8Num26z3"/>
    <w:rsid w:val="009F2F7C"/>
    <w:rPr>
      <w:rFonts w:ascii="Symbol" w:hAnsi="Symbol"/>
    </w:rPr>
  </w:style>
  <w:style w:type="character" w:customStyle="1" w:styleId="WW8Num26z4">
    <w:name w:val="WW8Num26z4"/>
    <w:rsid w:val="009F2F7C"/>
    <w:rPr>
      <w:rFonts w:ascii="Courier New" w:hAnsi="Courier New"/>
    </w:rPr>
  </w:style>
  <w:style w:type="character" w:customStyle="1" w:styleId="WW8Num27z0">
    <w:name w:val="WW8Num27z0"/>
    <w:rsid w:val="009F2F7C"/>
    <w:rPr>
      <w:rFonts w:ascii="Symbol" w:hAnsi="Symbol"/>
    </w:rPr>
  </w:style>
  <w:style w:type="character" w:customStyle="1" w:styleId="WW8Num27z1">
    <w:name w:val="WW8Num27z1"/>
    <w:rsid w:val="009F2F7C"/>
    <w:rPr>
      <w:rFonts w:ascii="Courier New" w:hAnsi="Courier New"/>
    </w:rPr>
  </w:style>
  <w:style w:type="character" w:customStyle="1" w:styleId="WW8Num27z2">
    <w:name w:val="WW8Num27z2"/>
    <w:rsid w:val="009F2F7C"/>
    <w:rPr>
      <w:rFonts w:ascii="Wingdings" w:hAnsi="Wingdings"/>
    </w:rPr>
  </w:style>
  <w:style w:type="character" w:customStyle="1" w:styleId="WW8Num27z3">
    <w:name w:val="WW8Num27z3"/>
    <w:rsid w:val="009F2F7C"/>
    <w:rPr>
      <w:rFonts w:ascii="Symbol" w:hAnsi="Symbol"/>
    </w:rPr>
  </w:style>
  <w:style w:type="character" w:customStyle="1" w:styleId="WW8Num27z4">
    <w:name w:val="WW8Num27z4"/>
    <w:rsid w:val="009F2F7C"/>
    <w:rPr>
      <w:rFonts w:ascii="Courier New" w:hAnsi="Courier New"/>
    </w:rPr>
  </w:style>
  <w:style w:type="character" w:customStyle="1" w:styleId="WW8Num29z0">
    <w:name w:val="WW8Num29z0"/>
    <w:rsid w:val="009F2F7C"/>
    <w:rPr>
      <w:rFonts w:ascii="Symbol" w:hAnsi="Symbol"/>
      <w:color w:val="000000"/>
    </w:rPr>
  </w:style>
  <w:style w:type="character" w:customStyle="1" w:styleId="WW8Num30z0">
    <w:name w:val="WW8Num30z0"/>
    <w:rsid w:val="009F2F7C"/>
    <w:rPr>
      <w:rFonts w:ascii="Symbol" w:hAnsi="Symbol"/>
    </w:rPr>
  </w:style>
  <w:style w:type="character" w:customStyle="1" w:styleId="WW8Num31z0">
    <w:name w:val="WW8Num31z0"/>
    <w:rsid w:val="009F2F7C"/>
    <w:rPr>
      <w:rFonts w:ascii="Symbol" w:hAnsi="Symbol"/>
      <w:color w:val="000000"/>
    </w:rPr>
  </w:style>
  <w:style w:type="character" w:customStyle="1" w:styleId="WW8Num32z0">
    <w:name w:val="WW8Num32z0"/>
    <w:rsid w:val="009F2F7C"/>
    <w:rPr>
      <w:rFonts w:ascii="Symbol" w:hAnsi="Symbol"/>
    </w:rPr>
  </w:style>
  <w:style w:type="character" w:customStyle="1" w:styleId="WW8Num33z0">
    <w:name w:val="WW8Num33z0"/>
    <w:rsid w:val="009F2F7C"/>
    <w:rPr>
      <w:rFonts w:ascii="Symbol" w:hAnsi="Symbol"/>
      <w:color w:val="000000"/>
      <w:sz w:val="16"/>
    </w:rPr>
  </w:style>
  <w:style w:type="character" w:customStyle="1" w:styleId="WW8Num33z2">
    <w:name w:val="WW8Num33z2"/>
    <w:rsid w:val="009F2F7C"/>
    <w:rPr>
      <w:rFonts w:ascii="Wingdings" w:hAnsi="Wingdings"/>
    </w:rPr>
  </w:style>
  <w:style w:type="character" w:customStyle="1" w:styleId="WW8Num33z3">
    <w:name w:val="WW8Num33z3"/>
    <w:rsid w:val="009F2F7C"/>
    <w:rPr>
      <w:rFonts w:ascii="Symbol" w:hAnsi="Symbol"/>
    </w:rPr>
  </w:style>
  <w:style w:type="character" w:customStyle="1" w:styleId="WW8Num33z4">
    <w:name w:val="WW8Num33z4"/>
    <w:rsid w:val="009F2F7C"/>
    <w:rPr>
      <w:rFonts w:ascii="Courier New" w:hAnsi="Courier New"/>
    </w:rPr>
  </w:style>
  <w:style w:type="character" w:customStyle="1" w:styleId="WW8Num34z0">
    <w:name w:val="WW8Num34z0"/>
    <w:rsid w:val="009F2F7C"/>
    <w:rPr>
      <w:rFonts w:ascii="Symbol" w:hAnsi="Symbol"/>
      <w:color w:val="000000"/>
    </w:rPr>
  </w:style>
  <w:style w:type="character" w:customStyle="1" w:styleId="WW8Num34z2">
    <w:name w:val="WW8Num34z2"/>
    <w:rsid w:val="009F2F7C"/>
    <w:rPr>
      <w:rFonts w:ascii="Wingdings" w:hAnsi="Wingdings"/>
    </w:rPr>
  </w:style>
  <w:style w:type="character" w:customStyle="1" w:styleId="WW8Num34z3">
    <w:name w:val="WW8Num34z3"/>
    <w:rsid w:val="009F2F7C"/>
    <w:rPr>
      <w:rFonts w:ascii="Symbol" w:hAnsi="Symbol"/>
    </w:rPr>
  </w:style>
  <w:style w:type="character" w:customStyle="1" w:styleId="WW8Num34z4">
    <w:name w:val="WW8Num34z4"/>
    <w:rsid w:val="009F2F7C"/>
    <w:rPr>
      <w:rFonts w:ascii="Courier New" w:hAnsi="Courier New"/>
    </w:rPr>
  </w:style>
  <w:style w:type="character" w:customStyle="1" w:styleId="WW8Num35z0">
    <w:name w:val="WW8Num35z0"/>
    <w:rsid w:val="009F2F7C"/>
    <w:rPr>
      <w:rFonts w:ascii="Times New Roman" w:eastAsia="Times New Roman" w:hAnsi="Times New Roman" w:cs="Times New Roman"/>
    </w:rPr>
  </w:style>
  <w:style w:type="character" w:customStyle="1" w:styleId="WW8Num35z2">
    <w:name w:val="WW8Num35z2"/>
    <w:rsid w:val="009F2F7C"/>
    <w:rPr>
      <w:rFonts w:ascii="Wingdings" w:hAnsi="Wingdings"/>
    </w:rPr>
  </w:style>
  <w:style w:type="character" w:customStyle="1" w:styleId="WW8Num35z3">
    <w:name w:val="WW8Num35z3"/>
    <w:rsid w:val="009F2F7C"/>
    <w:rPr>
      <w:rFonts w:ascii="Symbol" w:hAnsi="Symbol"/>
    </w:rPr>
  </w:style>
  <w:style w:type="character" w:customStyle="1" w:styleId="WW8Num35z4">
    <w:name w:val="WW8Num35z4"/>
    <w:rsid w:val="009F2F7C"/>
    <w:rPr>
      <w:rFonts w:ascii="Courier New" w:hAnsi="Courier New"/>
    </w:rPr>
  </w:style>
  <w:style w:type="character" w:customStyle="1" w:styleId="WW8Num36z0">
    <w:name w:val="WW8Num36z0"/>
    <w:rsid w:val="009F2F7C"/>
    <w:rPr>
      <w:rFonts w:ascii="Symbol" w:hAnsi="Symbol"/>
    </w:rPr>
  </w:style>
  <w:style w:type="character" w:customStyle="1" w:styleId="WW8Num36z1">
    <w:name w:val="WW8Num36z1"/>
    <w:rsid w:val="009F2F7C"/>
    <w:rPr>
      <w:rFonts w:ascii="Courier New" w:hAnsi="Courier New" w:cs="Courier New"/>
    </w:rPr>
  </w:style>
  <w:style w:type="character" w:customStyle="1" w:styleId="WW8Num36z2">
    <w:name w:val="WW8Num36z2"/>
    <w:rsid w:val="009F2F7C"/>
    <w:rPr>
      <w:rFonts w:ascii="Wingdings" w:hAnsi="Wingdings"/>
    </w:rPr>
  </w:style>
  <w:style w:type="character" w:customStyle="1" w:styleId="WW8Num37z0">
    <w:name w:val="WW8Num37z0"/>
    <w:rsid w:val="009F2F7C"/>
    <w:rPr>
      <w:rFonts w:ascii="Symbol" w:hAnsi="Symbol"/>
      <w:color w:val="000000"/>
      <w:sz w:val="16"/>
    </w:rPr>
  </w:style>
  <w:style w:type="character" w:customStyle="1" w:styleId="WW8Num37z1">
    <w:name w:val="WW8Num37z1"/>
    <w:rsid w:val="009F2F7C"/>
    <w:rPr>
      <w:rFonts w:ascii="Symbol" w:hAnsi="Symbol"/>
      <w:color w:val="000000"/>
    </w:rPr>
  </w:style>
  <w:style w:type="character" w:customStyle="1" w:styleId="WW8Num37z2">
    <w:name w:val="WW8Num37z2"/>
    <w:rsid w:val="009F2F7C"/>
    <w:rPr>
      <w:rFonts w:ascii="Wingdings" w:hAnsi="Wingdings"/>
    </w:rPr>
  </w:style>
  <w:style w:type="character" w:customStyle="1" w:styleId="WW8Num37z3">
    <w:name w:val="WW8Num37z3"/>
    <w:rsid w:val="009F2F7C"/>
    <w:rPr>
      <w:rFonts w:ascii="Symbol" w:hAnsi="Symbol"/>
    </w:rPr>
  </w:style>
  <w:style w:type="character" w:customStyle="1" w:styleId="WW8Num37z4">
    <w:name w:val="WW8Num37z4"/>
    <w:rsid w:val="009F2F7C"/>
    <w:rPr>
      <w:rFonts w:ascii="Courier New" w:hAnsi="Courier New"/>
    </w:rPr>
  </w:style>
  <w:style w:type="character" w:customStyle="1" w:styleId="WW8Num38z0">
    <w:name w:val="WW8Num38z0"/>
    <w:rsid w:val="009F2F7C"/>
    <w:rPr>
      <w:rFonts w:ascii="Symbol" w:hAnsi="Symbol"/>
    </w:rPr>
  </w:style>
  <w:style w:type="character" w:customStyle="1" w:styleId="WW8Num38z1">
    <w:name w:val="WW8Num38z1"/>
    <w:rsid w:val="009F2F7C"/>
    <w:rPr>
      <w:rFonts w:ascii="Symbol" w:hAnsi="Symbol"/>
      <w:color w:val="000000"/>
    </w:rPr>
  </w:style>
  <w:style w:type="character" w:customStyle="1" w:styleId="WW8Num38z2">
    <w:name w:val="WW8Num38z2"/>
    <w:rsid w:val="009F2F7C"/>
    <w:rPr>
      <w:rFonts w:ascii="Wingdings" w:hAnsi="Wingdings"/>
    </w:rPr>
  </w:style>
  <w:style w:type="character" w:customStyle="1" w:styleId="WW8Num39z0">
    <w:name w:val="WW8Num39z0"/>
    <w:rsid w:val="009F2F7C"/>
    <w:rPr>
      <w:rFonts w:ascii="Symbol" w:hAnsi="Symbol"/>
    </w:rPr>
  </w:style>
  <w:style w:type="character" w:customStyle="1" w:styleId="WW8Num39z1">
    <w:name w:val="WW8Num39z1"/>
    <w:rsid w:val="009F2F7C"/>
    <w:rPr>
      <w:rFonts w:ascii="Courier New" w:hAnsi="Courier New"/>
    </w:rPr>
  </w:style>
  <w:style w:type="character" w:customStyle="1" w:styleId="WW8Num39z2">
    <w:name w:val="WW8Num39z2"/>
    <w:rsid w:val="009F2F7C"/>
    <w:rPr>
      <w:rFonts w:ascii="Wingdings" w:hAnsi="Wingdings"/>
    </w:rPr>
  </w:style>
  <w:style w:type="character" w:customStyle="1" w:styleId="WW8Num39z3">
    <w:name w:val="WW8Num39z3"/>
    <w:rsid w:val="009F2F7C"/>
    <w:rPr>
      <w:rFonts w:ascii="Symbol" w:hAnsi="Symbol"/>
    </w:rPr>
  </w:style>
  <w:style w:type="character" w:customStyle="1" w:styleId="WW8Num39z4">
    <w:name w:val="WW8Num39z4"/>
    <w:rsid w:val="009F2F7C"/>
    <w:rPr>
      <w:rFonts w:ascii="Courier New" w:hAnsi="Courier New"/>
    </w:rPr>
  </w:style>
  <w:style w:type="character" w:customStyle="1" w:styleId="WW8Num40z0">
    <w:name w:val="WW8Num40z0"/>
    <w:rsid w:val="009F2F7C"/>
    <w:rPr>
      <w:rFonts w:ascii="Symbol" w:hAnsi="Symbol"/>
      <w:color w:val="000000"/>
    </w:rPr>
  </w:style>
  <w:style w:type="character" w:customStyle="1" w:styleId="WW8Num40z1">
    <w:name w:val="WW8Num40z1"/>
    <w:rsid w:val="009F2F7C"/>
    <w:rPr>
      <w:rFonts w:ascii="Wingdings" w:hAnsi="Wingdings"/>
    </w:rPr>
  </w:style>
  <w:style w:type="character" w:customStyle="1" w:styleId="WW8Num40z2">
    <w:name w:val="WW8Num40z2"/>
    <w:rsid w:val="009F2F7C"/>
    <w:rPr>
      <w:rFonts w:ascii="Wingdings" w:hAnsi="Wingdings"/>
    </w:rPr>
  </w:style>
  <w:style w:type="character" w:customStyle="1" w:styleId="WW8Num40z3">
    <w:name w:val="WW8Num40z3"/>
    <w:rsid w:val="009F2F7C"/>
    <w:rPr>
      <w:rFonts w:ascii="Symbol" w:hAnsi="Symbol"/>
    </w:rPr>
  </w:style>
  <w:style w:type="character" w:customStyle="1" w:styleId="WW8Num40z4">
    <w:name w:val="WW8Num40z4"/>
    <w:rsid w:val="009F2F7C"/>
    <w:rPr>
      <w:rFonts w:ascii="Courier New" w:hAnsi="Courier New"/>
    </w:rPr>
  </w:style>
  <w:style w:type="character" w:customStyle="1" w:styleId="WW8Num41z0">
    <w:name w:val="WW8Num41z0"/>
    <w:rsid w:val="009F2F7C"/>
    <w:rPr>
      <w:rFonts w:ascii="Symbol" w:hAnsi="Symbol"/>
    </w:rPr>
  </w:style>
  <w:style w:type="character" w:customStyle="1" w:styleId="WW8Num41z2">
    <w:name w:val="WW8Num41z2"/>
    <w:rsid w:val="009F2F7C"/>
    <w:rPr>
      <w:rFonts w:ascii="Wingdings" w:hAnsi="Wingdings"/>
    </w:rPr>
  </w:style>
  <w:style w:type="character" w:customStyle="1" w:styleId="WW8Num41z3">
    <w:name w:val="WW8Num41z3"/>
    <w:rsid w:val="009F2F7C"/>
    <w:rPr>
      <w:rFonts w:ascii="Symbol" w:hAnsi="Symbol"/>
    </w:rPr>
  </w:style>
  <w:style w:type="character" w:customStyle="1" w:styleId="WW8Num41z4">
    <w:name w:val="WW8Num41z4"/>
    <w:rsid w:val="009F2F7C"/>
    <w:rPr>
      <w:rFonts w:ascii="Courier New" w:hAnsi="Courier New"/>
    </w:rPr>
  </w:style>
  <w:style w:type="character" w:customStyle="1" w:styleId="WW8Num42z0">
    <w:name w:val="WW8Num42z0"/>
    <w:rsid w:val="009F2F7C"/>
    <w:rPr>
      <w:rFonts w:ascii="Symbol" w:hAnsi="Symbol"/>
      <w:color w:val="000000"/>
    </w:rPr>
  </w:style>
  <w:style w:type="character" w:customStyle="1" w:styleId="WW8Num42z2">
    <w:name w:val="WW8Num42z2"/>
    <w:rsid w:val="009F2F7C"/>
    <w:rPr>
      <w:rFonts w:ascii="Wingdings" w:hAnsi="Wingdings"/>
    </w:rPr>
  </w:style>
  <w:style w:type="character" w:customStyle="1" w:styleId="WW8Num42z3">
    <w:name w:val="WW8Num42z3"/>
    <w:rsid w:val="009F2F7C"/>
    <w:rPr>
      <w:rFonts w:ascii="Symbol" w:hAnsi="Symbol"/>
    </w:rPr>
  </w:style>
  <w:style w:type="character" w:customStyle="1" w:styleId="WW8Num42z4">
    <w:name w:val="WW8Num42z4"/>
    <w:rsid w:val="009F2F7C"/>
    <w:rPr>
      <w:rFonts w:ascii="Courier New" w:hAnsi="Courier New"/>
    </w:rPr>
  </w:style>
  <w:style w:type="character" w:customStyle="1" w:styleId="WW8Num43z0">
    <w:name w:val="WW8Num43z0"/>
    <w:rsid w:val="009F2F7C"/>
    <w:rPr>
      <w:rFonts w:ascii="Symbol" w:hAnsi="Symbol"/>
      <w:color w:val="000000"/>
    </w:rPr>
  </w:style>
  <w:style w:type="character" w:customStyle="1" w:styleId="WW8Num43z2">
    <w:name w:val="WW8Num43z2"/>
    <w:rsid w:val="009F2F7C"/>
    <w:rPr>
      <w:rFonts w:ascii="Wingdings" w:hAnsi="Wingdings"/>
    </w:rPr>
  </w:style>
  <w:style w:type="character" w:customStyle="1" w:styleId="WW8Num43z3">
    <w:name w:val="WW8Num43z3"/>
    <w:rsid w:val="009F2F7C"/>
    <w:rPr>
      <w:rFonts w:ascii="Symbol" w:hAnsi="Symbol"/>
    </w:rPr>
  </w:style>
  <w:style w:type="character" w:customStyle="1" w:styleId="WW8Num43z4">
    <w:name w:val="WW8Num43z4"/>
    <w:rsid w:val="009F2F7C"/>
    <w:rPr>
      <w:rFonts w:ascii="Courier New" w:hAnsi="Courier New"/>
    </w:rPr>
  </w:style>
  <w:style w:type="character" w:customStyle="1" w:styleId="WW8Num44z0">
    <w:name w:val="WW8Num44z0"/>
    <w:rsid w:val="009F2F7C"/>
    <w:rPr>
      <w:rFonts w:ascii="Symbol" w:hAnsi="Symbol"/>
    </w:rPr>
  </w:style>
  <w:style w:type="character" w:customStyle="1" w:styleId="WW8Num44z2">
    <w:name w:val="WW8Num44z2"/>
    <w:rsid w:val="009F2F7C"/>
    <w:rPr>
      <w:rFonts w:ascii="Wingdings" w:hAnsi="Wingdings"/>
    </w:rPr>
  </w:style>
  <w:style w:type="character" w:customStyle="1" w:styleId="WW8Num44z3">
    <w:name w:val="WW8Num44z3"/>
    <w:rsid w:val="009F2F7C"/>
    <w:rPr>
      <w:rFonts w:ascii="Symbol" w:hAnsi="Symbol"/>
    </w:rPr>
  </w:style>
  <w:style w:type="character" w:customStyle="1" w:styleId="WW8Num44z4">
    <w:name w:val="WW8Num44z4"/>
    <w:rsid w:val="009F2F7C"/>
    <w:rPr>
      <w:rFonts w:ascii="Courier New" w:hAnsi="Courier New"/>
    </w:rPr>
  </w:style>
  <w:style w:type="character" w:customStyle="1" w:styleId="WW8Num45z0">
    <w:name w:val="WW8Num45z0"/>
    <w:rsid w:val="009F2F7C"/>
    <w:rPr>
      <w:rFonts w:ascii="Symbol" w:hAnsi="Symbol"/>
      <w:color w:val="000000"/>
    </w:rPr>
  </w:style>
  <w:style w:type="character" w:customStyle="1" w:styleId="WW8Num45z2">
    <w:name w:val="WW8Num45z2"/>
    <w:rsid w:val="009F2F7C"/>
    <w:rPr>
      <w:rFonts w:ascii="Wingdings" w:hAnsi="Wingdings"/>
    </w:rPr>
  </w:style>
  <w:style w:type="character" w:customStyle="1" w:styleId="WW8Num45z3">
    <w:name w:val="WW8Num45z3"/>
    <w:rsid w:val="009F2F7C"/>
    <w:rPr>
      <w:rFonts w:ascii="Symbol" w:hAnsi="Symbol"/>
    </w:rPr>
  </w:style>
  <w:style w:type="character" w:customStyle="1" w:styleId="WW8Num45z4">
    <w:name w:val="WW8Num45z4"/>
    <w:rsid w:val="009F2F7C"/>
    <w:rPr>
      <w:rFonts w:ascii="Courier New" w:hAnsi="Courier New"/>
    </w:rPr>
  </w:style>
  <w:style w:type="character" w:customStyle="1" w:styleId="WW8Num46z0">
    <w:name w:val="WW8Num46z0"/>
    <w:rsid w:val="009F2F7C"/>
    <w:rPr>
      <w:rFonts w:ascii="Symbol" w:hAnsi="Symbol"/>
      <w:color w:val="000000"/>
    </w:rPr>
  </w:style>
  <w:style w:type="character" w:customStyle="1" w:styleId="WW8Num46z2">
    <w:name w:val="WW8Num46z2"/>
    <w:rsid w:val="009F2F7C"/>
    <w:rPr>
      <w:rFonts w:ascii="Wingdings" w:hAnsi="Wingdings"/>
    </w:rPr>
  </w:style>
  <w:style w:type="character" w:customStyle="1" w:styleId="WW8Num46z3">
    <w:name w:val="WW8Num46z3"/>
    <w:rsid w:val="009F2F7C"/>
    <w:rPr>
      <w:rFonts w:ascii="Symbol" w:hAnsi="Symbol"/>
    </w:rPr>
  </w:style>
  <w:style w:type="character" w:customStyle="1" w:styleId="WW8Num46z4">
    <w:name w:val="WW8Num46z4"/>
    <w:rsid w:val="009F2F7C"/>
    <w:rPr>
      <w:rFonts w:ascii="Courier New" w:hAnsi="Courier New"/>
    </w:rPr>
  </w:style>
  <w:style w:type="character" w:customStyle="1" w:styleId="WW8Num47z0">
    <w:name w:val="WW8Num47z0"/>
    <w:rsid w:val="009F2F7C"/>
    <w:rPr>
      <w:rFonts w:ascii="Symbol" w:hAnsi="Symbol"/>
    </w:rPr>
  </w:style>
  <w:style w:type="character" w:customStyle="1" w:styleId="WW8Num47z2">
    <w:name w:val="WW8Num47z2"/>
    <w:rsid w:val="009F2F7C"/>
    <w:rPr>
      <w:rFonts w:ascii="Wingdings" w:hAnsi="Wingdings"/>
    </w:rPr>
  </w:style>
  <w:style w:type="character" w:customStyle="1" w:styleId="WW8Num47z3">
    <w:name w:val="WW8Num47z3"/>
    <w:rsid w:val="009F2F7C"/>
    <w:rPr>
      <w:rFonts w:ascii="Symbol" w:hAnsi="Symbol"/>
    </w:rPr>
  </w:style>
  <w:style w:type="character" w:customStyle="1" w:styleId="WW8Num47z4">
    <w:name w:val="WW8Num47z4"/>
    <w:rsid w:val="009F2F7C"/>
    <w:rPr>
      <w:rFonts w:ascii="Courier New" w:hAnsi="Courier New"/>
    </w:rPr>
  </w:style>
  <w:style w:type="character" w:customStyle="1" w:styleId="WW8Num48z0">
    <w:name w:val="WW8Num48z0"/>
    <w:rsid w:val="009F2F7C"/>
    <w:rPr>
      <w:rFonts w:ascii="Symbol" w:hAnsi="Symbol"/>
      <w:color w:val="000000"/>
    </w:rPr>
  </w:style>
  <w:style w:type="character" w:customStyle="1" w:styleId="WW8Num48z2">
    <w:name w:val="WW8Num48z2"/>
    <w:rsid w:val="009F2F7C"/>
    <w:rPr>
      <w:rFonts w:ascii="Wingdings" w:hAnsi="Wingdings"/>
    </w:rPr>
  </w:style>
  <w:style w:type="character" w:customStyle="1" w:styleId="WW8Num48z3">
    <w:name w:val="WW8Num48z3"/>
    <w:rsid w:val="009F2F7C"/>
    <w:rPr>
      <w:rFonts w:ascii="Symbol" w:hAnsi="Symbol"/>
    </w:rPr>
  </w:style>
  <w:style w:type="character" w:customStyle="1" w:styleId="WW8Num48z4">
    <w:name w:val="WW8Num48z4"/>
    <w:rsid w:val="009F2F7C"/>
    <w:rPr>
      <w:rFonts w:ascii="Courier New" w:hAnsi="Courier New"/>
    </w:rPr>
  </w:style>
  <w:style w:type="character" w:customStyle="1" w:styleId="WW8Num49z0">
    <w:name w:val="WW8Num49z0"/>
    <w:rsid w:val="009F2F7C"/>
    <w:rPr>
      <w:b/>
      <w:i w:val="0"/>
      <w:sz w:val="28"/>
    </w:rPr>
  </w:style>
  <w:style w:type="character" w:customStyle="1" w:styleId="WW8Num49z1">
    <w:name w:val="WW8Num49z1"/>
    <w:rsid w:val="009F2F7C"/>
    <w:rPr>
      <w:rFonts w:ascii="Courier New" w:hAnsi="Courier New"/>
    </w:rPr>
  </w:style>
  <w:style w:type="character" w:customStyle="1" w:styleId="WW8Num49z2">
    <w:name w:val="WW8Num49z2"/>
    <w:rsid w:val="009F2F7C"/>
    <w:rPr>
      <w:rFonts w:ascii="Wingdings" w:hAnsi="Wingdings"/>
    </w:rPr>
  </w:style>
  <w:style w:type="character" w:customStyle="1" w:styleId="WW8Num50z0">
    <w:name w:val="WW8Num50z0"/>
    <w:rsid w:val="009F2F7C"/>
    <w:rPr>
      <w:rFonts w:ascii="Symbol" w:hAnsi="Symbol"/>
    </w:rPr>
  </w:style>
  <w:style w:type="character" w:customStyle="1" w:styleId="WW8Num50z2">
    <w:name w:val="WW8Num50z2"/>
    <w:rsid w:val="009F2F7C"/>
    <w:rPr>
      <w:rFonts w:ascii="Wingdings" w:hAnsi="Wingdings"/>
    </w:rPr>
  </w:style>
  <w:style w:type="character" w:customStyle="1" w:styleId="WW8Num50z3">
    <w:name w:val="WW8Num50z3"/>
    <w:rsid w:val="009F2F7C"/>
    <w:rPr>
      <w:rFonts w:ascii="Symbol" w:hAnsi="Symbol"/>
    </w:rPr>
  </w:style>
  <w:style w:type="character" w:customStyle="1" w:styleId="WW8Num50z4">
    <w:name w:val="WW8Num50z4"/>
    <w:rsid w:val="009F2F7C"/>
    <w:rPr>
      <w:rFonts w:ascii="Courier New" w:hAnsi="Courier New"/>
    </w:rPr>
  </w:style>
  <w:style w:type="character" w:customStyle="1" w:styleId="WW8Num50z5">
    <w:name w:val="WW8Num50z5"/>
    <w:rsid w:val="009F2F7C"/>
    <w:rPr>
      <w:rFonts w:ascii="Wingdings" w:hAnsi="Wingdings"/>
    </w:rPr>
  </w:style>
  <w:style w:type="character" w:customStyle="1" w:styleId="WW8Num51z0">
    <w:name w:val="WW8Num51z0"/>
    <w:rsid w:val="009F2F7C"/>
    <w:rPr>
      <w:rFonts w:ascii="Symbol" w:hAnsi="Symbol"/>
    </w:rPr>
  </w:style>
  <w:style w:type="character" w:customStyle="1" w:styleId="WW8Num51z2">
    <w:name w:val="WW8Num51z2"/>
    <w:rsid w:val="009F2F7C"/>
    <w:rPr>
      <w:rFonts w:ascii="Wingdings" w:hAnsi="Wingdings"/>
    </w:rPr>
  </w:style>
  <w:style w:type="character" w:customStyle="1" w:styleId="WW8Num51z3">
    <w:name w:val="WW8Num51z3"/>
    <w:rsid w:val="009F2F7C"/>
    <w:rPr>
      <w:rFonts w:ascii="Symbol" w:hAnsi="Symbol"/>
    </w:rPr>
  </w:style>
  <w:style w:type="character" w:customStyle="1" w:styleId="WW8Num51z4">
    <w:name w:val="WW8Num51z4"/>
    <w:rsid w:val="009F2F7C"/>
    <w:rPr>
      <w:rFonts w:ascii="Courier New" w:hAnsi="Courier New"/>
    </w:rPr>
  </w:style>
  <w:style w:type="character" w:customStyle="1" w:styleId="WW8Num52z0">
    <w:name w:val="WW8Num52z0"/>
    <w:rsid w:val="009F2F7C"/>
    <w:rPr>
      <w:rFonts w:ascii="Symbol" w:hAnsi="Symbol"/>
      <w:color w:val="000000"/>
    </w:rPr>
  </w:style>
  <w:style w:type="character" w:customStyle="1" w:styleId="WW8Num52z2">
    <w:name w:val="WW8Num52z2"/>
    <w:rsid w:val="009F2F7C"/>
    <w:rPr>
      <w:rFonts w:ascii="Wingdings" w:hAnsi="Wingdings"/>
    </w:rPr>
  </w:style>
  <w:style w:type="character" w:customStyle="1" w:styleId="WW8Num52z3">
    <w:name w:val="WW8Num52z3"/>
    <w:rsid w:val="009F2F7C"/>
    <w:rPr>
      <w:rFonts w:ascii="Symbol" w:hAnsi="Symbol"/>
    </w:rPr>
  </w:style>
  <w:style w:type="character" w:customStyle="1" w:styleId="WW8Num52z4">
    <w:name w:val="WW8Num52z4"/>
    <w:rsid w:val="009F2F7C"/>
    <w:rPr>
      <w:rFonts w:ascii="Courier New" w:hAnsi="Courier New"/>
    </w:rPr>
  </w:style>
  <w:style w:type="character" w:customStyle="1" w:styleId="WW8Num52z5">
    <w:name w:val="WW8Num52z5"/>
    <w:rsid w:val="009F2F7C"/>
    <w:rPr>
      <w:rFonts w:ascii="Wingdings" w:hAnsi="Wingdings"/>
    </w:rPr>
  </w:style>
  <w:style w:type="character" w:customStyle="1" w:styleId="WW8Num53z0">
    <w:name w:val="WW8Num53z0"/>
    <w:rsid w:val="009F2F7C"/>
    <w:rPr>
      <w:rFonts w:ascii="Symbol" w:hAnsi="Symbol"/>
      <w:color w:val="000000"/>
    </w:rPr>
  </w:style>
  <w:style w:type="character" w:customStyle="1" w:styleId="WW8Num53z2">
    <w:name w:val="WW8Num53z2"/>
    <w:rsid w:val="009F2F7C"/>
    <w:rPr>
      <w:rFonts w:ascii="Times New Roman" w:hAnsi="Times New Roman" w:cs="Times New Roman"/>
    </w:rPr>
  </w:style>
  <w:style w:type="character" w:customStyle="1" w:styleId="WW8Num53z3">
    <w:name w:val="WW8Num53z3"/>
    <w:rsid w:val="009F2F7C"/>
    <w:rPr>
      <w:rFonts w:ascii="Symbol" w:hAnsi="Symbol"/>
    </w:rPr>
  </w:style>
  <w:style w:type="character" w:customStyle="1" w:styleId="WW8Num53z4">
    <w:name w:val="WW8Num53z4"/>
    <w:rsid w:val="009F2F7C"/>
    <w:rPr>
      <w:rFonts w:ascii="Courier New" w:hAnsi="Courier New"/>
    </w:rPr>
  </w:style>
  <w:style w:type="character" w:customStyle="1" w:styleId="WW8Num53z5">
    <w:name w:val="WW8Num53z5"/>
    <w:rsid w:val="009F2F7C"/>
    <w:rPr>
      <w:rFonts w:ascii="Wingdings" w:hAnsi="Wingdings"/>
    </w:rPr>
  </w:style>
  <w:style w:type="character" w:customStyle="1" w:styleId="WW8Num54z0">
    <w:name w:val="WW8Num54z0"/>
    <w:rsid w:val="009F2F7C"/>
    <w:rPr>
      <w:rFonts w:ascii="Symbol" w:hAnsi="Symbol"/>
      <w:color w:val="000000"/>
    </w:rPr>
  </w:style>
  <w:style w:type="character" w:customStyle="1" w:styleId="WW8Num54z2">
    <w:name w:val="WW8Num54z2"/>
    <w:rsid w:val="009F2F7C"/>
    <w:rPr>
      <w:rFonts w:ascii="Wingdings" w:hAnsi="Wingdings"/>
    </w:rPr>
  </w:style>
  <w:style w:type="character" w:customStyle="1" w:styleId="WW8Num54z3">
    <w:name w:val="WW8Num54z3"/>
    <w:rsid w:val="009F2F7C"/>
    <w:rPr>
      <w:rFonts w:ascii="Symbol" w:hAnsi="Symbol"/>
    </w:rPr>
  </w:style>
  <w:style w:type="character" w:customStyle="1" w:styleId="WW8Num54z4">
    <w:name w:val="WW8Num54z4"/>
    <w:rsid w:val="009F2F7C"/>
    <w:rPr>
      <w:rFonts w:ascii="Courier New" w:hAnsi="Courier New"/>
    </w:rPr>
  </w:style>
  <w:style w:type="character" w:customStyle="1" w:styleId="WW8Num55z0">
    <w:name w:val="WW8Num55z0"/>
    <w:rsid w:val="009F2F7C"/>
    <w:rPr>
      <w:rFonts w:ascii="Symbol" w:hAnsi="Symbol"/>
      <w:color w:val="000000"/>
    </w:rPr>
  </w:style>
  <w:style w:type="character" w:customStyle="1" w:styleId="WW8Num55z2">
    <w:name w:val="WW8Num55z2"/>
    <w:rsid w:val="009F2F7C"/>
    <w:rPr>
      <w:rFonts w:ascii="Wingdings" w:hAnsi="Wingdings"/>
    </w:rPr>
  </w:style>
  <w:style w:type="character" w:customStyle="1" w:styleId="WW8Num55z3">
    <w:name w:val="WW8Num55z3"/>
    <w:rsid w:val="009F2F7C"/>
    <w:rPr>
      <w:rFonts w:ascii="Symbol" w:hAnsi="Symbol"/>
    </w:rPr>
  </w:style>
  <w:style w:type="character" w:customStyle="1" w:styleId="WW8Num55z4">
    <w:name w:val="WW8Num55z4"/>
    <w:rsid w:val="009F2F7C"/>
    <w:rPr>
      <w:rFonts w:ascii="Courier New" w:hAnsi="Courier New"/>
    </w:rPr>
  </w:style>
  <w:style w:type="character" w:customStyle="1" w:styleId="WW8Num56z0">
    <w:name w:val="WW8Num56z0"/>
    <w:rsid w:val="009F2F7C"/>
    <w:rPr>
      <w:rFonts w:ascii="Symbol" w:hAnsi="Symbol"/>
      <w:color w:val="000000"/>
    </w:rPr>
  </w:style>
  <w:style w:type="character" w:customStyle="1" w:styleId="WW8Num56z2">
    <w:name w:val="WW8Num56z2"/>
    <w:rsid w:val="009F2F7C"/>
    <w:rPr>
      <w:rFonts w:ascii="Times New Roman" w:hAnsi="Times New Roman" w:cs="Times New Roman"/>
    </w:rPr>
  </w:style>
  <w:style w:type="character" w:customStyle="1" w:styleId="WW8Num56z3">
    <w:name w:val="WW8Num56z3"/>
    <w:rsid w:val="009F2F7C"/>
    <w:rPr>
      <w:rFonts w:ascii="Symbol" w:hAnsi="Symbol"/>
    </w:rPr>
  </w:style>
  <w:style w:type="character" w:customStyle="1" w:styleId="WW8Num56z4">
    <w:name w:val="WW8Num56z4"/>
    <w:rsid w:val="009F2F7C"/>
    <w:rPr>
      <w:rFonts w:ascii="Courier New" w:hAnsi="Courier New"/>
    </w:rPr>
  </w:style>
  <w:style w:type="character" w:customStyle="1" w:styleId="WW8Num56z5">
    <w:name w:val="WW8Num56z5"/>
    <w:rsid w:val="009F2F7C"/>
    <w:rPr>
      <w:rFonts w:ascii="Wingdings" w:hAnsi="Wingdings"/>
    </w:rPr>
  </w:style>
  <w:style w:type="character" w:customStyle="1" w:styleId="WW8Num57z0">
    <w:name w:val="WW8Num57z0"/>
    <w:rsid w:val="009F2F7C"/>
    <w:rPr>
      <w:rFonts w:ascii="Times New Roman" w:hAnsi="Times New Roman" w:cs="Times New Roman"/>
    </w:rPr>
  </w:style>
  <w:style w:type="character" w:customStyle="1" w:styleId="WW8Num57z1">
    <w:name w:val="WW8Num57z1"/>
    <w:rsid w:val="009F2F7C"/>
    <w:rPr>
      <w:rFonts w:ascii="Courier New" w:hAnsi="Courier New"/>
    </w:rPr>
  </w:style>
  <w:style w:type="character" w:customStyle="1" w:styleId="WW8Num57z2">
    <w:name w:val="WW8Num57z2"/>
    <w:rsid w:val="009F2F7C"/>
    <w:rPr>
      <w:rFonts w:ascii="Wingdings" w:hAnsi="Wingdings"/>
    </w:rPr>
  </w:style>
  <w:style w:type="character" w:customStyle="1" w:styleId="WW8Num57z3">
    <w:name w:val="WW8Num57z3"/>
    <w:rsid w:val="009F2F7C"/>
    <w:rPr>
      <w:rFonts w:ascii="Symbol" w:hAnsi="Symbol"/>
    </w:rPr>
  </w:style>
  <w:style w:type="character" w:customStyle="1" w:styleId="WW8Num58z0">
    <w:name w:val="WW8Num58z0"/>
    <w:rsid w:val="009F2F7C"/>
    <w:rPr>
      <w:rFonts w:ascii="Times New Roman" w:hAnsi="Times New Roman" w:cs="Times New Roman"/>
    </w:rPr>
  </w:style>
  <w:style w:type="character" w:customStyle="1" w:styleId="WW8Num58z1">
    <w:name w:val="WW8Num58z1"/>
    <w:rsid w:val="009F2F7C"/>
    <w:rPr>
      <w:rFonts w:ascii="Courier New" w:hAnsi="Courier New"/>
    </w:rPr>
  </w:style>
  <w:style w:type="character" w:customStyle="1" w:styleId="WW8Num58z2">
    <w:name w:val="WW8Num58z2"/>
    <w:rsid w:val="009F2F7C"/>
    <w:rPr>
      <w:rFonts w:ascii="Wingdings" w:hAnsi="Wingdings"/>
    </w:rPr>
  </w:style>
  <w:style w:type="character" w:customStyle="1" w:styleId="WW8Num58z3">
    <w:name w:val="WW8Num58z3"/>
    <w:rsid w:val="009F2F7C"/>
    <w:rPr>
      <w:rFonts w:ascii="Symbol" w:hAnsi="Symbol"/>
    </w:rPr>
  </w:style>
  <w:style w:type="character" w:customStyle="1" w:styleId="WW8Num59z0">
    <w:name w:val="WW8Num59z0"/>
    <w:rsid w:val="009F2F7C"/>
    <w:rPr>
      <w:rFonts w:ascii="Times New Roman" w:hAnsi="Times New Roman" w:cs="Times New Roman"/>
    </w:rPr>
  </w:style>
  <w:style w:type="character" w:customStyle="1" w:styleId="WW8Num59z1">
    <w:name w:val="WW8Num59z1"/>
    <w:rsid w:val="009F2F7C"/>
    <w:rPr>
      <w:rFonts w:ascii="Courier New" w:hAnsi="Courier New"/>
    </w:rPr>
  </w:style>
  <w:style w:type="character" w:customStyle="1" w:styleId="WW8Num59z2">
    <w:name w:val="WW8Num59z2"/>
    <w:rsid w:val="009F2F7C"/>
    <w:rPr>
      <w:rFonts w:ascii="Wingdings" w:hAnsi="Wingdings"/>
    </w:rPr>
  </w:style>
  <w:style w:type="character" w:customStyle="1" w:styleId="WW8Num59z3">
    <w:name w:val="WW8Num59z3"/>
    <w:rsid w:val="009F2F7C"/>
    <w:rPr>
      <w:rFonts w:ascii="Symbol" w:hAnsi="Symbol"/>
    </w:rPr>
  </w:style>
  <w:style w:type="character" w:customStyle="1" w:styleId="WW8Num60z0">
    <w:name w:val="WW8Num60z0"/>
    <w:rsid w:val="009F2F7C"/>
    <w:rPr>
      <w:rFonts w:ascii="Times New Roman" w:hAnsi="Times New Roman" w:cs="Times New Roman"/>
    </w:rPr>
  </w:style>
  <w:style w:type="character" w:customStyle="1" w:styleId="WW8Num60z1">
    <w:name w:val="WW8Num60z1"/>
    <w:rsid w:val="009F2F7C"/>
    <w:rPr>
      <w:rFonts w:ascii="Courier New" w:hAnsi="Courier New"/>
    </w:rPr>
  </w:style>
  <w:style w:type="character" w:customStyle="1" w:styleId="WW8Num60z2">
    <w:name w:val="WW8Num60z2"/>
    <w:rsid w:val="009F2F7C"/>
    <w:rPr>
      <w:rFonts w:ascii="Wingdings" w:hAnsi="Wingdings"/>
    </w:rPr>
  </w:style>
  <w:style w:type="character" w:customStyle="1" w:styleId="WW8Num60z3">
    <w:name w:val="WW8Num60z3"/>
    <w:rsid w:val="009F2F7C"/>
    <w:rPr>
      <w:rFonts w:ascii="Symbol" w:hAnsi="Symbol"/>
    </w:rPr>
  </w:style>
  <w:style w:type="character" w:customStyle="1" w:styleId="WW8Num61z0">
    <w:name w:val="WW8Num61z0"/>
    <w:rsid w:val="009F2F7C"/>
    <w:rPr>
      <w:rFonts w:ascii="Symbol" w:hAnsi="Symbol"/>
      <w:color w:val="000000"/>
    </w:rPr>
  </w:style>
  <w:style w:type="character" w:customStyle="1" w:styleId="WW8Num61z1">
    <w:name w:val="WW8Num61z1"/>
    <w:rsid w:val="009F2F7C"/>
    <w:rPr>
      <w:rFonts w:ascii="Courier New" w:hAnsi="Courier New" w:cs="Courier New"/>
    </w:rPr>
  </w:style>
  <w:style w:type="character" w:customStyle="1" w:styleId="WW8Num61z2">
    <w:name w:val="WW8Num61z2"/>
    <w:rsid w:val="009F2F7C"/>
    <w:rPr>
      <w:rFonts w:ascii="Wingdings" w:hAnsi="Wingdings"/>
    </w:rPr>
  </w:style>
  <w:style w:type="character" w:customStyle="1" w:styleId="WW8Num61z3">
    <w:name w:val="WW8Num61z3"/>
    <w:rsid w:val="009F2F7C"/>
    <w:rPr>
      <w:rFonts w:ascii="Symbol" w:hAnsi="Symbol"/>
    </w:rPr>
  </w:style>
  <w:style w:type="character" w:customStyle="1" w:styleId="Absatz-Standardschriftart">
    <w:name w:val="Absatz-Standardschriftart"/>
    <w:rsid w:val="009F2F7C"/>
  </w:style>
  <w:style w:type="character" w:customStyle="1" w:styleId="WW8Num2z1">
    <w:name w:val="WW8Num2z1"/>
    <w:rsid w:val="009F2F7C"/>
    <w:rPr>
      <w:rFonts w:ascii="Symbol" w:hAnsi="Symbol"/>
      <w:color w:val="000000"/>
    </w:rPr>
  </w:style>
  <w:style w:type="character" w:customStyle="1" w:styleId="WW8Num4z5">
    <w:name w:val="WW8Num4z5"/>
    <w:rsid w:val="009F2F7C"/>
    <w:rPr>
      <w:rFonts w:ascii="Wingdings" w:hAnsi="Wingdings"/>
    </w:rPr>
  </w:style>
  <w:style w:type="character" w:customStyle="1" w:styleId="WW8Num6z1">
    <w:name w:val="WW8Num6z1"/>
    <w:rsid w:val="009F2F7C"/>
    <w:rPr>
      <w:rFonts w:ascii="Courier New" w:hAnsi="Courier New" w:cs="Courier New"/>
    </w:rPr>
  </w:style>
  <w:style w:type="character" w:customStyle="1" w:styleId="WW8Num6z2">
    <w:name w:val="WW8Num6z2"/>
    <w:rsid w:val="009F2F7C"/>
    <w:rPr>
      <w:rFonts w:ascii="Wingdings" w:hAnsi="Wingdings"/>
    </w:rPr>
  </w:style>
  <w:style w:type="character" w:customStyle="1" w:styleId="WW8Num6z3">
    <w:name w:val="WW8Num6z3"/>
    <w:rsid w:val="009F2F7C"/>
    <w:rPr>
      <w:rFonts w:ascii="Symbol" w:hAnsi="Symbol"/>
    </w:rPr>
  </w:style>
  <w:style w:type="character" w:customStyle="1" w:styleId="WW8Num7z2">
    <w:name w:val="WW8Num7z2"/>
    <w:rsid w:val="009F2F7C"/>
    <w:rPr>
      <w:rFonts w:ascii="Wingdings" w:hAnsi="Wingdings"/>
    </w:rPr>
  </w:style>
  <w:style w:type="character" w:customStyle="1" w:styleId="WW8Num7z3">
    <w:name w:val="WW8Num7z3"/>
    <w:rsid w:val="009F2F7C"/>
    <w:rPr>
      <w:rFonts w:ascii="Symbol" w:hAnsi="Symbol"/>
    </w:rPr>
  </w:style>
  <w:style w:type="character" w:customStyle="1" w:styleId="WW8Num7z4">
    <w:name w:val="WW8Num7z4"/>
    <w:rsid w:val="009F2F7C"/>
    <w:rPr>
      <w:rFonts w:ascii="Courier New" w:hAnsi="Courier New"/>
    </w:rPr>
  </w:style>
  <w:style w:type="character" w:customStyle="1" w:styleId="WW8Num8z0">
    <w:name w:val="WW8Num8z0"/>
    <w:rsid w:val="009F2F7C"/>
    <w:rPr>
      <w:rFonts w:ascii="Symbol" w:hAnsi="Symbol"/>
      <w:color w:val="000000"/>
    </w:rPr>
  </w:style>
  <w:style w:type="character" w:customStyle="1" w:styleId="WW8Num8z2">
    <w:name w:val="WW8Num8z2"/>
    <w:rsid w:val="009F2F7C"/>
    <w:rPr>
      <w:rFonts w:ascii="Wingdings" w:hAnsi="Wingdings"/>
    </w:rPr>
  </w:style>
  <w:style w:type="character" w:customStyle="1" w:styleId="WW8Num8z3">
    <w:name w:val="WW8Num8z3"/>
    <w:rsid w:val="009F2F7C"/>
    <w:rPr>
      <w:rFonts w:ascii="Symbol" w:hAnsi="Symbol"/>
    </w:rPr>
  </w:style>
  <w:style w:type="character" w:customStyle="1" w:styleId="WW8Num8z4">
    <w:name w:val="WW8Num8z4"/>
    <w:rsid w:val="009F2F7C"/>
    <w:rPr>
      <w:rFonts w:ascii="Courier New" w:hAnsi="Courier New"/>
    </w:rPr>
  </w:style>
  <w:style w:type="character" w:customStyle="1" w:styleId="WW8Num9z0">
    <w:name w:val="WW8Num9z0"/>
    <w:rsid w:val="009F2F7C"/>
    <w:rPr>
      <w:rFonts w:ascii="Symbol" w:hAnsi="Symbol"/>
      <w:color w:val="000000"/>
    </w:rPr>
  </w:style>
  <w:style w:type="character" w:customStyle="1" w:styleId="WW8Num9z2">
    <w:name w:val="WW8Num9z2"/>
    <w:rsid w:val="009F2F7C"/>
    <w:rPr>
      <w:rFonts w:ascii="Wingdings" w:hAnsi="Wingdings"/>
    </w:rPr>
  </w:style>
  <w:style w:type="character" w:customStyle="1" w:styleId="WW8Num9z3">
    <w:name w:val="WW8Num9z3"/>
    <w:rsid w:val="009F2F7C"/>
    <w:rPr>
      <w:rFonts w:ascii="Symbol" w:hAnsi="Symbol"/>
    </w:rPr>
  </w:style>
  <w:style w:type="character" w:customStyle="1" w:styleId="WW8Num9z4">
    <w:name w:val="WW8Num9z4"/>
    <w:rsid w:val="009F2F7C"/>
    <w:rPr>
      <w:rFonts w:ascii="Courier New" w:hAnsi="Courier New"/>
    </w:rPr>
  </w:style>
  <w:style w:type="character" w:customStyle="1" w:styleId="WW8Num10z0">
    <w:name w:val="WW8Num10z0"/>
    <w:rsid w:val="009F2F7C"/>
    <w:rPr>
      <w:rFonts w:ascii="Times New Roman" w:eastAsia="Times New Roman" w:hAnsi="Times New Roman" w:cs="Times New Roman"/>
    </w:rPr>
  </w:style>
  <w:style w:type="character" w:customStyle="1" w:styleId="WW8Num10z1">
    <w:name w:val="WW8Num10z1"/>
    <w:rsid w:val="009F2F7C"/>
    <w:rPr>
      <w:rFonts w:ascii="Courier New" w:hAnsi="Courier New"/>
    </w:rPr>
  </w:style>
  <w:style w:type="character" w:customStyle="1" w:styleId="WW8Num10z2">
    <w:name w:val="WW8Num10z2"/>
    <w:rsid w:val="009F2F7C"/>
    <w:rPr>
      <w:rFonts w:ascii="Wingdings" w:hAnsi="Wingdings"/>
    </w:rPr>
  </w:style>
  <w:style w:type="character" w:customStyle="1" w:styleId="WW8Num10z3">
    <w:name w:val="WW8Num10z3"/>
    <w:rsid w:val="009F2F7C"/>
    <w:rPr>
      <w:rFonts w:ascii="Symbol" w:hAnsi="Symbol"/>
    </w:rPr>
  </w:style>
  <w:style w:type="character" w:customStyle="1" w:styleId="WW8Num13z1">
    <w:name w:val="WW8Num13z1"/>
    <w:rsid w:val="009F2F7C"/>
    <w:rPr>
      <w:rFonts w:ascii="Courier New" w:hAnsi="Courier New" w:cs="Courier New"/>
    </w:rPr>
  </w:style>
  <w:style w:type="character" w:customStyle="1" w:styleId="WW8Num13z2">
    <w:name w:val="WW8Num13z2"/>
    <w:rsid w:val="009F2F7C"/>
    <w:rPr>
      <w:rFonts w:ascii="Wingdings" w:hAnsi="Wingdings"/>
    </w:rPr>
  </w:style>
  <w:style w:type="character" w:customStyle="1" w:styleId="WW8Num14z0">
    <w:name w:val="WW8Num14z0"/>
    <w:rsid w:val="009F2F7C"/>
    <w:rPr>
      <w:rFonts w:ascii="Times New Roman" w:eastAsia="Times New Roman" w:hAnsi="Times New Roman" w:cs="Times New Roman"/>
    </w:rPr>
  </w:style>
  <w:style w:type="character" w:customStyle="1" w:styleId="WW8Num14z1">
    <w:name w:val="WW8Num14z1"/>
    <w:rsid w:val="009F2F7C"/>
    <w:rPr>
      <w:rFonts w:ascii="Courier New" w:hAnsi="Courier New"/>
    </w:rPr>
  </w:style>
  <w:style w:type="character" w:customStyle="1" w:styleId="WW8Num14z2">
    <w:name w:val="WW8Num14z2"/>
    <w:rsid w:val="009F2F7C"/>
    <w:rPr>
      <w:rFonts w:ascii="Wingdings" w:hAnsi="Wingdings"/>
    </w:rPr>
  </w:style>
  <w:style w:type="character" w:customStyle="1" w:styleId="WW8Num14z3">
    <w:name w:val="WW8Num14z3"/>
    <w:rsid w:val="009F2F7C"/>
    <w:rPr>
      <w:rFonts w:ascii="Symbol" w:hAnsi="Symbol"/>
    </w:rPr>
  </w:style>
  <w:style w:type="character" w:customStyle="1" w:styleId="WW8Num16z1">
    <w:name w:val="WW8Num16z1"/>
    <w:rsid w:val="009F2F7C"/>
    <w:rPr>
      <w:rFonts w:ascii="Courier New" w:hAnsi="Courier New"/>
    </w:rPr>
  </w:style>
  <w:style w:type="character" w:customStyle="1" w:styleId="WW8Num16z2">
    <w:name w:val="WW8Num16z2"/>
    <w:rsid w:val="009F2F7C"/>
    <w:rPr>
      <w:rFonts w:ascii="Wingdings" w:hAnsi="Wingdings"/>
    </w:rPr>
  </w:style>
  <w:style w:type="character" w:customStyle="1" w:styleId="WW8Num16z3">
    <w:name w:val="WW8Num16z3"/>
    <w:rsid w:val="009F2F7C"/>
    <w:rPr>
      <w:rFonts w:ascii="Symbol" w:hAnsi="Symbol"/>
    </w:rPr>
  </w:style>
  <w:style w:type="character" w:customStyle="1" w:styleId="WW8Num17z1">
    <w:name w:val="WW8Num17z1"/>
    <w:rsid w:val="009F2F7C"/>
    <w:rPr>
      <w:rFonts w:ascii="Courier New" w:hAnsi="Courier New"/>
    </w:rPr>
  </w:style>
  <w:style w:type="character" w:customStyle="1" w:styleId="WW8Num17z2">
    <w:name w:val="WW8Num17z2"/>
    <w:rsid w:val="009F2F7C"/>
    <w:rPr>
      <w:rFonts w:ascii="Wingdings" w:hAnsi="Wingdings"/>
    </w:rPr>
  </w:style>
  <w:style w:type="character" w:customStyle="1" w:styleId="WW8Num18z0">
    <w:name w:val="WW8Num18z0"/>
    <w:rsid w:val="009F2F7C"/>
    <w:rPr>
      <w:rFonts w:ascii="Symbol" w:hAnsi="Symbol"/>
      <w:color w:val="000000"/>
    </w:rPr>
  </w:style>
  <w:style w:type="character" w:customStyle="1" w:styleId="WW8Num18z1">
    <w:name w:val="WW8Num18z1"/>
    <w:rsid w:val="009F2F7C"/>
    <w:rPr>
      <w:rFonts w:ascii="Courier New" w:hAnsi="Courier New"/>
    </w:rPr>
  </w:style>
  <w:style w:type="character" w:customStyle="1" w:styleId="WW8Num18z2">
    <w:name w:val="WW8Num18z2"/>
    <w:rsid w:val="009F2F7C"/>
    <w:rPr>
      <w:rFonts w:ascii="Wingdings" w:hAnsi="Wingdings"/>
    </w:rPr>
  </w:style>
  <w:style w:type="character" w:customStyle="1" w:styleId="WW8Num18z3">
    <w:name w:val="WW8Num18z3"/>
    <w:rsid w:val="009F2F7C"/>
    <w:rPr>
      <w:rFonts w:ascii="Symbol" w:hAnsi="Symbol"/>
    </w:rPr>
  </w:style>
  <w:style w:type="character" w:customStyle="1" w:styleId="WW8Num19z0">
    <w:name w:val="WW8Num19z0"/>
    <w:rsid w:val="009F2F7C"/>
    <w:rPr>
      <w:rFonts w:ascii="Symbol" w:hAnsi="Symbol"/>
    </w:rPr>
  </w:style>
  <w:style w:type="character" w:customStyle="1" w:styleId="WW8Num20z1">
    <w:name w:val="WW8Num20z1"/>
    <w:rsid w:val="009F2F7C"/>
    <w:rPr>
      <w:rFonts w:ascii="Courier New" w:hAnsi="Courier New"/>
    </w:rPr>
  </w:style>
  <w:style w:type="character" w:customStyle="1" w:styleId="WW8Num23z1">
    <w:name w:val="WW8Num23z1"/>
    <w:rsid w:val="009F2F7C"/>
    <w:rPr>
      <w:rFonts w:ascii="Symbol" w:hAnsi="Symbol"/>
      <w:color w:val="000000"/>
    </w:rPr>
  </w:style>
  <w:style w:type="character" w:customStyle="1" w:styleId="WW8Num29z1">
    <w:name w:val="WW8Num29z1"/>
    <w:rsid w:val="009F2F7C"/>
    <w:rPr>
      <w:rFonts w:ascii="Wingdings" w:hAnsi="Wingdings"/>
      <w:color w:val="000000"/>
    </w:rPr>
  </w:style>
  <w:style w:type="character" w:customStyle="1" w:styleId="WW8Num29z2">
    <w:name w:val="WW8Num29z2"/>
    <w:rsid w:val="009F2F7C"/>
    <w:rPr>
      <w:rFonts w:ascii="Wingdings" w:hAnsi="Wingdings"/>
    </w:rPr>
  </w:style>
  <w:style w:type="character" w:customStyle="1" w:styleId="WW8Num29z3">
    <w:name w:val="WW8Num29z3"/>
    <w:rsid w:val="009F2F7C"/>
    <w:rPr>
      <w:rFonts w:ascii="Symbol" w:hAnsi="Symbol"/>
    </w:rPr>
  </w:style>
  <w:style w:type="character" w:customStyle="1" w:styleId="WW8Num29z4">
    <w:name w:val="WW8Num29z4"/>
    <w:rsid w:val="009F2F7C"/>
    <w:rPr>
      <w:rFonts w:ascii="Courier New" w:hAnsi="Courier New"/>
    </w:rPr>
  </w:style>
  <w:style w:type="character" w:customStyle="1" w:styleId="WW8Num30z1">
    <w:name w:val="WW8Num30z1"/>
    <w:rsid w:val="009F2F7C"/>
    <w:rPr>
      <w:rFonts w:ascii="Courier New" w:hAnsi="Courier New"/>
    </w:rPr>
  </w:style>
  <w:style w:type="character" w:customStyle="1" w:styleId="WW8Num30z2">
    <w:name w:val="WW8Num30z2"/>
    <w:rsid w:val="009F2F7C"/>
    <w:rPr>
      <w:rFonts w:ascii="Wingdings" w:hAnsi="Wingdings"/>
    </w:rPr>
  </w:style>
  <w:style w:type="character" w:customStyle="1" w:styleId="WW8Num31z2">
    <w:name w:val="WW8Num31z2"/>
    <w:rsid w:val="009F2F7C"/>
    <w:rPr>
      <w:rFonts w:ascii="Wingdings" w:hAnsi="Wingdings"/>
    </w:rPr>
  </w:style>
  <w:style w:type="character" w:customStyle="1" w:styleId="WW8Num31z3">
    <w:name w:val="WW8Num31z3"/>
    <w:rsid w:val="009F2F7C"/>
    <w:rPr>
      <w:rFonts w:ascii="Symbol" w:hAnsi="Symbol"/>
    </w:rPr>
  </w:style>
  <w:style w:type="character" w:customStyle="1" w:styleId="WW8Num31z4">
    <w:name w:val="WW8Num31z4"/>
    <w:rsid w:val="009F2F7C"/>
    <w:rPr>
      <w:rFonts w:ascii="Courier New" w:hAnsi="Courier New"/>
    </w:rPr>
  </w:style>
  <w:style w:type="character" w:customStyle="1" w:styleId="WW8Num32z1">
    <w:name w:val="WW8Num32z1"/>
    <w:rsid w:val="009F2F7C"/>
    <w:rPr>
      <w:rFonts w:ascii="Courier New" w:hAnsi="Courier New"/>
    </w:rPr>
  </w:style>
  <w:style w:type="character" w:customStyle="1" w:styleId="WW8Num32z2">
    <w:name w:val="WW8Num32z2"/>
    <w:rsid w:val="009F2F7C"/>
    <w:rPr>
      <w:rFonts w:ascii="Wingdings" w:hAnsi="Wingdings"/>
    </w:rPr>
  </w:style>
  <w:style w:type="character" w:customStyle="1" w:styleId="WW8Num33z1">
    <w:name w:val="WW8Num33z1"/>
    <w:rsid w:val="009F2F7C"/>
    <w:rPr>
      <w:rFonts w:ascii="Symbol" w:hAnsi="Symbol"/>
      <w:color w:val="000000"/>
    </w:rPr>
  </w:style>
  <w:style w:type="character" w:customStyle="1" w:styleId="WW8Num35z1">
    <w:name w:val="WW8Num35z1"/>
    <w:rsid w:val="009F2F7C"/>
    <w:rPr>
      <w:rFonts w:ascii="Courier New" w:hAnsi="Courier New"/>
    </w:rPr>
  </w:style>
  <w:style w:type="character" w:customStyle="1" w:styleId="WW8Num38z4">
    <w:name w:val="WW8Num38z4"/>
    <w:rsid w:val="009F2F7C"/>
    <w:rPr>
      <w:rFonts w:ascii="Courier New" w:hAnsi="Courier New"/>
    </w:rPr>
  </w:style>
  <w:style w:type="character" w:customStyle="1" w:styleId="WW8Num47z1">
    <w:name w:val="WW8Num47z1"/>
    <w:rsid w:val="009F2F7C"/>
    <w:rPr>
      <w:rFonts w:ascii="Courier New" w:hAnsi="Courier New"/>
    </w:rPr>
  </w:style>
  <w:style w:type="character" w:customStyle="1" w:styleId="WW8Num50z1">
    <w:name w:val="WW8Num50z1"/>
    <w:rsid w:val="009F2F7C"/>
    <w:rPr>
      <w:rFonts w:ascii="Courier New" w:hAnsi="Courier New" w:cs="Courier New"/>
    </w:rPr>
  </w:style>
  <w:style w:type="character" w:customStyle="1" w:styleId="WW8Num51z1">
    <w:name w:val="WW8Num51z1"/>
    <w:rsid w:val="009F2F7C"/>
    <w:rPr>
      <w:rFonts w:ascii="Courier New" w:hAnsi="Courier New"/>
    </w:rPr>
  </w:style>
  <w:style w:type="character" w:customStyle="1" w:styleId="WW8Num52z1">
    <w:name w:val="WW8Num52z1"/>
    <w:rsid w:val="009F2F7C"/>
    <w:rPr>
      <w:rFonts w:ascii="Courier New" w:hAnsi="Courier New"/>
    </w:rPr>
  </w:style>
  <w:style w:type="character" w:customStyle="1" w:styleId="WW8NumSt1z0">
    <w:name w:val="WW8NumSt1z0"/>
    <w:rsid w:val="009F2F7C"/>
    <w:rPr>
      <w:rFonts w:ascii="Symbol" w:hAnsi="Symbol"/>
    </w:rPr>
  </w:style>
  <w:style w:type="character" w:customStyle="1" w:styleId="WW8NumSt37z0">
    <w:name w:val="WW8NumSt37z0"/>
    <w:rsid w:val="009F2F7C"/>
    <w:rPr>
      <w:rFonts w:ascii="Symbol" w:hAnsi="Symbol"/>
    </w:rPr>
  </w:style>
  <w:style w:type="character" w:customStyle="1" w:styleId="WW8NumSt37z1">
    <w:name w:val="WW8NumSt37z1"/>
    <w:rsid w:val="009F2F7C"/>
    <w:rPr>
      <w:rFonts w:ascii="Courier New" w:hAnsi="Courier New"/>
    </w:rPr>
  </w:style>
  <w:style w:type="character" w:customStyle="1" w:styleId="WW8NumSt37z2">
    <w:name w:val="WW8NumSt37z2"/>
    <w:rsid w:val="009F2F7C"/>
    <w:rPr>
      <w:rFonts w:ascii="Wingdings" w:hAnsi="Wingdings"/>
    </w:rPr>
  </w:style>
  <w:style w:type="character" w:customStyle="1" w:styleId="WypunktowaniekreskaZnakZnak">
    <w:name w:val="Wypunktowanie kreska Znak Znak"/>
    <w:rsid w:val="009F2F7C"/>
    <w:rPr>
      <w:sz w:val="24"/>
      <w:szCs w:val="24"/>
      <w:lang w:val="pl-PL" w:eastAsia="ar-SA" w:bidi="ar-SA"/>
    </w:rPr>
  </w:style>
  <w:style w:type="paragraph" w:customStyle="1" w:styleId="Indeks">
    <w:name w:val="Indeks"/>
    <w:basedOn w:val="Normalny"/>
    <w:rsid w:val="009F2F7C"/>
    <w:pPr>
      <w:suppressLineNumbers/>
      <w:suppressAutoHyphens/>
      <w:spacing w:before="40" w:after="120"/>
      <w:ind w:firstLine="680"/>
      <w:jc w:val="both"/>
    </w:pPr>
    <w:rPr>
      <w:rFonts w:ascii="Calibri" w:hAnsi="Calibri" w:cs="Tahoma"/>
      <w:lang w:eastAsia="ar-SA"/>
    </w:rPr>
  </w:style>
  <w:style w:type="paragraph" w:customStyle="1" w:styleId="Zawartotabeli">
    <w:name w:val="Zawartość tabeli"/>
    <w:basedOn w:val="Normalny"/>
    <w:rsid w:val="009F2F7C"/>
    <w:pPr>
      <w:suppressLineNumbers/>
      <w:suppressAutoHyphens/>
      <w:spacing w:before="40" w:after="120"/>
      <w:ind w:firstLine="680"/>
      <w:jc w:val="both"/>
    </w:pPr>
    <w:rPr>
      <w:rFonts w:ascii="Calibri" w:hAnsi="Calibri"/>
      <w:lang w:eastAsia="ar-SA"/>
    </w:rPr>
  </w:style>
  <w:style w:type="paragraph" w:customStyle="1" w:styleId="Nagwektabeli">
    <w:name w:val="Nagłówek tabeli"/>
    <w:basedOn w:val="Zawartotabeli"/>
    <w:rsid w:val="009F2F7C"/>
    <w:pPr>
      <w:jc w:val="center"/>
    </w:pPr>
    <w:rPr>
      <w:b/>
      <w:bCs/>
      <w:i/>
      <w:iCs/>
    </w:rPr>
  </w:style>
  <w:style w:type="paragraph" w:customStyle="1" w:styleId="Zawartoramki">
    <w:name w:val="Zawartość ramki"/>
    <w:basedOn w:val="Tekstpodstawowy"/>
    <w:rsid w:val="009F2F7C"/>
    <w:pPr>
      <w:suppressAutoHyphens/>
      <w:spacing w:before="40" w:line="240" w:lineRule="auto"/>
      <w:ind w:firstLine="680"/>
    </w:pPr>
    <w:rPr>
      <w:rFonts w:ascii="Calibri" w:hAnsi="Calibri"/>
      <w:color w:val="FF0000"/>
      <w:lang w:eastAsia="ar-SA"/>
    </w:rPr>
  </w:style>
  <w:style w:type="paragraph" w:customStyle="1" w:styleId="Spistreci10">
    <w:name w:val="Spis treści 10"/>
    <w:basedOn w:val="Indeks"/>
    <w:rsid w:val="009F2F7C"/>
    <w:pPr>
      <w:tabs>
        <w:tab w:val="right" w:leader="dot" w:pos="9637"/>
      </w:tabs>
      <w:ind w:left="2547"/>
    </w:pPr>
  </w:style>
  <w:style w:type="paragraph" w:customStyle="1" w:styleId="Opiszdjwpolu">
    <w:name w:val="Opis zdjęć w polu"/>
    <w:basedOn w:val="Normalny"/>
    <w:rsid w:val="009F2F7C"/>
    <w:pPr>
      <w:suppressAutoHyphens/>
      <w:spacing w:before="40" w:after="120"/>
      <w:ind w:left="142" w:hanging="142"/>
      <w:jc w:val="both"/>
    </w:pPr>
    <w:rPr>
      <w:rFonts w:ascii="Calibri" w:hAnsi="Calibri"/>
      <w:szCs w:val="20"/>
      <w:lang w:eastAsia="ar-SA"/>
    </w:rPr>
  </w:style>
  <w:style w:type="paragraph" w:customStyle="1" w:styleId="TABELA">
    <w:name w:val="TABELA"/>
    <w:basedOn w:val="Normalny"/>
    <w:rsid w:val="009F2F7C"/>
    <w:pPr>
      <w:suppressAutoHyphens/>
      <w:spacing w:before="40" w:after="120"/>
      <w:ind w:left="567" w:right="567" w:firstLine="680"/>
      <w:jc w:val="both"/>
    </w:pPr>
    <w:rPr>
      <w:rFonts w:ascii="Calibri" w:hAnsi="Calibri"/>
      <w:u w:val="single"/>
      <w:lang w:eastAsia="ar-SA"/>
    </w:rPr>
  </w:style>
  <w:style w:type="paragraph" w:customStyle="1" w:styleId="Wypunktowaniekaro">
    <w:name w:val="Wypunktowanie karo"/>
    <w:basedOn w:val="Normalny"/>
    <w:rsid w:val="009F2F7C"/>
    <w:pPr>
      <w:tabs>
        <w:tab w:val="num" w:pos="680"/>
      </w:tabs>
      <w:suppressAutoHyphens/>
      <w:spacing w:before="40" w:after="120"/>
      <w:ind w:firstLine="680"/>
      <w:jc w:val="both"/>
    </w:pPr>
    <w:rPr>
      <w:rFonts w:ascii="Calibri" w:hAnsi="Calibri"/>
      <w:bCs/>
      <w:lang w:eastAsia="ar-SA"/>
    </w:rPr>
  </w:style>
  <w:style w:type="paragraph" w:customStyle="1" w:styleId="Opiszdj">
    <w:name w:val="Opis zdjęć"/>
    <w:basedOn w:val="Normalny"/>
    <w:rsid w:val="009F2F7C"/>
    <w:pPr>
      <w:widowControl w:val="0"/>
      <w:suppressAutoHyphens/>
      <w:spacing w:before="240" w:after="360"/>
      <w:ind w:left="1559" w:hanging="992"/>
      <w:jc w:val="both"/>
    </w:pPr>
    <w:rPr>
      <w:rFonts w:ascii="Calibri" w:hAnsi="Calibri"/>
      <w:bCs/>
      <w:kern w:val="1"/>
      <w:szCs w:val="20"/>
      <w:lang w:eastAsia="ar-SA"/>
    </w:rPr>
  </w:style>
  <w:style w:type="paragraph" w:customStyle="1" w:styleId="Wypunktowaniekropka">
    <w:name w:val="Wypunktowanie kropka"/>
    <w:basedOn w:val="Wypunktowaniekreska"/>
    <w:rsid w:val="009F2F7C"/>
    <w:pPr>
      <w:tabs>
        <w:tab w:val="left" w:pos="1260"/>
      </w:tabs>
      <w:spacing w:after="60"/>
      <w:ind w:left="0"/>
      <w:jc w:val="left"/>
    </w:pPr>
  </w:style>
  <w:style w:type="paragraph" w:customStyle="1" w:styleId="Numerowanie">
    <w:name w:val="Numerowanie"/>
    <w:basedOn w:val="Normalny"/>
    <w:rsid w:val="009F2F7C"/>
    <w:pPr>
      <w:suppressAutoHyphens/>
      <w:spacing w:before="40" w:after="60"/>
      <w:ind w:firstLine="680"/>
      <w:jc w:val="both"/>
    </w:pPr>
    <w:rPr>
      <w:rFonts w:ascii="Calibri" w:hAnsi="Calibri"/>
      <w:szCs w:val="20"/>
      <w:lang w:eastAsia="ar-SA"/>
    </w:rPr>
  </w:style>
  <w:style w:type="paragraph" w:customStyle="1" w:styleId="Tekstpodstawowy21">
    <w:name w:val="Tekst podstawowy 21"/>
    <w:basedOn w:val="Normalny"/>
    <w:rsid w:val="009F2F7C"/>
    <w:pPr>
      <w:tabs>
        <w:tab w:val="left" w:pos="5529"/>
      </w:tabs>
      <w:suppressAutoHyphens/>
      <w:overflowPunct w:val="0"/>
      <w:autoSpaceDE w:val="0"/>
      <w:spacing w:before="180" w:after="120"/>
      <w:ind w:left="284" w:firstLine="680"/>
      <w:jc w:val="both"/>
      <w:textAlignment w:val="baseline"/>
    </w:pPr>
    <w:rPr>
      <w:rFonts w:ascii="Calibri" w:hAnsi="Calibri"/>
      <w:szCs w:val="20"/>
      <w:lang w:eastAsia="ar-SA"/>
    </w:rPr>
  </w:style>
  <w:style w:type="paragraph" w:customStyle="1" w:styleId="font5">
    <w:name w:val="font5"/>
    <w:basedOn w:val="Normalny"/>
    <w:rsid w:val="009F2F7C"/>
    <w:pPr>
      <w:suppressAutoHyphens/>
      <w:spacing w:before="100" w:after="100"/>
      <w:ind w:firstLine="680"/>
      <w:jc w:val="both"/>
    </w:pPr>
    <w:rPr>
      <w:rFonts w:ascii="Calibri" w:hAnsi="Calibri"/>
      <w:lang w:eastAsia="ar-SA"/>
    </w:rPr>
  </w:style>
  <w:style w:type="paragraph" w:customStyle="1" w:styleId="font6">
    <w:name w:val="font6"/>
    <w:basedOn w:val="Normalny"/>
    <w:rsid w:val="009F2F7C"/>
    <w:pPr>
      <w:suppressAutoHyphens/>
      <w:spacing w:before="100" w:after="100"/>
      <w:ind w:firstLine="680"/>
      <w:jc w:val="both"/>
    </w:pPr>
    <w:rPr>
      <w:rFonts w:ascii="Calibri" w:hAnsi="Calibri"/>
      <w:b/>
      <w:bCs/>
      <w:lang w:eastAsia="ar-SA"/>
    </w:rPr>
  </w:style>
  <w:style w:type="paragraph" w:customStyle="1" w:styleId="font7">
    <w:name w:val="font7"/>
    <w:basedOn w:val="Normalny"/>
    <w:rsid w:val="009F2F7C"/>
    <w:pPr>
      <w:suppressAutoHyphens/>
      <w:spacing w:before="100" w:after="100"/>
      <w:ind w:firstLine="680"/>
      <w:jc w:val="both"/>
    </w:pPr>
    <w:rPr>
      <w:rFonts w:ascii="Calibri" w:hAnsi="Calibri"/>
      <w:lang w:eastAsia="ar-SA"/>
    </w:rPr>
  </w:style>
  <w:style w:type="paragraph" w:customStyle="1" w:styleId="xl24">
    <w:name w:val="xl24"/>
    <w:basedOn w:val="Normalny"/>
    <w:rsid w:val="009F2F7C"/>
    <w:pPr>
      <w:pBdr>
        <w:top w:val="double" w:sz="1" w:space="0" w:color="000000"/>
        <w:left w:val="double" w:sz="1" w:space="0" w:color="000000"/>
      </w:pBdr>
      <w:suppressAutoHyphens/>
      <w:spacing w:before="100" w:after="100"/>
      <w:ind w:firstLine="680"/>
      <w:jc w:val="center"/>
    </w:pPr>
    <w:rPr>
      <w:rFonts w:ascii="Calibri" w:hAnsi="Calibri"/>
      <w:lang w:eastAsia="ar-SA"/>
    </w:rPr>
  </w:style>
  <w:style w:type="paragraph" w:customStyle="1" w:styleId="xl25">
    <w:name w:val="xl25"/>
    <w:basedOn w:val="Normalny"/>
    <w:rsid w:val="009F2F7C"/>
    <w:pPr>
      <w:pBdr>
        <w:top w:val="double" w:sz="1" w:space="0" w:color="000000"/>
        <w:left w:val="single" w:sz="4" w:space="0" w:color="000000"/>
        <w:right w:val="single" w:sz="4" w:space="0" w:color="000000"/>
      </w:pBdr>
      <w:suppressAutoHyphens/>
      <w:spacing w:before="100" w:after="100"/>
      <w:ind w:firstLine="680"/>
      <w:jc w:val="center"/>
    </w:pPr>
    <w:rPr>
      <w:rFonts w:ascii="Calibri" w:hAnsi="Calibri"/>
      <w:lang w:eastAsia="ar-SA"/>
    </w:rPr>
  </w:style>
  <w:style w:type="paragraph" w:customStyle="1" w:styleId="xl26">
    <w:name w:val="xl26"/>
    <w:basedOn w:val="Normalny"/>
    <w:rsid w:val="009F2F7C"/>
    <w:pPr>
      <w:pBdr>
        <w:top w:val="double" w:sz="1" w:space="0" w:color="000000"/>
        <w:left w:val="single" w:sz="4" w:space="0" w:color="000000"/>
        <w:right w:val="single" w:sz="4" w:space="0" w:color="000000"/>
      </w:pBdr>
      <w:suppressAutoHyphens/>
      <w:spacing w:before="100" w:after="100"/>
      <w:ind w:firstLine="680"/>
      <w:jc w:val="center"/>
    </w:pPr>
    <w:rPr>
      <w:rFonts w:ascii="Calibri" w:hAnsi="Calibri"/>
      <w:b/>
      <w:bCs/>
      <w:lang w:eastAsia="ar-SA"/>
    </w:rPr>
  </w:style>
  <w:style w:type="paragraph" w:customStyle="1" w:styleId="xl27">
    <w:name w:val="xl27"/>
    <w:basedOn w:val="Normalny"/>
    <w:rsid w:val="009F2F7C"/>
    <w:pPr>
      <w:pBdr>
        <w:top w:val="double" w:sz="1" w:space="0" w:color="000000"/>
        <w:left w:val="single" w:sz="4" w:space="0" w:color="000000"/>
        <w:right w:val="single" w:sz="4" w:space="0" w:color="000000"/>
      </w:pBdr>
      <w:shd w:val="clear" w:color="auto" w:fill="C0C0C0"/>
      <w:suppressAutoHyphens/>
      <w:spacing w:before="100" w:after="100"/>
      <w:ind w:firstLine="680"/>
      <w:jc w:val="center"/>
    </w:pPr>
    <w:rPr>
      <w:rFonts w:ascii="Calibri" w:hAnsi="Calibri"/>
      <w:b/>
      <w:bCs/>
      <w:lang w:eastAsia="ar-SA"/>
    </w:rPr>
  </w:style>
  <w:style w:type="paragraph" w:customStyle="1" w:styleId="xl28">
    <w:name w:val="xl28"/>
    <w:basedOn w:val="Normalny"/>
    <w:rsid w:val="009F2F7C"/>
    <w:pPr>
      <w:pBdr>
        <w:top w:val="double" w:sz="1" w:space="0" w:color="000000"/>
      </w:pBdr>
      <w:shd w:val="clear" w:color="auto" w:fill="CCFFFF"/>
      <w:suppressAutoHyphens/>
      <w:spacing w:before="100" w:after="100"/>
      <w:ind w:firstLine="680"/>
      <w:jc w:val="center"/>
    </w:pPr>
    <w:rPr>
      <w:rFonts w:ascii="Calibri" w:hAnsi="Calibri"/>
      <w:b/>
      <w:bCs/>
      <w:lang w:eastAsia="ar-SA"/>
    </w:rPr>
  </w:style>
  <w:style w:type="paragraph" w:customStyle="1" w:styleId="xl30">
    <w:name w:val="xl30"/>
    <w:basedOn w:val="Normalny"/>
    <w:rsid w:val="009F2F7C"/>
    <w:pPr>
      <w:pBdr>
        <w:top w:val="double" w:sz="1" w:space="0" w:color="000000"/>
        <w:right w:val="double" w:sz="1" w:space="0" w:color="000000"/>
      </w:pBdr>
      <w:suppressAutoHyphens/>
      <w:spacing w:before="100" w:after="100"/>
      <w:ind w:firstLine="680"/>
      <w:jc w:val="center"/>
    </w:pPr>
    <w:rPr>
      <w:rFonts w:ascii="Calibri" w:hAnsi="Calibri"/>
      <w:b/>
      <w:bCs/>
      <w:lang w:eastAsia="ar-SA"/>
    </w:rPr>
  </w:style>
  <w:style w:type="paragraph" w:customStyle="1" w:styleId="xl31">
    <w:name w:val="xl31"/>
    <w:basedOn w:val="Normalny"/>
    <w:rsid w:val="009F2F7C"/>
    <w:pPr>
      <w:pBdr>
        <w:left w:val="double" w:sz="1" w:space="0" w:color="000000"/>
        <w:bottom w:val="double" w:sz="1" w:space="0" w:color="000000"/>
      </w:pBdr>
      <w:suppressAutoHyphens/>
      <w:spacing w:before="100" w:after="100"/>
      <w:ind w:firstLine="680"/>
      <w:jc w:val="both"/>
    </w:pPr>
    <w:rPr>
      <w:rFonts w:ascii="Calibri" w:hAnsi="Calibri"/>
      <w:lang w:eastAsia="ar-SA"/>
    </w:rPr>
  </w:style>
  <w:style w:type="paragraph" w:customStyle="1" w:styleId="xl33">
    <w:name w:val="xl33"/>
    <w:basedOn w:val="Normalny"/>
    <w:rsid w:val="009F2F7C"/>
    <w:pPr>
      <w:pBdr>
        <w:top w:val="single" w:sz="4" w:space="0" w:color="000000"/>
        <w:bottom w:val="double" w:sz="1" w:space="0" w:color="000000"/>
      </w:pBdr>
      <w:suppressAutoHyphens/>
      <w:spacing w:before="100" w:after="100"/>
      <w:ind w:firstLine="680"/>
      <w:jc w:val="center"/>
    </w:pPr>
    <w:rPr>
      <w:rFonts w:ascii="Calibri" w:hAnsi="Calibri"/>
      <w:lang w:eastAsia="ar-SA"/>
    </w:rPr>
  </w:style>
  <w:style w:type="paragraph" w:customStyle="1" w:styleId="xl34">
    <w:name w:val="xl34"/>
    <w:basedOn w:val="Normalny"/>
    <w:rsid w:val="009F2F7C"/>
    <w:pPr>
      <w:pBdr>
        <w:top w:val="single" w:sz="4" w:space="0" w:color="000000"/>
        <w:left w:val="single" w:sz="4" w:space="0" w:color="000000"/>
        <w:bottom w:val="double" w:sz="1" w:space="0" w:color="000000"/>
        <w:right w:val="single" w:sz="4" w:space="0" w:color="000000"/>
      </w:pBdr>
      <w:suppressAutoHyphens/>
      <w:spacing w:before="100" w:after="100"/>
      <w:ind w:firstLine="680"/>
      <w:jc w:val="center"/>
    </w:pPr>
    <w:rPr>
      <w:rFonts w:ascii="Calibri" w:hAnsi="Calibri"/>
      <w:lang w:eastAsia="ar-SA"/>
    </w:rPr>
  </w:style>
  <w:style w:type="paragraph" w:customStyle="1" w:styleId="xl35">
    <w:name w:val="xl35"/>
    <w:basedOn w:val="Normalny"/>
    <w:rsid w:val="009F2F7C"/>
    <w:pPr>
      <w:pBdr>
        <w:top w:val="single" w:sz="4" w:space="0" w:color="000000"/>
        <w:bottom w:val="double" w:sz="1" w:space="0" w:color="000000"/>
        <w:right w:val="single" w:sz="4" w:space="0" w:color="000000"/>
      </w:pBdr>
      <w:suppressAutoHyphens/>
      <w:spacing w:before="100" w:after="100"/>
      <w:ind w:firstLine="680"/>
      <w:jc w:val="center"/>
    </w:pPr>
    <w:rPr>
      <w:rFonts w:ascii="Calibri" w:hAnsi="Calibri"/>
      <w:lang w:eastAsia="ar-SA"/>
    </w:rPr>
  </w:style>
  <w:style w:type="paragraph" w:customStyle="1" w:styleId="xl36">
    <w:name w:val="xl36"/>
    <w:basedOn w:val="Normalny"/>
    <w:rsid w:val="009F2F7C"/>
    <w:pPr>
      <w:pBdr>
        <w:left w:val="single" w:sz="4" w:space="0" w:color="000000"/>
        <w:bottom w:val="double" w:sz="1" w:space="0" w:color="000000"/>
        <w:right w:val="single" w:sz="4" w:space="0" w:color="000000"/>
      </w:pBdr>
      <w:suppressAutoHyphens/>
      <w:spacing w:before="100" w:after="100"/>
      <w:ind w:firstLine="680"/>
      <w:jc w:val="both"/>
    </w:pPr>
    <w:rPr>
      <w:rFonts w:ascii="Calibri" w:hAnsi="Calibri"/>
      <w:lang w:eastAsia="ar-SA"/>
    </w:rPr>
  </w:style>
  <w:style w:type="paragraph" w:customStyle="1" w:styleId="xl37">
    <w:name w:val="xl37"/>
    <w:basedOn w:val="Normalny"/>
    <w:rsid w:val="009F2F7C"/>
    <w:pPr>
      <w:pBdr>
        <w:bottom w:val="double" w:sz="1" w:space="0" w:color="000000"/>
      </w:pBdr>
      <w:shd w:val="clear" w:color="auto" w:fill="C0C0C0"/>
      <w:suppressAutoHyphens/>
      <w:spacing w:before="100" w:after="100"/>
      <w:ind w:firstLine="680"/>
      <w:jc w:val="both"/>
    </w:pPr>
    <w:rPr>
      <w:rFonts w:ascii="Calibri" w:hAnsi="Calibri"/>
      <w:lang w:eastAsia="ar-SA"/>
    </w:rPr>
  </w:style>
  <w:style w:type="paragraph" w:customStyle="1" w:styleId="xl38">
    <w:name w:val="xl38"/>
    <w:basedOn w:val="Normalny"/>
    <w:rsid w:val="009F2F7C"/>
    <w:pPr>
      <w:pBdr>
        <w:left w:val="single" w:sz="4" w:space="0" w:color="000000"/>
        <w:bottom w:val="double" w:sz="1" w:space="0" w:color="000000"/>
        <w:right w:val="single" w:sz="4" w:space="0" w:color="000000"/>
      </w:pBdr>
      <w:shd w:val="clear" w:color="auto" w:fill="CCFFFF"/>
      <w:suppressAutoHyphens/>
      <w:spacing w:before="100" w:after="100"/>
      <w:ind w:firstLine="680"/>
      <w:jc w:val="center"/>
    </w:pPr>
    <w:rPr>
      <w:rFonts w:ascii="Calibri" w:hAnsi="Calibri"/>
      <w:lang w:eastAsia="ar-SA"/>
    </w:rPr>
  </w:style>
  <w:style w:type="paragraph" w:customStyle="1" w:styleId="xl39">
    <w:name w:val="xl39"/>
    <w:basedOn w:val="Normalny"/>
    <w:rsid w:val="009F2F7C"/>
    <w:pPr>
      <w:pBdr>
        <w:left w:val="single" w:sz="4" w:space="0" w:color="000000"/>
        <w:bottom w:val="double" w:sz="1" w:space="0" w:color="000000"/>
        <w:right w:val="single" w:sz="4" w:space="0" w:color="000000"/>
      </w:pBdr>
      <w:suppressAutoHyphens/>
      <w:spacing w:before="100" w:after="100"/>
      <w:ind w:firstLine="680"/>
      <w:jc w:val="center"/>
    </w:pPr>
    <w:rPr>
      <w:rFonts w:ascii="Calibri" w:hAnsi="Calibri"/>
      <w:lang w:eastAsia="ar-SA"/>
    </w:rPr>
  </w:style>
  <w:style w:type="paragraph" w:customStyle="1" w:styleId="xl40">
    <w:name w:val="xl40"/>
    <w:basedOn w:val="Normalny"/>
    <w:rsid w:val="009F2F7C"/>
    <w:pPr>
      <w:pBdr>
        <w:bottom w:val="double" w:sz="1" w:space="0" w:color="000000"/>
        <w:right w:val="double" w:sz="1" w:space="0" w:color="000000"/>
      </w:pBdr>
      <w:suppressAutoHyphens/>
      <w:spacing w:before="100" w:after="100"/>
      <w:ind w:firstLine="680"/>
      <w:jc w:val="center"/>
    </w:pPr>
    <w:rPr>
      <w:rFonts w:ascii="Calibri" w:hAnsi="Calibri"/>
      <w:lang w:eastAsia="ar-SA"/>
    </w:rPr>
  </w:style>
  <w:style w:type="paragraph" w:customStyle="1" w:styleId="xl41">
    <w:name w:val="xl41"/>
    <w:basedOn w:val="Normalny"/>
    <w:rsid w:val="009F2F7C"/>
    <w:pPr>
      <w:pBdr>
        <w:left w:val="double" w:sz="1" w:space="0" w:color="000000"/>
      </w:pBdr>
      <w:suppressAutoHyphens/>
      <w:spacing w:before="100" w:after="100"/>
      <w:ind w:firstLine="680"/>
      <w:jc w:val="center"/>
    </w:pPr>
    <w:rPr>
      <w:rFonts w:ascii="Calibri" w:hAnsi="Calibri"/>
      <w:lang w:eastAsia="ar-SA"/>
    </w:rPr>
  </w:style>
  <w:style w:type="paragraph" w:customStyle="1" w:styleId="xl42">
    <w:name w:val="xl42"/>
    <w:basedOn w:val="Normalny"/>
    <w:rsid w:val="009F2F7C"/>
    <w:pPr>
      <w:pBdr>
        <w:left w:val="single" w:sz="4" w:space="0" w:color="000000"/>
        <w:right w:val="single" w:sz="4" w:space="0" w:color="000000"/>
      </w:pBdr>
      <w:shd w:val="clear" w:color="auto" w:fill="C0C0C0"/>
      <w:suppressAutoHyphens/>
      <w:spacing w:before="100" w:after="100"/>
      <w:ind w:firstLine="680"/>
      <w:jc w:val="center"/>
    </w:pPr>
    <w:rPr>
      <w:rFonts w:ascii="Calibri" w:hAnsi="Calibri"/>
      <w:lang w:eastAsia="ar-SA"/>
    </w:rPr>
  </w:style>
  <w:style w:type="paragraph" w:customStyle="1" w:styleId="xl43">
    <w:name w:val="xl43"/>
    <w:basedOn w:val="Normalny"/>
    <w:rsid w:val="009F2F7C"/>
    <w:pPr>
      <w:suppressAutoHyphens/>
      <w:spacing w:before="100" w:after="100"/>
      <w:ind w:firstLine="680"/>
      <w:jc w:val="center"/>
    </w:pPr>
    <w:rPr>
      <w:rFonts w:ascii="Calibri" w:hAnsi="Calibri"/>
      <w:lang w:eastAsia="ar-SA"/>
    </w:rPr>
  </w:style>
  <w:style w:type="paragraph" w:customStyle="1" w:styleId="xl44">
    <w:name w:val="xl44"/>
    <w:basedOn w:val="Normalny"/>
    <w:rsid w:val="009F2F7C"/>
    <w:pPr>
      <w:pBdr>
        <w:left w:val="single" w:sz="4" w:space="0" w:color="000000"/>
        <w:right w:val="single" w:sz="4" w:space="0" w:color="000000"/>
      </w:pBdr>
      <w:suppressAutoHyphens/>
      <w:spacing w:before="100" w:after="100"/>
      <w:ind w:firstLine="680"/>
      <w:jc w:val="center"/>
    </w:pPr>
    <w:rPr>
      <w:rFonts w:ascii="Calibri" w:hAnsi="Calibri"/>
      <w:lang w:eastAsia="ar-SA"/>
    </w:rPr>
  </w:style>
  <w:style w:type="paragraph" w:customStyle="1" w:styleId="xl45">
    <w:name w:val="xl45"/>
    <w:basedOn w:val="Normalny"/>
    <w:rsid w:val="009F2F7C"/>
    <w:pPr>
      <w:pBdr>
        <w:left w:val="single" w:sz="4" w:space="0" w:color="000000"/>
      </w:pBdr>
      <w:suppressAutoHyphens/>
      <w:spacing w:before="100" w:after="100"/>
      <w:ind w:firstLine="680"/>
      <w:jc w:val="both"/>
    </w:pPr>
    <w:rPr>
      <w:rFonts w:ascii="Calibri" w:hAnsi="Calibri"/>
      <w:lang w:eastAsia="ar-SA"/>
    </w:rPr>
  </w:style>
  <w:style w:type="paragraph" w:customStyle="1" w:styleId="xl46">
    <w:name w:val="xl46"/>
    <w:basedOn w:val="Normalny"/>
    <w:rsid w:val="009F2F7C"/>
    <w:pPr>
      <w:pBdr>
        <w:left w:val="single" w:sz="4" w:space="0" w:color="000000"/>
      </w:pBdr>
      <w:shd w:val="clear" w:color="auto" w:fill="C0C0C0"/>
      <w:suppressAutoHyphens/>
      <w:spacing w:before="100" w:after="100"/>
      <w:ind w:firstLine="680"/>
      <w:jc w:val="both"/>
    </w:pPr>
    <w:rPr>
      <w:rFonts w:ascii="Calibri" w:hAnsi="Calibri"/>
      <w:lang w:eastAsia="ar-SA"/>
    </w:rPr>
  </w:style>
  <w:style w:type="paragraph" w:customStyle="1" w:styleId="xl47">
    <w:name w:val="xl47"/>
    <w:basedOn w:val="Normalny"/>
    <w:rsid w:val="009F2F7C"/>
    <w:pPr>
      <w:pBdr>
        <w:left w:val="single" w:sz="4" w:space="0" w:color="000000"/>
      </w:pBdr>
      <w:shd w:val="clear" w:color="auto" w:fill="CCFFFF"/>
      <w:suppressAutoHyphens/>
      <w:spacing w:before="100" w:after="100"/>
      <w:ind w:firstLine="680"/>
      <w:jc w:val="both"/>
    </w:pPr>
    <w:rPr>
      <w:rFonts w:ascii="Calibri" w:hAnsi="Calibri"/>
      <w:lang w:eastAsia="ar-SA"/>
    </w:rPr>
  </w:style>
  <w:style w:type="paragraph" w:customStyle="1" w:styleId="xl48">
    <w:name w:val="xl48"/>
    <w:basedOn w:val="Normalny"/>
    <w:rsid w:val="009F2F7C"/>
    <w:pPr>
      <w:pBdr>
        <w:left w:val="single" w:sz="4" w:space="0" w:color="000000"/>
        <w:right w:val="double" w:sz="1" w:space="0" w:color="000000"/>
      </w:pBdr>
      <w:suppressAutoHyphens/>
      <w:spacing w:before="100" w:after="100"/>
      <w:ind w:firstLine="680"/>
      <w:jc w:val="both"/>
    </w:pPr>
    <w:rPr>
      <w:rFonts w:ascii="Calibri" w:hAnsi="Calibri"/>
      <w:lang w:eastAsia="ar-SA"/>
    </w:rPr>
  </w:style>
  <w:style w:type="paragraph" w:customStyle="1" w:styleId="xl49">
    <w:name w:val="xl49"/>
    <w:basedOn w:val="Normalny"/>
    <w:rsid w:val="009F2F7C"/>
    <w:pPr>
      <w:pBdr>
        <w:bottom w:val="double" w:sz="1" w:space="0" w:color="000000"/>
      </w:pBdr>
      <w:suppressAutoHyphens/>
      <w:spacing w:before="100" w:after="100"/>
      <w:ind w:firstLine="680"/>
      <w:jc w:val="center"/>
    </w:pPr>
    <w:rPr>
      <w:rFonts w:ascii="Calibri" w:hAnsi="Calibri"/>
      <w:lang w:eastAsia="ar-SA"/>
    </w:rPr>
  </w:style>
  <w:style w:type="paragraph" w:customStyle="1" w:styleId="xl50">
    <w:name w:val="xl50"/>
    <w:basedOn w:val="Normalny"/>
    <w:rsid w:val="009F2F7C"/>
    <w:pPr>
      <w:pBdr>
        <w:left w:val="single" w:sz="4" w:space="0" w:color="000000"/>
        <w:bottom w:val="double" w:sz="1" w:space="0" w:color="000000"/>
      </w:pBdr>
      <w:suppressAutoHyphens/>
      <w:spacing w:before="100" w:after="100"/>
      <w:ind w:firstLine="680"/>
      <w:jc w:val="both"/>
    </w:pPr>
    <w:rPr>
      <w:rFonts w:ascii="Calibri" w:hAnsi="Calibri"/>
      <w:lang w:eastAsia="ar-SA"/>
    </w:rPr>
  </w:style>
  <w:style w:type="paragraph" w:customStyle="1" w:styleId="xl51">
    <w:name w:val="xl51"/>
    <w:basedOn w:val="Normalny"/>
    <w:rsid w:val="009F2F7C"/>
    <w:pPr>
      <w:pBdr>
        <w:left w:val="single" w:sz="4" w:space="0" w:color="000000"/>
        <w:bottom w:val="double" w:sz="1" w:space="0" w:color="000000"/>
      </w:pBdr>
      <w:shd w:val="clear" w:color="auto" w:fill="C0C0C0"/>
      <w:suppressAutoHyphens/>
      <w:spacing w:before="100" w:after="100"/>
      <w:ind w:firstLine="680"/>
      <w:jc w:val="both"/>
    </w:pPr>
    <w:rPr>
      <w:rFonts w:ascii="Calibri" w:hAnsi="Calibri"/>
      <w:lang w:eastAsia="ar-SA"/>
    </w:rPr>
  </w:style>
  <w:style w:type="paragraph" w:customStyle="1" w:styleId="xl52">
    <w:name w:val="xl52"/>
    <w:basedOn w:val="Normalny"/>
    <w:rsid w:val="009F2F7C"/>
    <w:pPr>
      <w:pBdr>
        <w:left w:val="single" w:sz="4" w:space="0" w:color="000000"/>
        <w:bottom w:val="double" w:sz="1" w:space="0" w:color="000000"/>
      </w:pBdr>
      <w:shd w:val="clear" w:color="auto" w:fill="CCFFFF"/>
      <w:suppressAutoHyphens/>
      <w:spacing w:before="100" w:after="100"/>
      <w:ind w:firstLine="680"/>
      <w:jc w:val="both"/>
    </w:pPr>
    <w:rPr>
      <w:rFonts w:ascii="Calibri" w:hAnsi="Calibri"/>
      <w:lang w:eastAsia="ar-SA"/>
    </w:rPr>
  </w:style>
  <w:style w:type="paragraph" w:customStyle="1" w:styleId="xl53">
    <w:name w:val="xl53"/>
    <w:basedOn w:val="Normalny"/>
    <w:rsid w:val="009F2F7C"/>
    <w:pPr>
      <w:pBdr>
        <w:left w:val="single" w:sz="4" w:space="0" w:color="000000"/>
        <w:bottom w:val="double" w:sz="1" w:space="0" w:color="000000"/>
        <w:right w:val="double" w:sz="1" w:space="0" w:color="000000"/>
      </w:pBdr>
      <w:suppressAutoHyphens/>
      <w:spacing w:before="100" w:after="100"/>
      <w:ind w:firstLine="680"/>
      <w:jc w:val="both"/>
    </w:pPr>
    <w:rPr>
      <w:rFonts w:ascii="Calibri" w:hAnsi="Calibri"/>
      <w:lang w:eastAsia="ar-SA"/>
    </w:rPr>
  </w:style>
  <w:style w:type="paragraph" w:customStyle="1" w:styleId="xl54">
    <w:name w:val="xl54"/>
    <w:basedOn w:val="Normalny"/>
    <w:rsid w:val="009F2F7C"/>
    <w:pPr>
      <w:pBdr>
        <w:left w:val="single" w:sz="4" w:space="0" w:color="000000"/>
      </w:pBdr>
      <w:suppressAutoHyphens/>
      <w:spacing w:before="100" w:after="100"/>
      <w:ind w:firstLine="680"/>
      <w:jc w:val="center"/>
    </w:pPr>
    <w:rPr>
      <w:rFonts w:ascii="Calibri" w:hAnsi="Calibri"/>
      <w:lang w:eastAsia="ar-SA"/>
    </w:rPr>
  </w:style>
  <w:style w:type="paragraph" w:customStyle="1" w:styleId="xl55">
    <w:name w:val="xl55"/>
    <w:basedOn w:val="Normalny"/>
    <w:rsid w:val="009F2F7C"/>
    <w:pPr>
      <w:pBdr>
        <w:top w:val="double" w:sz="1" w:space="0" w:color="000000"/>
        <w:left w:val="single" w:sz="4" w:space="0" w:color="000000"/>
        <w:bottom w:val="single" w:sz="4" w:space="0" w:color="000000"/>
      </w:pBdr>
      <w:suppressAutoHyphens/>
      <w:spacing w:before="100" w:after="100"/>
      <w:ind w:firstLine="680"/>
      <w:jc w:val="center"/>
    </w:pPr>
    <w:rPr>
      <w:rFonts w:ascii="Calibri" w:hAnsi="Calibri"/>
      <w:lang w:eastAsia="ar-SA"/>
    </w:rPr>
  </w:style>
  <w:style w:type="paragraph" w:customStyle="1" w:styleId="xl56">
    <w:name w:val="xl56"/>
    <w:basedOn w:val="Normalny"/>
    <w:rsid w:val="009F2F7C"/>
    <w:pPr>
      <w:pBdr>
        <w:top w:val="double" w:sz="1" w:space="0" w:color="000000"/>
        <w:bottom w:val="single" w:sz="4" w:space="0" w:color="000000"/>
      </w:pBdr>
      <w:suppressAutoHyphens/>
      <w:spacing w:before="100" w:after="100"/>
      <w:ind w:firstLine="680"/>
      <w:jc w:val="center"/>
    </w:pPr>
    <w:rPr>
      <w:rFonts w:ascii="Calibri" w:hAnsi="Calibri"/>
      <w:lang w:eastAsia="ar-SA"/>
    </w:rPr>
  </w:style>
  <w:style w:type="paragraph" w:customStyle="1" w:styleId="xl57">
    <w:name w:val="xl57"/>
    <w:basedOn w:val="Normalny"/>
    <w:rsid w:val="009F2F7C"/>
    <w:pPr>
      <w:pBdr>
        <w:top w:val="double" w:sz="1" w:space="0" w:color="000000"/>
        <w:bottom w:val="single" w:sz="4" w:space="0" w:color="000000"/>
        <w:right w:val="single" w:sz="4" w:space="0" w:color="000000"/>
      </w:pBdr>
      <w:suppressAutoHyphens/>
      <w:spacing w:before="100" w:after="100"/>
      <w:ind w:firstLine="680"/>
      <w:jc w:val="center"/>
    </w:pPr>
    <w:rPr>
      <w:rFonts w:ascii="Calibri" w:hAnsi="Calibri"/>
      <w:lang w:eastAsia="ar-SA"/>
    </w:rPr>
  </w:style>
  <w:style w:type="paragraph" w:customStyle="1" w:styleId="font1">
    <w:name w:val="font1"/>
    <w:basedOn w:val="Normalny"/>
    <w:rsid w:val="009F2F7C"/>
    <w:pPr>
      <w:suppressAutoHyphens/>
      <w:spacing w:before="100" w:after="100"/>
      <w:ind w:firstLine="680"/>
      <w:jc w:val="both"/>
    </w:pPr>
    <w:rPr>
      <w:rFonts w:ascii="Arial" w:hAnsi="Arial"/>
      <w:sz w:val="20"/>
      <w:szCs w:val="20"/>
      <w:lang w:eastAsia="ar-SA"/>
    </w:rPr>
  </w:style>
  <w:style w:type="paragraph" w:customStyle="1" w:styleId="xl58">
    <w:name w:val="xl58"/>
    <w:basedOn w:val="Normalny"/>
    <w:rsid w:val="009F2F7C"/>
    <w:pPr>
      <w:suppressAutoHyphens/>
      <w:spacing w:before="100" w:after="100"/>
      <w:ind w:firstLine="680"/>
      <w:jc w:val="center"/>
    </w:pPr>
    <w:rPr>
      <w:rFonts w:ascii="Calibri" w:hAnsi="Calibri"/>
      <w:sz w:val="22"/>
      <w:szCs w:val="22"/>
      <w:lang w:eastAsia="ar-SA"/>
    </w:rPr>
  </w:style>
  <w:style w:type="paragraph" w:customStyle="1" w:styleId="xl59">
    <w:name w:val="xl59"/>
    <w:basedOn w:val="Normalny"/>
    <w:rsid w:val="009F2F7C"/>
    <w:pPr>
      <w:pBdr>
        <w:left w:val="single" w:sz="4" w:space="0" w:color="000000"/>
        <w:bottom w:val="single" w:sz="8" w:space="0" w:color="000000"/>
        <w:right w:val="double" w:sz="1" w:space="0" w:color="000000"/>
      </w:pBdr>
      <w:suppressAutoHyphens/>
      <w:spacing w:before="100" w:after="100"/>
      <w:ind w:firstLine="680"/>
      <w:jc w:val="center"/>
    </w:pPr>
    <w:rPr>
      <w:rFonts w:ascii="Calibri" w:hAnsi="Calibri"/>
      <w:lang w:eastAsia="ar-SA"/>
    </w:rPr>
  </w:style>
  <w:style w:type="paragraph" w:customStyle="1" w:styleId="xl61">
    <w:name w:val="xl61"/>
    <w:basedOn w:val="Normalny"/>
    <w:rsid w:val="009F2F7C"/>
    <w:pPr>
      <w:pBdr>
        <w:left w:val="double" w:sz="1" w:space="0" w:color="000000"/>
        <w:bottom w:val="double" w:sz="1" w:space="0" w:color="000000"/>
      </w:pBdr>
      <w:suppressAutoHyphens/>
      <w:spacing w:before="100" w:after="100"/>
      <w:ind w:firstLine="680"/>
      <w:jc w:val="both"/>
    </w:pPr>
    <w:rPr>
      <w:rFonts w:ascii="Calibri" w:hAnsi="Calibri"/>
      <w:lang w:eastAsia="ar-SA"/>
    </w:rPr>
  </w:style>
  <w:style w:type="paragraph" w:customStyle="1" w:styleId="xl62">
    <w:name w:val="xl62"/>
    <w:basedOn w:val="Normalny"/>
    <w:rsid w:val="009F2F7C"/>
    <w:pPr>
      <w:pBdr>
        <w:top w:val="single" w:sz="4" w:space="0" w:color="000000"/>
        <w:left w:val="single" w:sz="4" w:space="0" w:color="000000"/>
        <w:bottom w:val="double" w:sz="1" w:space="0" w:color="000000"/>
        <w:right w:val="single" w:sz="4" w:space="0" w:color="000000"/>
      </w:pBdr>
      <w:suppressAutoHyphens/>
      <w:spacing w:before="100" w:after="100"/>
      <w:ind w:firstLine="680"/>
      <w:jc w:val="center"/>
    </w:pPr>
    <w:rPr>
      <w:rFonts w:ascii="Calibri" w:hAnsi="Calibri"/>
      <w:lang w:eastAsia="ar-SA"/>
    </w:rPr>
  </w:style>
  <w:style w:type="paragraph" w:customStyle="1" w:styleId="xl63">
    <w:name w:val="xl63"/>
    <w:basedOn w:val="Normalny"/>
    <w:rsid w:val="009F2F7C"/>
    <w:pPr>
      <w:pBdr>
        <w:top w:val="single" w:sz="4" w:space="0" w:color="000000"/>
        <w:bottom w:val="double" w:sz="1" w:space="0" w:color="000000"/>
      </w:pBdr>
      <w:suppressAutoHyphens/>
      <w:spacing w:before="100" w:after="100"/>
      <w:ind w:firstLine="680"/>
      <w:jc w:val="center"/>
    </w:pPr>
    <w:rPr>
      <w:rFonts w:ascii="Calibri" w:hAnsi="Calibri"/>
      <w:lang w:eastAsia="ar-SA"/>
    </w:rPr>
  </w:style>
  <w:style w:type="paragraph" w:customStyle="1" w:styleId="xl64">
    <w:name w:val="xl64"/>
    <w:basedOn w:val="Normalny"/>
    <w:rsid w:val="009F2F7C"/>
    <w:pPr>
      <w:pBdr>
        <w:left w:val="single" w:sz="4" w:space="0" w:color="000000"/>
        <w:bottom w:val="double" w:sz="1" w:space="0" w:color="000000"/>
        <w:right w:val="double" w:sz="1" w:space="0" w:color="000000"/>
      </w:pBdr>
      <w:suppressAutoHyphens/>
      <w:spacing w:before="100" w:after="100"/>
      <w:ind w:firstLine="680"/>
      <w:jc w:val="both"/>
    </w:pPr>
    <w:rPr>
      <w:rFonts w:ascii="Calibri" w:hAnsi="Calibri"/>
      <w:sz w:val="16"/>
      <w:szCs w:val="16"/>
      <w:lang w:eastAsia="ar-SA"/>
    </w:rPr>
  </w:style>
  <w:style w:type="paragraph" w:customStyle="1" w:styleId="xl65">
    <w:name w:val="xl65"/>
    <w:basedOn w:val="Normalny"/>
    <w:rsid w:val="009F2F7C"/>
    <w:pPr>
      <w:pBdr>
        <w:top w:val="single" w:sz="4" w:space="0" w:color="000000"/>
        <w:left w:val="single" w:sz="4" w:space="0" w:color="000000"/>
        <w:bottom w:val="double" w:sz="1" w:space="0" w:color="000000"/>
        <w:right w:val="single" w:sz="4" w:space="0" w:color="000000"/>
      </w:pBdr>
      <w:suppressAutoHyphens/>
      <w:spacing w:before="100" w:after="100"/>
      <w:ind w:firstLine="680"/>
      <w:jc w:val="center"/>
    </w:pPr>
    <w:rPr>
      <w:rFonts w:ascii="Calibri" w:hAnsi="Calibri"/>
      <w:lang w:eastAsia="ar-SA"/>
    </w:rPr>
  </w:style>
  <w:style w:type="paragraph" w:customStyle="1" w:styleId="xl66">
    <w:name w:val="xl66"/>
    <w:basedOn w:val="Normalny"/>
    <w:rsid w:val="009F2F7C"/>
    <w:pPr>
      <w:pBdr>
        <w:top w:val="double" w:sz="1" w:space="0" w:color="000000"/>
        <w:left w:val="single" w:sz="4" w:space="0" w:color="000000"/>
        <w:right w:val="single" w:sz="4" w:space="0" w:color="000000"/>
      </w:pBdr>
      <w:suppressAutoHyphens/>
      <w:spacing w:before="100" w:after="100"/>
      <w:ind w:firstLine="680"/>
      <w:jc w:val="center"/>
    </w:pPr>
    <w:rPr>
      <w:rFonts w:ascii="Calibri" w:hAnsi="Calibri"/>
      <w:b/>
      <w:bCs/>
      <w:lang w:eastAsia="ar-SA"/>
    </w:rPr>
  </w:style>
  <w:style w:type="paragraph" w:customStyle="1" w:styleId="xl67">
    <w:name w:val="xl67"/>
    <w:basedOn w:val="Normalny"/>
    <w:rsid w:val="009F2F7C"/>
    <w:pPr>
      <w:pBdr>
        <w:left w:val="double" w:sz="1" w:space="0" w:color="000000"/>
      </w:pBdr>
      <w:suppressAutoHyphens/>
      <w:spacing w:before="100" w:after="100"/>
      <w:ind w:firstLine="680"/>
      <w:jc w:val="right"/>
    </w:pPr>
    <w:rPr>
      <w:rFonts w:ascii="Calibri" w:hAnsi="Calibri"/>
      <w:sz w:val="22"/>
      <w:szCs w:val="22"/>
      <w:lang w:eastAsia="ar-SA"/>
    </w:rPr>
  </w:style>
  <w:style w:type="paragraph" w:customStyle="1" w:styleId="xl68">
    <w:name w:val="xl68"/>
    <w:basedOn w:val="Normalny"/>
    <w:rsid w:val="009F2F7C"/>
    <w:pPr>
      <w:suppressAutoHyphens/>
      <w:spacing w:before="100" w:after="100"/>
      <w:ind w:firstLine="680"/>
      <w:jc w:val="both"/>
    </w:pPr>
    <w:rPr>
      <w:rFonts w:ascii="Calibri" w:hAnsi="Calibri"/>
      <w:sz w:val="22"/>
      <w:szCs w:val="22"/>
      <w:lang w:eastAsia="ar-SA"/>
    </w:rPr>
  </w:style>
  <w:style w:type="paragraph" w:customStyle="1" w:styleId="xl69">
    <w:name w:val="xl69"/>
    <w:basedOn w:val="Normalny"/>
    <w:rsid w:val="009F2F7C"/>
    <w:pPr>
      <w:pBdr>
        <w:top w:val="double" w:sz="1" w:space="0" w:color="000000"/>
        <w:left w:val="single" w:sz="4" w:space="0" w:color="000000"/>
      </w:pBdr>
      <w:suppressAutoHyphens/>
      <w:spacing w:before="100" w:after="100"/>
      <w:ind w:firstLine="680"/>
      <w:jc w:val="center"/>
    </w:pPr>
    <w:rPr>
      <w:rFonts w:ascii="Calibri" w:hAnsi="Calibri"/>
      <w:b/>
      <w:bCs/>
      <w:lang w:eastAsia="ar-SA"/>
    </w:rPr>
  </w:style>
  <w:style w:type="paragraph" w:customStyle="1" w:styleId="xl70">
    <w:name w:val="xl70"/>
    <w:basedOn w:val="Normalny"/>
    <w:rsid w:val="009F2F7C"/>
    <w:pPr>
      <w:pBdr>
        <w:left w:val="single" w:sz="4" w:space="0" w:color="000000"/>
        <w:right w:val="single" w:sz="4" w:space="0" w:color="000000"/>
      </w:pBdr>
      <w:suppressAutoHyphens/>
      <w:spacing w:before="100" w:after="100"/>
      <w:ind w:firstLine="680"/>
      <w:jc w:val="center"/>
    </w:pPr>
    <w:rPr>
      <w:rFonts w:ascii="Calibri" w:hAnsi="Calibri"/>
      <w:b/>
      <w:bCs/>
      <w:lang w:eastAsia="ar-SA"/>
    </w:rPr>
  </w:style>
  <w:style w:type="paragraph" w:customStyle="1" w:styleId="xl71">
    <w:name w:val="xl71"/>
    <w:basedOn w:val="Normalny"/>
    <w:rsid w:val="009F2F7C"/>
    <w:pPr>
      <w:pBdr>
        <w:left w:val="single" w:sz="4" w:space="0" w:color="000000"/>
      </w:pBdr>
      <w:suppressAutoHyphens/>
      <w:spacing w:before="100" w:after="100"/>
      <w:ind w:firstLine="680"/>
      <w:jc w:val="center"/>
    </w:pPr>
    <w:rPr>
      <w:rFonts w:ascii="Calibri" w:hAnsi="Calibri"/>
      <w:b/>
      <w:bCs/>
      <w:lang w:eastAsia="ar-SA"/>
    </w:rPr>
  </w:style>
  <w:style w:type="paragraph" w:customStyle="1" w:styleId="xl72">
    <w:name w:val="xl72"/>
    <w:basedOn w:val="Normalny"/>
    <w:rsid w:val="009F2F7C"/>
    <w:pPr>
      <w:pBdr>
        <w:left w:val="single" w:sz="4" w:space="0" w:color="000000"/>
        <w:bottom w:val="double" w:sz="1" w:space="0" w:color="000000"/>
      </w:pBdr>
      <w:suppressAutoHyphens/>
      <w:spacing w:before="100" w:after="100"/>
      <w:ind w:firstLine="680"/>
      <w:jc w:val="center"/>
    </w:pPr>
    <w:rPr>
      <w:rFonts w:ascii="Calibri" w:hAnsi="Calibri"/>
      <w:lang w:eastAsia="ar-SA"/>
    </w:rPr>
  </w:style>
  <w:style w:type="paragraph" w:customStyle="1" w:styleId="xl74">
    <w:name w:val="xl74"/>
    <w:basedOn w:val="Normalny"/>
    <w:rsid w:val="009F2F7C"/>
    <w:pPr>
      <w:pBdr>
        <w:left w:val="double" w:sz="1" w:space="0" w:color="000000"/>
        <w:right w:val="single" w:sz="4" w:space="0" w:color="000000"/>
      </w:pBdr>
      <w:shd w:val="clear" w:color="auto" w:fill="FFFF99"/>
      <w:suppressAutoHyphens/>
      <w:spacing w:before="100" w:after="100"/>
      <w:ind w:firstLine="680"/>
      <w:jc w:val="center"/>
      <w:textAlignment w:val="top"/>
    </w:pPr>
    <w:rPr>
      <w:rFonts w:ascii="Calibri" w:hAnsi="Calibri"/>
      <w:color w:val="FF0000"/>
      <w:lang w:eastAsia="ar-SA"/>
    </w:rPr>
  </w:style>
  <w:style w:type="paragraph" w:customStyle="1" w:styleId="xl75">
    <w:name w:val="xl75"/>
    <w:basedOn w:val="Normalny"/>
    <w:rsid w:val="009F2F7C"/>
    <w:pPr>
      <w:pBdr>
        <w:left w:val="double" w:sz="1" w:space="0" w:color="000000"/>
        <w:right w:val="double" w:sz="1" w:space="0" w:color="000000"/>
      </w:pBdr>
      <w:shd w:val="clear" w:color="auto" w:fill="FFFF99"/>
      <w:suppressAutoHyphens/>
      <w:spacing w:before="100" w:after="100"/>
      <w:ind w:firstLine="680"/>
      <w:jc w:val="center"/>
      <w:textAlignment w:val="top"/>
    </w:pPr>
    <w:rPr>
      <w:rFonts w:ascii="Calibri" w:hAnsi="Calibri"/>
      <w:color w:val="FF0000"/>
      <w:lang w:eastAsia="ar-SA"/>
    </w:rPr>
  </w:style>
  <w:style w:type="paragraph" w:customStyle="1" w:styleId="xl76">
    <w:name w:val="xl76"/>
    <w:basedOn w:val="Normalny"/>
    <w:rsid w:val="009F2F7C"/>
    <w:pPr>
      <w:pBdr>
        <w:left w:val="double" w:sz="1" w:space="0" w:color="000000"/>
        <w:bottom w:val="double" w:sz="1" w:space="0" w:color="000000"/>
      </w:pBdr>
      <w:shd w:val="clear" w:color="auto" w:fill="FFFF99"/>
      <w:suppressAutoHyphens/>
      <w:spacing w:before="100" w:after="100"/>
      <w:ind w:firstLine="680"/>
      <w:jc w:val="both"/>
      <w:textAlignment w:val="top"/>
    </w:pPr>
    <w:rPr>
      <w:rFonts w:ascii="Calibri" w:hAnsi="Calibri"/>
      <w:color w:val="FF0000"/>
      <w:lang w:eastAsia="ar-SA"/>
    </w:rPr>
  </w:style>
  <w:style w:type="paragraph" w:customStyle="1" w:styleId="xl77">
    <w:name w:val="xl77"/>
    <w:basedOn w:val="Normalny"/>
    <w:rsid w:val="009F2F7C"/>
    <w:pPr>
      <w:pBdr>
        <w:left w:val="double" w:sz="1" w:space="0" w:color="000000"/>
        <w:bottom w:val="double" w:sz="1" w:space="0" w:color="000000"/>
        <w:right w:val="single" w:sz="4" w:space="0" w:color="000000"/>
      </w:pBdr>
      <w:shd w:val="clear" w:color="auto" w:fill="FFFF99"/>
      <w:suppressAutoHyphens/>
      <w:spacing w:before="100" w:after="100"/>
      <w:ind w:firstLine="680"/>
      <w:jc w:val="center"/>
      <w:textAlignment w:val="top"/>
    </w:pPr>
    <w:rPr>
      <w:rFonts w:ascii="Calibri" w:hAnsi="Calibri"/>
      <w:color w:val="FF0000"/>
      <w:lang w:eastAsia="ar-SA"/>
    </w:rPr>
  </w:style>
  <w:style w:type="paragraph" w:customStyle="1" w:styleId="xl78">
    <w:name w:val="xl78"/>
    <w:basedOn w:val="Normalny"/>
    <w:rsid w:val="009F2F7C"/>
    <w:pPr>
      <w:pBdr>
        <w:left w:val="single" w:sz="4" w:space="0" w:color="000000"/>
        <w:bottom w:val="double" w:sz="1" w:space="0" w:color="000000"/>
      </w:pBdr>
      <w:shd w:val="clear" w:color="auto" w:fill="FFFF99"/>
      <w:suppressAutoHyphens/>
      <w:spacing w:before="100" w:after="100"/>
      <w:ind w:firstLine="680"/>
      <w:jc w:val="center"/>
      <w:textAlignment w:val="top"/>
    </w:pPr>
    <w:rPr>
      <w:rFonts w:ascii="Calibri" w:hAnsi="Calibri"/>
      <w:color w:val="FF0000"/>
      <w:lang w:eastAsia="ar-SA"/>
    </w:rPr>
  </w:style>
  <w:style w:type="paragraph" w:customStyle="1" w:styleId="xl79">
    <w:name w:val="xl79"/>
    <w:basedOn w:val="Normalny"/>
    <w:rsid w:val="009F2F7C"/>
    <w:pPr>
      <w:pBdr>
        <w:bottom w:val="double" w:sz="1" w:space="0" w:color="000000"/>
      </w:pBdr>
      <w:shd w:val="clear" w:color="auto" w:fill="FFFF99"/>
      <w:suppressAutoHyphens/>
      <w:spacing w:before="100" w:after="100"/>
      <w:ind w:firstLine="680"/>
      <w:jc w:val="center"/>
      <w:textAlignment w:val="top"/>
    </w:pPr>
    <w:rPr>
      <w:rFonts w:ascii="Calibri" w:hAnsi="Calibri"/>
      <w:color w:val="FF0000"/>
      <w:lang w:eastAsia="ar-SA"/>
    </w:rPr>
  </w:style>
  <w:style w:type="paragraph" w:customStyle="1" w:styleId="xl80">
    <w:name w:val="xl80"/>
    <w:basedOn w:val="Normalny"/>
    <w:rsid w:val="009F2F7C"/>
    <w:pPr>
      <w:pBdr>
        <w:left w:val="double" w:sz="1" w:space="0" w:color="000000"/>
        <w:bottom w:val="double" w:sz="1" w:space="0" w:color="000000"/>
        <w:right w:val="single" w:sz="4" w:space="0" w:color="000000"/>
      </w:pBdr>
      <w:shd w:val="clear" w:color="auto" w:fill="FFFF99"/>
      <w:suppressAutoHyphens/>
      <w:spacing w:before="100" w:after="100"/>
      <w:ind w:firstLine="680"/>
      <w:jc w:val="center"/>
      <w:textAlignment w:val="top"/>
    </w:pPr>
    <w:rPr>
      <w:rFonts w:ascii="Calibri" w:hAnsi="Calibri"/>
      <w:color w:val="FF0000"/>
      <w:lang w:eastAsia="ar-SA"/>
    </w:rPr>
  </w:style>
  <w:style w:type="paragraph" w:customStyle="1" w:styleId="xl81">
    <w:name w:val="xl81"/>
    <w:basedOn w:val="Normalny"/>
    <w:rsid w:val="009F2F7C"/>
    <w:pPr>
      <w:pBdr>
        <w:left w:val="double" w:sz="1" w:space="0" w:color="000000"/>
        <w:bottom w:val="double" w:sz="1" w:space="0" w:color="000000"/>
        <w:right w:val="double" w:sz="1" w:space="0" w:color="000000"/>
      </w:pBdr>
      <w:shd w:val="clear" w:color="auto" w:fill="FFFF99"/>
      <w:suppressAutoHyphens/>
      <w:spacing w:before="100" w:after="100"/>
      <w:ind w:firstLine="680"/>
      <w:jc w:val="center"/>
      <w:textAlignment w:val="top"/>
    </w:pPr>
    <w:rPr>
      <w:rFonts w:ascii="Calibri" w:hAnsi="Calibri"/>
      <w:color w:val="FF0000"/>
      <w:lang w:eastAsia="ar-SA"/>
    </w:rPr>
  </w:style>
  <w:style w:type="paragraph" w:customStyle="1" w:styleId="xl82">
    <w:name w:val="xl82"/>
    <w:basedOn w:val="Normalny"/>
    <w:rsid w:val="009F2F7C"/>
    <w:pPr>
      <w:pBdr>
        <w:top w:val="single" w:sz="8" w:space="0" w:color="000000"/>
        <w:left w:val="double" w:sz="1" w:space="0" w:color="000000"/>
        <w:right w:val="single" w:sz="4" w:space="0" w:color="000000"/>
      </w:pBdr>
      <w:suppressAutoHyphens/>
      <w:spacing w:before="100" w:after="100"/>
      <w:ind w:firstLine="680"/>
      <w:jc w:val="center"/>
      <w:textAlignment w:val="top"/>
    </w:pPr>
    <w:rPr>
      <w:rFonts w:ascii="Calibri" w:hAnsi="Calibri"/>
      <w:color w:val="FF0000"/>
      <w:lang w:eastAsia="ar-SA"/>
    </w:rPr>
  </w:style>
  <w:style w:type="paragraph" w:customStyle="1" w:styleId="xl83">
    <w:name w:val="xl83"/>
    <w:basedOn w:val="Normalny"/>
    <w:rsid w:val="009F2F7C"/>
    <w:pPr>
      <w:pBdr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100" w:after="100"/>
      <w:ind w:firstLine="680"/>
      <w:jc w:val="center"/>
      <w:textAlignment w:val="top"/>
    </w:pPr>
    <w:rPr>
      <w:rFonts w:ascii="Calibri" w:hAnsi="Calibri"/>
      <w:color w:val="FF0000"/>
      <w:lang w:eastAsia="ar-SA"/>
    </w:rPr>
  </w:style>
  <w:style w:type="paragraph" w:customStyle="1" w:styleId="xl84">
    <w:name w:val="xl84"/>
    <w:basedOn w:val="Normalny"/>
    <w:rsid w:val="009F2F7C"/>
    <w:pPr>
      <w:pBdr>
        <w:top w:val="double" w:sz="1" w:space="0" w:color="000000"/>
        <w:left w:val="double" w:sz="1" w:space="0" w:color="000000"/>
        <w:right w:val="single" w:sz="4" w:space="0" w:color="000000"/>
      </w:pBdr>
      <w:shd w:val="clear" w:color="auto" w:fill="FFFF99"/>
      <w:suppressAutoHyphens/>
      <w:spacing w:before="100" w:after="100"/>
      <w:ind w:firstLine="680"/>
      <w:jc w:val="center"/>
      <w:textAlignment w:val="top"/>
    </w:pPr>
    <w:rPr>
      <w:rFonts w:ascii="Calibri" w:hAnsi="Calibri"/>
      <w:color w:val="FF0000"/>
      <w:lang w:eastAsia="ar-SA"/>
    </w:rPr>
  </w:style>
  <w:style w:type="paragraph" w:customStyle="1" w:styleId="xl85">
    <w:name w:val="xl85"/>
    <w:basedOn w:val="Normalny"/>
    <w:rsid w:val="009F2F7C"/>
    <w:pPr>
      <w:pBdr>
        <w:top w:val="double" w:sz="1" w:space="0" w:color="000000"/>
        <w:left w:val="double" w:sz="1" w:space="0" w:color="000000"/>
      </w:pBdr>
      <w:shd w:val="clear" w:color="auto" w:fill="CCFFCC"/>
      <w:suppressAutoHyphens/>
      <w:spacing w:before="100" w:after="100"/>
      <w:ind w:firstLine="680"/>
      <w:jc w:val="center"/>
      <w:textAlignment w:val="top"/>
    </w:pPr>
    <w:rPr>
      <w:rFonts w:ascii="Calibri" w:hAnsi="Calibri"/>
      <w:color w:val="FF0000"/>
      <w:lang w:eastAsia="ar-SA"/>
    </w:rPr>
  </w:style>
  <w:style w:type="paragraph" w:customStyle="1" w:styleId="xl86">
    <w:name w:val="xl86"/>
    <w:basedOn w:val="Normalny"/>
    <w:rsid w:val="009F2F7C"/>
    <w:pPr>
      <w:pBdr>
        <w:left w:val="double" w:sz="1" w:space="0" w:color="000000"/>
      </w:pBdr>
      <w:shd w:val="clear" w:color="auto" w:fill="CCFFCC"/>
      <w:suppressAutoHyphens/>
      <w:spacing w:before="100" w:after="100"/>
      <w:ind w:firstLine="680"/>
      <w:jc w:val="center"/>
      <w:textAlignment w:val="top"/>
    </w:pPr>
    <w:rPr>
      <w:rFonts w:ascii="Calibri" w:hAnsi="Calibri"/>
      <w:color w:val="FF0000"/>
      <w:lang w:eastAsia="ar-SA"/>
    </w:rPr>
  </w:style>
  <w:style w:type="paragraph" w:customStyle="1" w:styleId="xl87">
    <w:name w:val="xl87"/>
    <w:basedOn w:val="Normalny"/>
    <w:rsid w:val="009F2F7C"/>
    <w:pPr>
      <w:pBdr>
        <w:top w:val="single" w:sz="8" w:space="0" w:color="000000"/>
        <w:left w:val="double" w:sz="1" w:space="0" w:color="000000"/>
      </w:pBdr>
      <w:shd w:val="clear" w:color="auto" w:fill="CCFFCC"/>
      <w:suppressAutoHyphens/>
      <w:spacing w:before="100" w:after="100"/>
      <w:ind w:firstLine="680"/>
      <w:jc w:val="center"/>
      <w:textAlignment w:val="top"/>
    </w:pPr>
    <w:rPr>
      <w:rFonts w:ascii="Calibri" w:hAnsi="Calibri"/>
      <w:color w:val="FF0000"/>
      <w:lang w:eastAsia="ar-SA"/>
    </w:rPr>
  </w:style>
  <w:style w:type="paragraph" w:customStyle="1" w:styleId="xl88">
    <w:name w:val="xl88"/>
    <w:basedOn w:val="Normalny"/>
    <w:rsid w:val="009F2F7C"/>
    <w:pPr>
      <w:pBdr>
        <w:left w:val="double" w:sz="1" w:space="0" w:color="000000"/>
        <w:bottom w:val="single" w:sz="4" w:space="0" w:color="000000"/>
      </w:pBdr>
      <w:shd w:val="clear" w:color="auto" w:fill="CCFFCC"/>
      <w:suppressAutoHyphens/>
      <w:spacing w:before="100" w:after="100"/>
      <w:ind w:firstLine="680"/>
      <w:jc w:val="center"/>
      <w:textAlignment w:val="top"/>
    </w:pPr>
    <w:rPr>
      <w:rFonts w:ascii="Calibri" w:hAnsi="Calibri"/>
      <w:color w:val="FF0000"/>
      <w:lang w:eastAsia="ar-SA"/>
    </w:rPr>
  </w:style>
  <w:style w:type="paragraph" w:customStyle="1" w:styleId="xl89">
    <w:name w:val="xl89"/>
    <w:basedOn w:val="Normalny"/>
    <w:rsid w:val="009F2F7C"/>
    <w:pPr>
      <w:pBdr>
        <w:top w:val="double" w:sz="1" w:space="0" w:color="000000"/>
        <w:left w:val="single" w:sz="4" w:space="0" w:color="000000"/>
      </w:pBdr>
      <w:shd w:val="clear" w:color="auto" w:fill="CCFFCC"/>
      <w:suppressAutoHyphens/>
      <w:spacing w:before="100" w:after="100"/>
      <w:ind w:firstLine="680"/>
      <w:jc w:val="right"/>
      <w:textAlignment w:val="top"/>
    </w:pPr>
    <w:rPr>
      <w:rFonts w:ascii="Calibri" w:hAnsi="Calibri"/>
      <w:color w:val="FF0000"/>
      <w:lang w:eastAsia="ar-SA"/>
    </w:rPr>
  </w:style>
  <w:style w:type="paragraph" w:customStyle="1" w:styleId="xl90">
    <w:name w:val="xl90"/>
    <w:basedOn w:val="Normalny"/>
    <w:rsid w:val="009F2F7C"/>
    <w:pPr>
      <w:pBdr>
        <w:left w:val="single" w:sz="4" w:space="0" w:color="000000"/>
      </w:pBdr>
      <w:shd w:val="clear" w:color="auto" w:fill="CCFFCC"/>
      <w:suppressAutoHyphens/>
      <w:spacing w:before="100" w:after="100"/>
      <w:ind w:firstLine="680"/>
      <w:jc w:val="right"/>
      <w:textAlignment w:val="top"/>
    </w:pPr>
    <w:rPr>
      <w:rFonts w:ascii="Calibri" w:hAnsi="Calibri"/>
      <w:color w:val="FF0000"/>
      <w:lang w:eastAsia="ar-SA"/>
    </w:rPr>
  </w:style>
  <w:style w:type="paragraph" w:customStyle="1" w:styleId="xl91">
    <w:name w:val="xl91"/>
    <w:basedOn w:val="Normalny"/>
    <w:rsid w:val="009F2F7C"/>
    <w:pPr>
      <w:pBdr>
        <w:left w:val="single" w:sz="4" w:space="0" w:color="000000"/>
      </w:pBdr>
      <w:shd w:val="clear" w:color="auto" w:fill="CCFFCC"/>
      <w:suppressAutoHyphens/>
      <w:spacing w:before="100" w:after="100"/>
      <w:ind w:firstLine="680"/>
      <w:jc w:val="center"/>
      <w:textAlignment w:val="top"/>
    </w:pPr>
    <w:rPr>
      <w:rFonts w:ascii="Calibri" w:hAnsi="Calibri"/>
      <w:color w:val="FF0000"/>
      <w:lang w:eastAsia="ar-SA"/>
    </w:rPr>
  </w:style>
  <w:style w:type="paragraph" w:customStyle="1" w:styleId="xl92">
    <w:name w:val="xl92"/>
    <w:basedOn w:val="Normalny"/>
    <w:rsid w:val="009F2F7C"/>
    <w:pPr>
      <w:pBdr>
        <w:top w:val="single" w:sz="8" w:space="0" w:color="000000"/>
        <w:left w:val="single" w:sz="4" w:space="0" w:color="000000"/>
      </w:pBdr>
      <w:shd w:val="clear" w:color="auto" w:fill="CCFFCC"/>
      <w:suppressAutoHyphens/>
      <w:spacing w:before="100" w:after="100"/>
      <w:ind w:firstLine="680"/>
      <w:jc w:val="right"/>
      <w:textAlignment w:val="top"/>
    </w:pPr>
    <w:rPr>
      <w:rFonts w:ascii="Calibri" w:hAnsi="Calibri"/>
      <w:color w:val="FF0000"/>
      <w:lang w:eastAsia="ar-SA"/>
    </w:rPr>
  </w:style>
  <w:style w:type="paragraph" w:customStyle="1" w:styleId="xl93">
    <w:name w:val="xl93"/>
    <w:basedOn w:val="Normalny"/>
    <w:rsid w:val="009F2F7C"/>
    <w:pPr>
      <w:pBdr>
        <w:left w:val="single" w:sz="4" w:space="0" w:color="000000"/>
        <w:bottom w:val="single" w:sz="4" w:space="0" w:color="000000"/>
      </w:pBdr>
      <w:shd w:val="clear" w:color="auto" w:fill="CCFFCC"/>
      <w:suppressAutoHyphens/>
      <w:spacing w:before="100" w:after="100"/>
      <w:ind w:firstLine="680"/>
      <w:jc w:val="center"/>
      <w:textAlignment w:val="top"/>
    </w:pPr>
    <w:rPr>
      <w:rFonts w:ascii="Calibri" w:hAnsi="Calibri"/>
      <w:color w:val="FF0000"/>
      <w:lang w:eastAsia="ar-SA"/>
    </w:rPr>
  </w:style>
  <w:style w:type="paragraph" w:customStyle="1" w:styleId="xl94">
    <w:name w:val="xl94"/>
    <w:basedOn w:val="Normalny"/>
    <w:rsid w:val="009F2F7C"/>
    <w:pPr>
      <w:pBdr>
        <w:left w:val="double" w:sz="1" w:space="0" w:color="000000"/>
        <w:bottom w:val="double" w:sz="1" w:space="0" w:color="000000"/>
      </w:pBdr>
      <w:shd w:val="clear" w:color="auto" w:fill="CCFFCC"/>
      <w:suppressAutoHyphens/>
      <w:spacing w:before="100" w:after="100"/>
      <w:ind w:firstLine="680"/>
      <w:jc w:val="center"/>
      <w:textAlignment w:val="top"/>
    </w:pPr>
    <w:rPr>
      <w:rFonts w:ascii="Calibri" w:hAnsi="Calibri"/>
      <w:color w:val="FF0000"/>
      <w:lang w:eastAsia="ar-SA"/>
    </w:rPr>
  </w:style>
  <w:style w:type="paragraph" w:customStyle="1" w:styleId="xl95">
    <w:name w:val="xl95"/>
    <w:basedOn w:val="Normalny"/>
    <w:rsid w:val="009F2F7C"/>
    <w:pPr>
      <w:pBdr>
        <w:left w:val="single" w:sz="4" w:space="0" w:color="000000"/>
        <w:bottom w:val="double" w:sz="1" w:space="0" w:color="000000"/>
      </w:pBdr>
      <w:shd w:val="clear" w:color="auto" w:fill="CCFFCC"/>
      <w:suppressAutoHyphens/>
      <w:spacing w:before="100" w:after="100"/>
      <w:ind w:firstLine="680"/>
      <w:jc w:val="center"/>
      <w:textAlignment w:val="top"/>
    </w:pPr>
    <w:rPr>
      <w:rFonts w:ascii="Calibri" w:hAnsi="Calibri"/>
      <w:color w:val="FF0000"/>
      <w:lang w:eastAsia="ar-SA"/>
    </w:rPr>
  </w:style>
  <w:style w:type="paragraph" w:customStyle="1" w:styleId="xl96">
    <w:name w:val="xl96"/>
    <w:basedOn w:val="Normalny"/>
    <w:rsid w:val="009F2F7C"/>
    <w:pPr>
      <w:pBdr>
        <w:left w:val="double" w:sz="1" w:space="0" w:color="000000"/>
      </w:pBdr>
      <w:shd w:val="clear" w:color="auto" w:fill="FFFF99"/>
      <w:suppressAutoHyphens/>
      <w:spacing w:before="100" w:after="100"/>
      <w:ind w:firstLine="680"/>
      <w:jc w:val="both"/>
      <w:textAlignment w:val="top"/>
    </w:pPr>
    <w:rPr>
      <w:rFonts w:ascii="Calibri" w:hAnsi="Calibri"/>
      <w:b/>
      <w:bCs/>
      <w:lang w:eastAsia="ar-SA"/>
    </w:rPr>
  </w:style>
  <w:style w:type="paragraph" w:customStyle="1" w:styleId="xl97">
    <w:name w:val="xl97"/>
    <w:basedOn w:val="Normalny"/>
    <w:rsid w:val="009F2F7C"/>
    <w:pPr>
      <w:shd w:val="clear" w:color="auto" w:fill="FFFF99"/>
      <w:suppressAutoHyphens/>
      <w:spacing w:before="100" w:after="100"/>
      <w:ind w:firstLine="680"/>
      <w:jc w:val="both"/>
    </w:pPr>
    <w:rPr>
      <w:rFonts w:ascii="Calibri" w:hAnsi="Calibri"/>
      <w:lang w:eastAsia="ar-SA"/>
    </w:rPr>
  </w:style>
  <w:style w:type="paragraph" w:customStyle="1" w:styleId="xl98">
    <w:name w:val="xl98"/>
    <w:basedOn w:val="Normalny"/>
    <w:rsid w:val="009F2F7C"/>
    <w:pPr>
      <w:pBdr>
        <w:top w:val="double" w:sz="1" w:space="0" w:color="000000"/>
        <w:left w:val="double" w:sz="1" w:space="0" w:color="000000"/>
        <w:right w:val="double" w:sz="1" w:space="0" w:color="000000"/>
      </w:pBdr>
      <w:suppressAutoHyphens/>
      <w:spacing w:before="100" w:after="100"/>
      <w:ind w:firstLine="680"/>
      <w:jc w:val="center"/>
      <w:textAlignment w:val="center"/>
    </w:pPr>
    <w:rPr>
      <w:rFonts w:ascii="Calibri" w:hAnsi="Calibri"/>
      <w:color w:val="FF0000"/>
      <w:lang w:eastAsia="ar-SA"/>
    </w:rPr>
  </w:style>
  <w:style w:type="paragraph" w:customStyle="1" w:styleId="xl99">
    <w:name w:val="xl99"/>
    <w:basedOn w:val="Normalny"/>
    <w:rsid w:val="009F2F7C"/>
    <w:pPr>
      <w:pBdr>
        <w:left w:val="double" w:sz="1" w:space="0" w:color="000000"/>
        <w:right w:val="double" w:sz="1" w:space="0" w:color="000000"/>
      </w:pBdr>
      <w:suppressAutoHyphens/>
      <w:spacing w:before="100" w:after="100"/>
      <w:ind w:firstLine="680"/>
      <w:jc w:val="center"/>
      <w:textAlignment w:val="center"/>
    </w:pPr>
    <w:rPr>
      <w:rFonts w:ascii="Calibri" w:hAnsi="Calibri"/>
      <w:lang w:eastAsia="ar-SA"/>
    </w:rPr>
  </w:style>
  <w:style w:type="paragraph" w:customStyle="1" w:styleId="xl100">
    <w:name w:val="xl100"/>
    <w:basedOn w:val="Normalny"/>
    <w:rsid w:val="009F2F7C"/>
    <w:pPr>
      <w:pBdr>
        <w:left w:val="double" w:sz="1" w:space="0" w:color="000000"/>
        <w:bottom w:val="single" w:sz="4" w:space="0" w:color="000000"/>
        <w:right w:val="double" w:sz="1" w:space="0" w:color="000000"/>
      </w:pBdr>
      <w:suppressAutoHyphens/>
      <w:spacing w:before="100" w:after="100"/>
      <w:ind w:firstLine="680"/>
      <w:jc w:val="center"/>
      <w:textAlignment w:val="center"/>
    </w:pPr>
    <w:rPr>
      <w:rFonts w:ascii="Calibri" w:hAnsi="Calibri"/>
      <w:lang w:eastAsia="ar-SA"/>
    </w:rPr>
  </w:style>
  <w:style w:type="paragraph" w:customStyle="1" w:styleId="xl101">
    <w:name w:val="xl101"/>
    <w:basedOn w:val="Normalny"/>
    <w:rsid w:val="009F2F7C"/>
    <w:pPr>
      <w:pBdr>
        <w:top w:val="single" w:sz="4" w:space="0" w:color="000000"/>
        <w:left w:val="single" w:sz="4" w:space="0" w:color="000000"/>
        <w:bottom w:val="single" w:sz="4" w:space="0" w:color="000000"/>
      </w:pBdr>
      <w:suppressAutoHyphens/>
      <w:spacing w:before="100" w:after="100"/>
      <w:ind w:firstLine="680"/>
      <w:jc w:val="center"/>
    </w:pPr>
    <w:rPr>
      <w:rFonts w:ascii="Calibri" w:hAnsi="Calibri"/>
      <w:color w:val="FF0000"/>
      <w:lang w:eastAsia="ar-SA"/>
    </w:rPr>
  </w:style>
  <w:style w:type="paragraph" w:customStyle="1" w:styleId="xl102">
    <w:name w:val="xl102"/>
    <w:basedOn w:val="Normalny"/>
    <w:rsid w:val="009F2F7C"/>
    <w:pPr>
      <w:pBdr>
        <w:top w:val="single" w:sz="4" w:space="0" w:color="000000"/>
        <w:bottom w:val="single" w:sz="4" w:space="0" w:color="000000"/>
        <w:right w:val="double" w:sz="1" w:space="0" w:color="000000"/>
      </w:pBdr>
      <w:suppressAutoHyphens/>
      <w:spacing w:before="100" w:after="100"/>
      <w:ind w:firstLine="680"/>
      <w:jc w:val="center"/>
    </w:pPr>
    <w:rPr>
      <w:rFonts w:ascii="Calibri" w:hAnsi="Calibri"/>
      <w:color w:val="FF0000"/>
      <w:lang w:eastAsia="ar-SA"/>
    </w:rPr>
  </w:style>
  <w:style w:type="paragraph" w:customStyle="1" w:styleId="xl103">
    <w:name w:val="xl103"/>
    <w:basedOn w:val="Normalny"/>
    <w:rsid w:val="009F2F7C"/>
    <w:pPr>
      <w:pBdr>
        <w:bottom w:val="double" w:sz="1" w:space="0" w:color="000000"/>
        <w:right w:val="double" w:sz="1" w:space="0" w:color="000000"/>
      </w:pBdr>
      <w:suppressAutoHyphens/>
      <w:spacing w:before="100" w:after="100"/>
      <w:ind w:firstLine="680"/>
      <w:jc w:val="center"/>
    </w:pPr>
    <w:rPr>
      <w:rFonts w:ascii="Calibri" w:hAnsi="Calibri"/>
      <w:color w:val="FF0000"/>
      <w:lang w:eastAsia="ar-SA"/>
    </w:rPr>
  </w:style>
  <w:style w:type="paragraph" w:customStyle="1" w:styleId="xl104">
    <w:name w:val="xl104"/>
    <w:basedOn w:val="Normalny"/>
    <w:rsid w:val="009F2F7C"/>
    <w:pPr>
      <w:pBdr>
        <w:top w:val="double" w:sz="1" w:space="0" w:color="000000"/>
        <w:left w:val="double" w:sz="1" w:space="0" w:color="000000"/>
      </w:pBdr>
      <w:suppressAutoHyphens/>
      <w:spacing w:before="100" w:after="100"/>
      <w:ind w:firstLine="680"/>
      <w:jc w:val="both"/>
      <w:textAlignment w:val="top"/>
    </w:pPr>
    <w:rPr>
      <w:rFonts w:ascii="Calibri" w:hAnsi="Calibri"/>
      <w:b/>
      <w:bCs/>
      <w:color w:val="FF0000"/>
      <w:lang w:eastAsia="ar-SA"/>
    </w:rPr>
  </w:style>
  <w:style w:type="paragraph" w:customStyle="1" w:styleId="xl105">
    <w:name w:val="xl105"/>
    <w:basedOn w:val="Normalny"/>
    <w:rsid w:val="009F2F7C"/>
    <w:pPr>
      <w:pBdr>
        <w:top w:val="double" w:sz="1" w:space="0" w:color="000000"/>
      </w:pBdr>
      <w:suppressAutoHyphens/>
      <w:spacing w:before="100" w:after="100"/>
      <w:ind w:firstLine="680"/>
      <w:jc w:val="both"/>
    </w:pPr>
    <w:rPr>
      <w:rFonts w:ascii="Calibri" w:hAnsi="Calibri"/>
      <w:color w:val="FF0000"/>
      <w:lang w:eastAsia="ar-SA"/>
    </w:rPr>
  </w:style>
  <w:style w:type="paragraph" w:customStyle="1" w:styleId="xl106">
    <w:name w:val="xl106"/>
    <w:basedOn w:val="Normalny"/>
    <w:rsid w:val="009F2F7C"/>
    <w:pPr>
      <w:pBdr>
        <w:top w:val="double" w:sz="1" w:space="0" w:color="000000"/>
        <w:left w:val="double" w:sz="1" w:space="0" w:color="000000"/>
        <w:right w:val="double" w:sz="1" w:space="0" w:color="000000"/>
      </w:pBdr>
      <w:suppressAutoHyphens/>
      <w:spacing w:before="100" w:after="100"/>
      <w:ind w:firstLine="680"/>
      <w:jc w:val="center"/>
      <w:textAlignment w:val="center"/>
    </w:pPr>
    <w:rPr>
      <w:rFonts w:ascii="Calibri" w:hAnsi="Calibri"/>
      <w:color w:val="FF0000"/>
      <w:lang w:eastAsia="ar-SA"/>
    </w:rPr>
  </w:style>
  <w:style w:type="paragraph" w:customStyle="1" w:styleId="xl107">
    <w:name w:val="xl107"/>
    <w:basedOn w:val="Normalny"/>
    <w:rsid w:val="009F2F7C"/>
    <w:pPr>
      <w:pBdr>
        <w:top w:val="double" w:sz="1" w:space="0" w:color="000000"/>
        <w:left w:val="double" w:sz="1" w:space="0" w:color="000000"/>
        <w:right w:val="double" w:sz="1" w:space="0" w:color="000000"/>
      </w:pBdr>
      <w:suppressAutoHyphens/>
      <w:spacing w:before="100" w:after="100"/>
      <w:ind w:firstLine="680"/>
      <w:jc w:val="center"/>
      <w:textAlignment w:val="center"/>
    </w:pPr>
    <w:rPr>
      <w:rFonts w:ascii="Calibri" w:hAnsi="Calibri"/>
      <w:lang w:eastAsia="ar-SA"/>
    </w:rPr>
  </w:style>
  <w:style w:type="paragraph" w:customStyle="1" w:styleId="xl108">
    <w:name w:val="xl108"/>
    <w:basedOn w:val="Normalny"/>
    <w:rsid w:val="009F2F7C"/>
    <w:pPr>
      <w:pBdr>
        <w:left w:val="double" w:sz="1" w:space="0" w:color="000000"/>
        <w:right w:val="double" w:sz="1" w:space="0" w:color="000000"/>
      </w:pBdr>
      <w:suppressAutoHyphens/>
      <w:spacing w:before="100" w:after="100"/>
      <w:ind w:firstLine="680"/>
      <w:jc w:val="center"/>
      <w:textAlignment w:val="center"/>
    </w:pPr>
    <w:rPr>
      <w:rFonts w:ascii="Calibri" w:hAnsi="Calibri"/>
      <w:lang w:eastAsia="ar-SA"/>
    </w:rPr>
  </w:style>
  <w:style w:type="paragraph" w:customStyle="1" w:styleId="xl109">
    <w:name w:val="xl109"/>
    <w:basedOn w:val="Normalny"/>
    <w:rsid w:val="009F2F7C"/>
    <w:pPr>
      <w:pBdr>
        <w:left w:val="double" w:sz="1" w:space="0" w:color="000000"/>
        <w:bottom w:val="single" w:sz="4" w:space="0" w:color="000000"/>
        <w:right w:val="double" w:sz="1" w:space="0" w:color="000000"/>
      </w:pBdr>
      <w:suppressAutoHyphens/>
      <w:spacing w:before="100" w:after="100"/>
      <w:ind w:firstLine="680"/>
      <w:jc w:val="center"/>
      <w:textAlignment w:val="center"/>
    </w:pPr>
    <w:rPr>
      <w:rFonts w:ascii="Calibri" w:hAnsi="Calibri"/>
      <w:lang w:eastAsia="ar-SA"/>
    </w:rPr>
  </w:style>
  <w:style w:type="paragraph" w:customStyle="1" w:styleId="Opisdokaro">
    <w:name w:val="Opis do karo"/>
    <w:basedOn w:val="Wypunktowaniekaro"/>
    <w:rsid w:val="009F2F7C"/>
    <w:pPr>
      <w:ind w:left="567"/>
    </w:pPr>
  </w:style>
  <w:style w:type="paragraph" w:customStyle="1" w:styleId="1111Podpunkt">
    <w:name w:val="1.1.1.1 Podpunkt"/>
    <w:basedOn w:val="111Podpunkt"/>
    <w:rsid w:val="009F2F7C"/>
    <w:pPr>
      <w:numPr>
        <w:ilvl w:val="0"/>
      </w:numPr>
      <w:tabs>
        <w:tab w:val="num" w:pos="283"/>
        <w:tab w:val="num" w:pos="824"/>
      </w:tabs>
    </w:pPr>
    <w:rPr>
      <w:caps/>
    </w:rPr>
  </w:style>
  <w:style w:type="paragraph" w:customStyle="1" w:styleId="Akapitx15ZnakZnakZnakZnak">
    <w:name w:val="Akapit_ x 1.5 Znak Znak Znak Znak"/>
    <w:basedOn w:val="Normalny"/>
    <w:link w:val="Akapitx15ZnakZnakZnakZnakZnak"/>
    <w:rsid w:val="009F2F7C"/>
    <w:pPr>
      <w:suppressAutoHyphens/>
      <w:spacing w:before="40" w:after="120" w:line="360" w:lineRule="auto"/>
      <w:ind w:firstLine="567"/>
      <w:jc w:val="both"/>
    </w:pPr>
    <w:rPr>
      <w:rFonts w:ascii="Calibri" w:hAnsi="Calibri"/>
      <w:lang w:eastAsia="ar-SA"/>
    </w:rPr>
  </w:style>
  <w:style w:type="character" w:customStyle="1" w:styleId="Akapitx15ZnakZnakZnakZnakZnak">
    <w:name w:val="Akapit_ x 1.5 Znak Znak Znak Znak Znak"/>
    <w:link w:val="Akapitx15ZnakZnakZnakZnak"/>
    <w:rsid w:val="009F2F7C"/>
    <w:rPr>
      <w:rFonts w:ascii="Calibri" w:hAnsi="Calibri"/>
      <w:sz w:val="24"/>
      <w:szCs w:val="24"/>
      <w:lang w:eastAsia="ar-SA"/>
    </w:rPr>
  </w:style>
  <w:style w:type="paragraph" w:customStyle="1" w:styleId="Opisdokropa">
    <w:name w:val="Opis do kropa"/>
    <w:basedOn w:val="Opisdokaro"/>
    <w:rsid w:val="009F2F7C"/>
    <w:pPr>
      <w:spacing w:after="60"/>
      <w:ind w:left="709"/>
    </w:pPr>
  </w:style>
  <w:style w:type="paragraph" w:customStyle="1" w:styleId="TYTU0">
    <w:name w:val="TYTUŁ"/>
    <w:basedOn w:val="Normalny"/>
    <w:rsid w:val="009F2F7C"/>
    <w:pPr>
      <w:suppressAutoHyphens/>
      <w:spacing w:before="40" w:after="120"/>
      <w:ind w:firstLine="680"/>
      <w:jc w:val="center"/>
    </w:pPr>
    <w:rPr>
      <w:rFonts w:ascii="Calibri" w:hAnsi="Calibri"/>
      <w:b/>
      <w:bCs/>
      <w:sz w:val="28"/>
      <w:lang w:eastAsia="ar-SA"/>
    </w:rPr>
  </w:style>
  <w:style w:type="paragraph" w:customStyle="1" w:styleId="Wypunktowaniekropa">
    <w:name w:val="Wypunktowanie kropa"/>
    <w:basedOn w:val="Normalny"/>
    <w:rsid w:val="009F2F7C"/>
    <w:pPr>
      <w:suppressAutoHyphens/>
      <w:spacing w:before="40" w:after="60"/>
      <w:ind w:firstLine="680"/>
      <w:jc w:val="both"/>
    </w:pPr>
    <w:rPr>
      <w:rFonts w:ascii="Calibri" w:hAnsi="Calibri"/>
      <w:lang w:eastAsia="ar-SA"/>
    </w:rPr>
  </w:style>
  <w:style w:type="paragraph" w:customStyle="1" w:styleId="AkapitZnak">
    <w:name w:val="Akapit Znak"/>
    <w:basedOn w:val="Normalny"/>
    <w:rsid w:val="009F2F7C"/>
    <w:pPr>
      <w:suppressAutoHyphens/>
      <w:spacing w:before="40" w:after="120"/>
      <w:ind w:firstLine="567"/>
      <w:jc w:val="both"/>
    </w:pPr>
    <w:rPr>
      <w:rFonts w:ascii="Calibri" w:hAnsi="Calibri"/>
      <w:lang w:eastAsia="ar-SA"/>
    </w:rPr>
  </w:style>
  <w:style w:type="paragraph" w:customStyle="1" w:styleId="wypunktowaniea">
    <w:name w:val="wypunktowanie a"/>
    <w:basedOn w:val="Normalny"/>
    <w:rsid w:val="009F2F7C"/>
    <w:pPr>
      <w:tabs>
        <w:tab w:val="num" w:pos="1069"/>
      </w:tabs>
      <w:suppressAutoHyphens/>
      <w:spacing w:before="40" w:after="120"/>
      <w:ind w:left="-709" w:firstLine="680"/>
      <w:jc w:val="both"/>
    </w:pPr>
    <w:rPr>
      <w:rFonts w:ascii="Calibri" w:hAnsi="Calibri"/>
      <w:lang w:eastAsia="ar-SA"/>
    </w:rPr>
  </w:style>
  <w:style w:type="paragraph" w:customStyle="1" w:styleId="BIOZ1cmTEXT">
    <w:name w:val="BIOZ_1cm TEXT"/>
    <w:basedOn w:val="Normalny"/>
    <w:rsid w:val="009F2F7C"/>
    <w:pPr>
      <w:suppressAutoHyphens/>
      <w:spacing w:before="40" w:after="120"/>
      <w:ind w:left="567" w:firstLine="680"/>
      <w:jc w:val="both"/>
    </w:pPr>
    <w:rPr>
      <w:rFonts w:ascii="Calibri" w:hAnsi="Calibri"/>
      <w:lang w:eastAsia="ar-SA"/>
    </w:rPr>
  </w:style>
  <w:style w:type="paragraph" w:customStyle="1" w:styleId="BIOZPUNKY">
    <w:name w:val="BIOZ_PUNKY"/>
    <w:basedOn w:val="Normalny"/>
    <w:rsid w:val="009F2F7C"/>
    <w:pPr>
      <w:tabs>
        <w:tab w:val="num" w:pos="465"/>
      </w:tabs>
      <w:suppressAutoHyphens/>
      <w:spacing w:before="40" w:after="120"/>
      <w:ind w:firstLine="680"/>
      <w:jc w:val="both"/>
    </w:pPr>
    <w:rPr>
      <w:rFonts w:ascii="Calibri" w:hAnsi="Calibri"/>
      <w:b/>
      <w:bCs/>
      <w:spacing w:val="40"/>
      <w:w w:val="95"/>
      <w:u w:val="single"/>
      <w:lang w:eastAsia="ar-SA"/>
    </w:rPr>
  </w:style>
  <w:style w:type="paragraph" w:customStyle="1" w:styleId="BIOZPodPunkt">
    <w:name w:val="BIOZ_PodPunkt"/>
    <w:basedOn w:val="Normalny"/>
    <w:rsid w:val="009F2F7C"/>
    <w:pPr>
      <w:tabs>
        <w:tab w:val="num" w:pos="465"/>
      </w:tabs>
      <w:suppressAutoHyphens/>
      <w:spacing w:before="40" w:after="120"/>
      <w:ind w:firstLine="680"/>
      <w:jc w:val="both"/>
    </w:pPr>
    <w:rPr>
      <w:rFonts w:ascii="Calibri" w:hAnsi="Calibri"/>
      <w:lang w:eastAsia="ar-SA"/>
    </w:rPr>
  </w:style>
  <w:style w:type="paragraph" w:customStyle="1" w:styleId="TableText">
    <w:name w:val="Table Text"/>
    <w:rsid w:val="009F2F7C"/>
    <w:pPr>
      <w:suppressAutoHyphens/>
    </w:pPr>
    <w:rPr>
      <w:rFonts w:ascii="TimesNewRomanPS" w:hAnsi="TimesNewRomanPS"/>
      <w:color w:val="000000"/>
      <w:sz w:val="24"/>
      <w:lang w:eastAsia="ar-SA"/>
    </w:rPr>
  </w:style>
  <w:style w:type="paragraph" w:customStyle="1" w:styleId="WypunktowaniekreskaZnak">
    <w:name w:val="Wypunktowanie kreska Znak"/>
    <w:basedOn w:val="Normalny"/>
    <w:rsid w:val="009F2F7C"/>
    <w:pPr>
      <w:tabs>
        <w:tab w:val="left" w:pos="851"/>
        <w:tab w:val="left" w:pos="1494"/>
      </w:tabs>
      <w:suppressAutoHyphens/>
      <w:spacing w:before="40" w:after="120"/>
      <w:ind w:left="1418" w:hanging="284"/>
      <w:jc w:val="both"/>
    </w:pPr>
    <w:rPr>
      <w:rFonts w:ascii="Calibri" w:hAnsi="Calibri"/>
      <w:lang w:eastAsia="ar-SA"/>
    </w:rPr>
  </w:style>
  <w:style w:type="paragraph" w:customStyle="1" w:styleId="Styl1111PodpunktInterlinia15wiersza">
    <w:name w:val="Styl 1.1.1.1 Podpunkt + Interlinia:  15 wiersza"/>
    <w:basedOn w:val="1111Podpunkt"/>
    <w:rsid w:val="009F2F7C"/>
    <w:pPr>
      <w:keepNext/>
      <w:tabs>
        <w:tab w:val="clear" w:pos="283"/>
        <w:tab w:val="clear" w:pos="567"/>
        <w:tab w:val="num" w:pos="851"/>
      </w:tabs>
      <w:suppressAutoHyphens w:val="0"/>
      <w:spacing w:line="360" w:lineRule="auto"/>
    </w:pPr>
    <w:rPr>
      <w:szCs w:val="20"/>
      <w:lang w:eastAsia="pl-PL"/>
    </w:rPr>
  </w:style>
  <w:style w:type="paragraph" w:customStyle="1" w:styleId="Akapitx16ZnakZnak">
    <w:name w:val="Akapit_ x 1 (+6) Znak Znak"/>
    <w:basedOn w:val="Normalny"/>
    <w:rsid w:val="009F2F7C"/>
    <w:pPr>
      <w:suppressAutoHyphens/>
      <w:spacing w:before="40" w:after="120"/>
      <w:ind w:firstLine="567"/>
      <w:jc w:val="both"/>
    </w:pPr>
    <w:rPr>
      <w:rFonts w:ascii="Calibri" w:hAnsi="Calibri"/>
      <w:lang w:val="de-DE" w:eastAsia="ar-SA"/>
    </w:rPr>
  </w:style>
  <w:style w:type="paragraph" w:customStyle="1" w:styleId="Akapitx16Znak">
    <w:name w:val="Akapit_ x 1 (+6) Znak"/>
    <w:basedOn w:val="Normalny"/>
    <w:rsid w:val="009F2F7C"/>
    <w:pPr>
      <w:suppressAutoHyphens/>
      <w:spacing w:before="40" w:after="120"/>
      <w:ind w:firstLine="567"/>
      <w:jc w:val="both"/>
    </w:pPr>
    <w:rPr>
      <w:rFonts w:ascii="Calibri" w:hAnsi="Calibri"/>
      <w:lang w:val="de-DE" w:eastAsia="ar-SA"/>
    </w:rPr>
  </w:style>
  <w:style w:type="paragraph" w:customStyle="1" w:styleId="PN">
    <w:name w:val="PN"/>
    <w:basedOn w:val="Normalny"/>
    <w:rsid w:val="009F2F7C"/>
    <w:pPr>
      <w:tabs>
        <w:tab w:val="left" w:pos="3119"/>
      </w:tabs>
      <w:overflowPunct w:val="0"/>
      <w:autoSpaceDE w:val="0"/>
      <w:autoSpaceDN w:val="0"/>
      <w:adjustRightInd w:val="0"/>
      <w:spacing w:before="40" w:after="120" w:line="360" w:lineRule="auto"/>
      <w:ind w:left="3119" w:hanging="1985"/>
      <w:jc w:val="both"/>
      <w:textAlignment w:val="baseline"/>
    </w:pPr>
    <w:rPr>
      <w:rFonts w:ascii="Arial" w:hAnsi="Arial"/>
      <w:sz w:val="20"/>
      <w:szCs w:val="20"/>
    </w:rPr>
  </w:style>
  <w:style w:type="paragraph" w:customStyle="1" w:styleId="Akapitx16ZnakZnakZnakZnak">
    <w:name w:val="Akapit_ x 1 (+6) Znak Znak Znak Znak"/>
    <w:basedOn w:val="Normalny"/>
    <w:link w:val="Akapitx16ZnakZnakZnakZnakZnak1"/>
    <w:rsid w:val="009F2F7C"/>
    <w:pPr>
      <w:suppressAutoHyphens/>
      <w:spacing w:before="40" w:after="120"/>
      <w:ind w:firstLine="567"/>
      <w:jc w:val="both"/>
    </w:pPr>
    <w:rPr>
      <w:rFonts w:ascii="Calibri" w:hAnsi="Calibri"/>
      <w:lang w:val="de-DE" w:eastAsia="ar-SA"/>
    </w:rPr>
  </w:style>
  <w:style w:type="character" w:customStyle="1" w:styleId="Akapitx16ZnakZnakZnakZnakZnak1">
    <w:name w:val="Akapit_ x 1 (+6) Znak Znak Znak Znak Znak1"/>
    <w:link w:val="Akapitx16ZnakZnakZnakZnak"/>
    <w:rsid w:val="009F2F7C"/>
    <w:rPr>
      <w:rFonts w:ascii="Calibri" w:hAnsi="Calibri"/>
      <w:sz w:val="24"/>
      <w:szCs w:val="24"/>
      <w:lang w:val="de-DE" w:eastAsia="ar-SA"/>
    </w:rPr>
  </w:style>
  <w:style w:type="paragraph" w:customStyle="1" w:styleId="11Podpunkt">
    <w:name w:val="1.1 Podpunkt"/>
    <w:basedOn w:val="1Punktgwny"/>
    <w:rsid w:val="009F2F7C"/>
    <w:pPr>
      <w:tabs>
        <w:tab w:val="clear" w:pos="851"/>
        <w:tab w:val="left" w:pos="567"/>
        <w:tab w:val="num" w:pos="824"/>
      </w:tabs>
      <w:outlineLvl w:val="1"/>
    </w:pPr>
  </w:style>
  <w:style w:type="character" w:styleId="Uwydatnienie">
    <w:name w:val="Emphasis"/>
    <w:uiPriority w:val="20"/>
    <w:rsid w:val="009F2F7C"/>
    <w:rPr>
      <w:b/>
      <w:bCs/>
      <w:i w:val="0"/>
      <w:iCs w:val="0"/>
    </w:rPr>
  </w:style>
  <w:style w:type="paragraph" w:customStyle="1" w:styleId="Styl">
    <w:name w:val="Styl"/>
    <w:rsid w:val="009F2F7C"/>
    <w:pPr>
      <w:widowControl w:val="0"/>
      <w:autoSpaceDE w:val="0"/>
      <w:autoSpaceDN w:val="0"/>
      <w:adjustRightInd w:val="0"/>
    </w:pPr>
    <w:rPr>
      <w:sz w:val="24"/>
      <w:szCs w:val="24"/>
    </w:rPr>
  </w:style>
  <w:style w:type="paragraph" w:customStyle="1" w:styleId="Legenda1">
    <w:name w:val="Legenda1"/>
    <w:basedOn w:val="Normalny"/>
    <w:next w:val="Normalny"/>
    <w:rsid w:val="009F2F7C"/>
    <w:pPr>
      <w:suppressAutoHyphens/>
      <w:spacing w:before="40" w:after="120"/>
      <w:ind w:left="708" w:firstLine="680"/>
      <w:jc w:val="both"/>
    </w:pPr>
    <w:rPr>
      <w:rFonts w:ascii="Calibri" w:hAnsi="Calibri"/>
      <w:bCs/>
      <w:lang w:eastAsia="ar-SA"/>
    </w:rPr>
  </w:style>
  <w:style w:type="paragraph" w:customStyle="1" w:styleId="Wcicienormalne1">
    <w:name w:val="Wcięcie normalne1"/>
    <w:basedOn w:val="Normalny"/>
    <w:rsid w:val="009F2F7C"/>
    <w:pPr>
      <w:suppressAutoHyphens/>
      <w:spacing w:before="40" w:after="120"/>
      <w:ind w:left="708" w:firstLine="680"/>
      <w:jc w:val="both"/>
    </w:pPr>
    <w:rPr>
      <w:rFonts w:ascii="Calibri" w:hAnsi="Calibri"/>
      <w:lang w:eastAsia="ar-SA"/>
    </w:rPr>
  </w:style>
  <w:style w:type="paragraph" w:customStyle="1" w:styleId="Tekstpodstawowy22">
    <w:name w:val="Tekst podstawowy 22"/>
    <w:basedOn w:val="Normalny"/>
    <w:rsid w:val="009F2F7C"/>
    <w:pPr>
      <w:spacing w:before="40" w:after="120"/>
      <w:ind w:firstLine="680"/>
      <w:jc w:val="both"/>
    </w:pPr>
    <w:rPr>
      <w:rFonts w:ascii="Calibri" w:hAnsi="Calibri"/>
      <w:b/>
      <w:szCs w:val="20"/>
      <w:lang w:eastAsia="ar-SA"/>
    </w:rPr>
  </w:style>
  <w:style w:type="paragraph" w:customStyle="1" w:styleId="Akapitx15ZnakZnak">
    <w:name w:val="Akapit_ x 1.5 Znak Znak"/>
    <w:basedOn w:val="Normalny"/>
    <w:rsid w:val="009F2F7C"/>
    <w:pPr>
      <w:suppressAutoHyphens/>
      <w:spacing w:before="40" w:after="120" w:line="360" w:lineRule="auto"/>
      <w:ind w:firstLine="567"/>
      <w:jc w:val="both"/>
    </w:pPr>
    <w:rPr>
      <w:rFonts w:ascii="Calibri" w:hAnsi="Calibri"/>
      <w:lang w:eastAsia="ar-SA"/>
    </w:rPr>
  </w:style>
  <w:style w:type="paragraph" w:customStyle="1" w:styleId="Akapitx15ZnakZnakZnak1">
    <w:name w:val="Akapit_ x 1.5 Znak Znak Znak1"/>
    <w:basedOn w:val="Normalny"/>
    <w:rsid w:val="009F2F7C"/>
    <w:pPr>
      <w:suppressAutoHyphens/>
      <w:spacing w:before="40" w:after="120" w:line="360" w:lineRule="auto"/>
      <w:ind w:firstLine="567"/>
      <w:jc w:val="both"/>
    </w:pPr>
    <w:rPr>
      <w:rFonts w:ascii="Calibri" w:hAnsi="Calibri"/>
      <w:szCs w:val="20"/>
      <w:lang w:eastAsia="ar-SA"/>
    </w:rPr>
  </w:style>
  <w:style w:type="paragraph" w:customStyle="1" w:styleId="Akapitx16ZnakZnakZnakZnak1">
    <w:name w:val="Akapit_ x 1 (+6) Znak Znak Znak Znak1"/>
    <w:basedOn w:val="Normalny"/>
    <w:rsid w:val="009F2F7C"/>
    <w:pPr>
      <w:suppressAutoHyphens/>
      <w:spacing w:before="40" w:after="120"/>
      <w:ind w:firstLine="567"/>
      <w:jc w:val="both"/>
    </w:pPr>
    <w:rPr>
      <w:rFonts w:ascii="Calibri" w:hAnsi="Calibri"/>
      <w:lang w:val="de-DE" w:eastAsia="ar-SA"/>
    </w:rPr>
  </w:style>
  <w:style w:type="paragraph" w:styleId="Spistreci4">
    <w:name w:val="toc 4"/>
    <w:basedOn w:val="Normalny"/>
    <w:next w:val="Normalny"/>
    <w:autoRedefine/>
    <w:uiPriority w:val="39"/>
    <w:unhideWhenUsed/>
    <w:rsid w:val="009F2F7C"/>
    <w:pPr>
      <w:spacing w:before="40" w:after="100" w:line="276" w:lineRule="auto"/>
      <w:ind w:left="660" w:firstLine="680"/>
      <w:jc w:val="both"/>
    </w:pPr>
    <w:rPr>
      <w:rFonts w:ascii="Calibri" w:hAnsi="Calibri"/>
      <w:sz w:val="22"/>
      <w:szCs w:val="22"/>
    </w:rPr>
  </w:style>
  <w:style w:type="paragraph" w:styleId="Spistreci5">
    <w:name w:val="toc 5"/>
    <w:basedOn w:val="Normalny"/>
    <w:next w:val="Normalny"/>
    <w:autoRedefine/>
    <w:uiPriority w:val="39"/>
    <w:unhideWhenUsed/>
    <w:rsid w:val="009F2F7C"/>
    <w:pPr>
      <w:spacing w:before="40" w:after="100" w:line="276" w:lineRule="auto"/>
      <w:ind w:left="880" w:firstLine="680"/>
      <w:jc w:val="both"/>
    </w:pPr>
    <w:rPr>
      <w:rFonts w:ascii="Calibri" w:hAnsi="Calibri"/>
      <w:sz w:val="22"/>
      <w:szCs w:val="22"/>
    </w:rPr>
  </w:style>
  <w:style w:type="paragraph" w:styleId="Spistreci6">
    <w:name w:val="toc 6"/>
    <w:basedOn w:val="Normalny"/>
    <w:next w:val="Normalny"/>
    <w:autoRedefine/>
    <w:uiPriority w:val="39"/>
    <w:unhideWhenUsed/>
    <w:rsid w:val="009F2F7C"/>
    <w:pPr>
      <w:spacing w:before="40" w:after="100" w:line="276" w:lineRule="auto"/>
      <w:ind w:left="1100" w:firstLine="680"/>
      <w:jc w:val="both"/>
    </w:pPr>
    <w:rPr>
      <w:rFonts w:ascii="Calibri" w:hAnsi="Calibri"/>
      <w:sz w:val="22"/>
      <w:szCs w:val="22"/>
    </w:rPr>
  </w:style>
  <w:style w:type="paragraph" w:styleId="Spistreci7">
    <w:name w:val="toc 7"/>
    <w:basedOn w:val="Normalny"/>
    <w:next w:val="Normalny"/>
    <w:autoRedefine/>
    <w:uiPriority w:val="39"/>
    <w:unhideWhenUsed/>
    <w:rsid w:val="009F2F7C"/>
    <w:pPr>
      <w:spacing w:before="40" w:after="100" w:line="276" w:lineRule="auto"/>
      <w:ind w:left="1320" w:firstLine="680"/>
      <w:jc w:val="both"/>
    </w:pPr>
    <w:rPr>
      <w:rFonts w:ascii="Calibri" w:hAnsi="Calibri"/>
      <w:sz w:val="22"/>
      <w:szCs w:val="22"/>
    </w:rPr>
  </w:style>
  <w:style w:type="paragraph" w:styleId="Spistreci8">
    <w:name w:val="toc 8"/>
    <w:basedOn w:val="Normalny"/>
    <w:next w:val="Normalny"/>
    <w:autoRedefine/>
    <w:uiPriority w:val="39"/>
    <w:unhideWhenUsed/>
    <w:rsid w:val="009F2F7C"/>
    <w:pPr>
      <w:spacing w:before="40" w:after="100" w:line="276" w:lineRule="auto"/>
      <w:ind w:left="1540" w:firstLine="680"/>
      <w:jc w:val="both"/>
    </w:pPr>
    <w:rPr>
      <w:rFonts w:ascii="Calibri" w:hAnsi="Calibri"/>
      <w:sz w:val="22"/>
      <w:szCs w:val="22"/>
    </w:rPr>
  </w:style>
  <w:style w:type="paragraph" w:styleId="Spistreci9">
    <w:name w:val="toc 9"/>
    <w:basedOn w:val="Normalny"/>
    <w:next w:val="Normalny"/>
    <w:autoRedefine/>
    <w:uiPriority w:val="39"/>
    <w:unhideWhenUsed/>
    <w:rsid w:val="009F2F7C"/>
    <w:pPr>
      <w:spacing w:before="40" w:after="100" w:line="276" w:lineRule="auto"/>
      <w:ind w:left="1760" w:firstLine="680"/>
      <w:jc w:val="both"/>
    </w:pPr>
    <w:rPr>
      <w:rFonts w:ascii="Calibri" w:hAnsi="Calibri"/>
      <w:sz w:val="22"/>
      <w:szCs w:val="22"/>
    </w:rPr>
  </w:style>
  <w:style w:type="paragraph" w:customStyle="1" w:styleId="Wypunktowanie3pozkreska">
    <w:name w:val="Wypunktowanie 3 poz_kreska"/>
    <w:basedOn w:val="Normalny"/>
    <w:rsid w:val="009F2F7C"/>
    <w:pPr>
      <w:numPr>
        <w:ilvl w:val="2"/>
        <w:numId w:val="8"/>
      </w:numPr>
      <w:spacing w:before="40" w:after="120" w:line="360" w:lineRule="auto"/>
      <w:jc w:val="both"/>
    </w:pPr>
    <w:rPr>
      <w:rFonts w:ascii="Calibri" w:hAnsi="Calibri"/>
    </w:rPr>
  </w:style>
  <w:style w:type="paragraph" w:customStyle="1" w:styleId="Wypunktowanie2pozkropka">
    <w:name w:val="Wypunktowanie 2 poz_kropka"/>
    <w:basedOn w:val="Wypunktowanie1pozkaro"/>
    <w:rsid w:val="009F2F7C"/>
    <w:pPr>
      <w:numPr>
        <w:ilvl w:val="1"/>
      </w:numPr>
    </w:pPr>
  </w:style>
  <w:style w:type="paragraph" w:customStyle="1" w:styleId="Wypunktowanie1pozkaro">
    <w:name w:val="Wypunktowanie 1 poz_karo"/>
    <w:basedOn w:val="Normalny"/>
    <w:rsid w:val="009F2F7C"/>
    <w:pPr>
      <w:numPr>
        <w:numId w:val="8"/>
      </w:numPr>
      <w:tabs>
        <w:tab w:val="left" w:pos="567"/>
      </w:tabs>
      <w:spacing w:before="40" w:after="120" w:line="360" w:lineRule="auto"/>
      <w:jc w:val="both"/>
    </w:pPr>
    <w:rPr>
      <w:rFonts w:ascii="Calibri" w:hAnsi="Calibri"/>
    </w:rPr>
  </w:style>
  <w:style w:type="paragraph" w:customStyle="1" w:styleId="1">
    <w:name w:val="1"/>
    <w:basedOn w:val="Normalny"/>
    <w:rsid w:val="009F2F7C"/>
    <w:pPr>
      <w:numPr>
        <w:numId w:val="10"/>
      </w:numPr>
      <w:autoSpaceDE w:val="0"/>
      <w:autoSpaceDN w:val="0"/>
      <w:adjustRightInd w:val="0"/>
      <w:spacing w:before="40" w:after="120"/>
      <w:ind w:left="0" w:firstLine="0"/>
      <w:jc w:val="both"/>
    </w:pPr>
    <w:rPr>
      <w:rFonts w:ascii="Arial" w:hAnsi="Arial" w:cs="Arial"/>
      <w:b/>
      <w:bCs/>
      <w:color w:val="000000"/>
      <w:sz w:val="32"/>
      <w:szCs w:val="32"/>
    </w:rPr>
  </w:style>
  <w:style w:type="paragraph" w:customStyle="1" w:styleId="2">
    <w:name w:val="2"/>
    <w:basedOn w:val="Normalny"/>
    <w:rsid w:val="009F2F7C"/>
    <w:pPr>
      <w:numPr>
        <w:ilvl w:val="1"/>
        <w:numId w:val="10"/>
      </w:numPr>
      <w:autoSpaceDE w:val="0"/>
      <w:autoSpaceDN w:val="0"/>
      <w:adjustRightInd w:val="0"/>
      <w:spacing w:before="40" w:after="120"/>
      <w:ind w:left="0" w:firstLine="0"/>
      <w:jc w:val="both"/>
    </w:pPr>
    <w:rPr>
      <w:rFonts w:ascii="Arial" w:hAnsi="Arial" w:cs="Arial"/>
      <w:color w:val="000000"/>
      <w:sz w:val="32"/>
      <w:szCs w:val="32"/>
    </w:rPr>
  </w:style>
  <w:style w:type="paragraph" w:customStyle="1" w:styleId="3">
    <w:name w:val="3"/>
    <w:basedOn w:val="Normalny"/>
    <w:rsid w:val="009F2F7C"/>
    <w:pPr>
      <w:numPr>
        <w:ilvl w:val="2"/>
        <w:numId w:val="10"/>
      </w:numPr>
      <w:autoSpaceDE w:val="0"/>
      <w:autoSpaceDN w:val="0"/>
      <w:adjustRightInd w:val="0"/>
      <w:spacing w:before="40" w:after="120"/>
      <w:ind w:left="709" w:hanging="709"/>
      <w:jc w:val="both"/>
    </w:pPr>
    <w:rPr>
      <w:rFonts w:ascii="Arial" w:hAnsi="Arial" w:cs="Arial"/>
      <w:b/>
      <w:bCs/>
      <w:color w:val="000000"/>
      <w:sz w:val="32"/>
      <w:szCs w:val="32"/>
    </w:rPr>
  </w:style>
  <w:style w:type="paragraph" w:customStyle="1" w:styleId="Default">
    <w:name w:val="Default"/>
    <w:uiPriority w:val="99"/>
    <w:rsid w:val="009F2F7C"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</w:rPr>
  </w:style>
  <w:style w:type="paragraph" w:customStyle="1" w:styleId="Legenda2">
    <w:name w:val="Legenda2"/>
    <w:basedOn w:val="Normalny"/>
    <w:next w:val="Normalny"/>
    <w:rsid w:val="009F2F7C"/>
    <w:pPr>
      <w:suppressAutoHyphens/>
      <w:spacing w:before="40" w:after="120"/>
      <w:ind w:left="708" w:firstLine="680"/>
      <w:jc w:val="both"/>
    </w:pPr>
    <w:rPr>
      <w:rFonts w:ascii="Calibri" w:hAnsi="Calibri"/>
      <w:bCs/>
      <w:lang w:eastAsia="ar-SA"/>
    </w:rPr>
  </w:style>
  <w:style w:type="paragraph" w:customStyle="1" w:styleId="StylLegendaWyrwnanydorodka1">
    <w:name w:val="Styl Legenda + Wyrównany do środka1"/>
    <w:basedOn w:val="Legenda"/>
    <w:rsid w:val="009F2F7C"/>
    <w:pPr>
      <w:spacing w:before="120" w:after="120" w:line="240" w:lineRule="auto"/>
      <w:ind w:firstLine="680"/>
      <w:jc w:val="center"/>
    </w:pPr>
    <w:rPr>
      <w:rFonts w:ascii="Calibri" w:hAnsi="Calibri" w:cs="Times New Roman"/>
      <w:b/>
      <w:bCs/>
      <w:i w:val="0"/>
      <w:iCs w:val="0"/>
      <w:sz w:val="20"/>
      <w:szCs w:val="20"/>
    </w:rPr>
  </w:style>
  <w:style w:type="paragraph" w:customStyle="1" w:styleId="StylNagwek2Pogrubienie">
    <w:name w:val="Styl Nagłówek 2 + Pogrubienie"/>
    <w:basedOn w:val="Nagwek2"/>
    <w:rsid w:val="009F2F7C"/>
    <w:pPr>
      <w:numPr>
        <w:ilvl w:val="1"/>
      </w:numPr>
      <w:tabs>
        <w:tab w:val="num" w:pos="454"/>
      </w:tabs>
      <w:spacing w:after="120"/>
      <w:ind w:left="454" w:hanging="454"/>
    </w:pPr>
    <w:rPr>
      <w:rFonts w:ascii="Arial" w:hAnsi="Arial" w:cs="Arial"/>
      <w:i w:val="0"/>
      <w:iCs w:val="0"/>
      <w:kern w:val="24"/>
      <w:sz w:val="24"/>
      <w:szCs w:val="20"/>
    </w:rPr>
  </w:style>
  <w:style w:type="paragraph" w:customStyle="1" w:styleId="StylNagwek3Pogrubienie">
    <w:name w:val="Styl Nagłówek 3 + Pogrubienie"/>
    <w:basedOn w:val="Nagwek3"/>
    <w:rsid w:val="009F2F7C"/>
    <w:pPr>
      <w:numPr>
        <w:ilvl w:val="2"/>
      </w:numPr>
      <w:tabs>
        <w:tab w:val="num" w:pos="720"/>
      </w:tabs>
      <w:spacing w:before="120" w:after="120"/>
      <w:ind w:left="720" w:hanging="720"/>
    </w:pPr>
    <w:rPr>
      <w:rFonts w:ascii="Arial" w:hAnsi="Arial" w:cs="Arial"/>
      <w:i/>
      <w:kern w:val="24"/>
      <w:sz w:val="24"/>
      <w:szCs w:val="20"/>
    </w:rPr>
  </w:style>
  <w:style w:type="character" w:customStyle="1" w:styleId="MapadokumentuZnak">
    <w:name w:val="Mapa dokumentu Znak"/>
    <w:uiPriority w:val="99"/>
    <w:semiHidden/>
    <w:rsid w:val="009F2F7C"/>
    <w:rPr>
      <w:rFonts w:ascii="Tahoma" w:hAnsi="Tahoma" w:cs="Tahoma"/>
      <w:sz w:val="16"/>
      <w:szCs w:val="16"/>
      <w:lang w:eastAsia="ar-SA"/>
    </w:rPr>
  </w:style>
  <w:style w:type="paragraph" w:customStyle="1" w:styleId="Tekstkomentarza1">
    <w:name w:val="Tekst komentarza1"/>
    <w:basedOn w:val="Normalny"/>
    <w:rsid w:val="009F2F7C"/>
    <w:pPr>
      <w:suppressAutoHyphens/>
      <w:spacing w:before="40" w:after="120"/>
      <w:ind w:firstLine="680"/>
      <w:jc w:val="both"/>
    </w:pPr>
    <w:rPr>
      <w:rFonts w:ascii="Calibri" w:hAnsi="Calibri"/>
      <w:sz w:val="20"/>
      <w:szCs w:val="20"/>
      <w:lang w:eastAsia="ar-SA"/>
    </w:rPr>
  </w:style>
  <w:style w:type="character" w:customStyle="1" w:styleId="apple-converted-space">
    <w:name w:val="apple-converted-space"/>
    <w:rsid w:val="009F2F7C"/>
  </w:style>
  <w:style w:type="paragraph" w:styleId="Bezodstpw">
    <w:name w:val="No Spacing"/>
    <w:link w:val="BezodstpwZnak"/>
    <w:qFormat/>
    <w:rsid w:val="009F2F7C"/>
    <w:pPr>
      <w:suppressAutoHyphens/>
    </w:pPr>
    <w:rPr>
      <w:rFonts w:ascii="Calibri" w:hAnsi="Calibri"/>
      <w:sz w:val="24"/>
      <w:szCs w:val="24"/>
      <w:lang w:eastAsia="ar-SA"/>
    </w:rPr>
  </w:style>
  <w:style w:type="character" w:customStyle="1" w:styleId="h1">
    <w:name w:val="h1"/>
    <w:rsid w:val="009F2F7C"/>
  </w:style>
  <w:style w:type="table" w:customStyle="1" w:styleId="Tabela-Siatka1">
    <w:name w:val="Tabela - Siatka1"/>
    <w:basedOn w:val="Standardowy"/>
    <w:next w:val="Tabela-Siatka"/>
    <w:rsid w:val="009F2F7C"/>
    <w:pPr>
      <w:suppressAutoHyphens/>
      <w:ind w:firstLine="68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odyText21">
    <w:name w:val="Body Text 21"/>
    <w:basedOn w:val="Normalny"/>
    <w:rsid w:val="009F2F7C"/>
    <w:pPr>
      <w:widowControl w:val="0"/>
      <w:spacing w:before="40" w:after="120"/>
    </w:pPr>
    <w:rPr>
      <w:snapToGrid w:val="0"/>
      <w:szCs w:val="20"/>
    </w:rPr>
  </w:style>
  <w:style w:type="paragraph" w:customStyle="1" w:styleId="Stronatytuowadane">
    <w:name w:val="Strona tytułowa dane"/>
    <w:basedOn w:val="Normalny"/>
    <w:link w:val="StronatytuowadaneZnak"/>
    <w:qFormat/>
    <w:rsid w:val="009F2F7C"/>
    <w:pPr>
      <w:spacing w:before="40" w:after="160"/>
      <w:textboxTightWrap w:val="allLines"/>
    </w:pPr>
    <w:rPr>
      <w:rFonts w:ascii="Calibri" w:eastAsia="Batang" w:hAnsi="Calibri"/>
      <w:b/>
    </w:rPr>
  </w:style>
  <w:style w:type="character" w:customStyle="1" w:styleId="StronatytuowadaneZnak">
    <w:name w:val="Strona tytułowa dane Znak"/>
    <w:link w:val="Stronatytuowadane"/>
    <w:rsid w:val="009F2F7C"/>
    <w:rPr>
      <w:rFonts w:ascii="Calibri" w:eastAsia="Batang" w:hAnsi="Calibri"/>
      <w:b/>
      <w:sz w:val="24"/>
      <w:szCs w:val="24"/>
    </w:rPr>
  </w:style>
  <w:style w:type="paragraph" w:styleId="HTML-wstpniesformatowany">
    <w:name w:val="HTML Preformatted"/>
    <w:basedOn w:val="Normalny"/>
    <w:link w:val="HTML-wstpniesformatowanyZnak"/>
    <w:uiPriority w:val="99"/>
    <w:semiHidden/>
    <w:unhideWhenUsed/>
    <w:rsid w:val="009F2F7C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40" w:after="120"/>
    </w:pPr>
    <w:rPr>
      <w:rFonts w:ascii="Courier New" w:hAnsi="Courier New"/>
      <w:sz w:val="20"/>
      <w:szCs w:val="20"/>
    </w:rPr>
  </w:style>
  <w:style w:type="character" w:customStyle="1" w:styleId="HTML-wstpniesformatowanyZnak">
    <w:name w:val="HTML - wstępnie sformatowany Znak"/>
    <w:link w:val="HTML-wstpniesformatowany"/>
    <w:uiPriority w:val="99"/>
    <w:semiHidden/>
    <w:rsid w:val="009F2F7C"/>
    <w:rPr>
      <w:rFonts w:ascii="Courier New" w:hAnsi="Courier New" w:cs="Courier New"/>
    </w:rPr>
  </w:style>
  <w:style w:type="character" w:customStyle="1" w:styleId="pln">
    <w:name w:val="pln"/>
    <w:rsid w:val="009F2F7C"/>
  </w:style>
  <w:style w:type="character" w:customStyle="1" w:styleId="str">
    <w:name w:val="str"/>
    <w:rsid w:val="009F2F7C"/>
  </w:style>
  <w:style w:type="paragraph" w:customStyle="1" w:styleId="Stronatytuowauprawnienia">
    <w:name w:val="Strona tytułowa uprawnienia"/>
    <w:basedOn w:val="Bezodstpw"/>
    <w:link w:val="StronatytuowauprawnieniaZnak"/>
    <w:qFormat/>
    <w:rsid w:val="009F2F7C"/>
    <w:rPr>
      <w:bCs/>
      <w:sz w:val="18"/>
      <w:szCs w:val="18"/>
    </w:rPr>
  </w:style>
  <w:style w:type="paragraph" w:customStyle="1" w:styleId="Normalnybezodstpw">
    <w:name w:val="Normalny bez odstępów"/>
    <w:basedOn w:val="Normalny"/>
    <w:link w:val="NormalnybezodstpwZnak"/>
    <w:qFormat/>
    <w:rsid w:val="009F2F7C"/>
    <w:pPr>
      <w:suppressAutoHyphens/>
      <w:jc w:val="both"/>
    </w:pPr>
    <w:rPr>
      <w:rFonts w:ascii="Calibri" w:hAnsi="Calibri"/>
      <w:lang w:eastAsia="ar-SA"/>
    </w:rPr>
  </w:style>
  <w:style w:type="character" w:customStyle="1" w:styleId="BezodstpwZnak">
    <w:name w:val="Bez odstępów Znak"/>
    <w:link w:val="Bezodstpw"/>
    <w:rsid w:val="009F2F7C"/>
    <w:rPr>
      <w:rFonts w:ascii="Calibri" w:hAnsi="Calibri"/>
      <w:sz w:val="24"/>
      <w:szCs w:val="24"/>
      <w:lang w:eastAsia="ar-SA" w:bidi="ar-SA"/>
    </w:rPr>
  </w:style>
  <w:style w:type="character" w:customStyle="1" w:styleId="StronatytuowauprawnieniaZnak">
    <w:name w:val="Strona tytułowa uprawnienia Znak"/>
    <w:link w:val="Stronatytuowauprawnienia"/>
    <w:rsid w:val="009F2F7C"/>
    <w:rPr>
      <w:rFonts w:ascii="Calibri" w:hAnsi="Calibri"/>
      <w:bCs/>
      <w:sz w:val="18"/>
      <w:szCs w:val="18"/>
      <w:lang w:eastAsia="ar-SA"/>
    </w:rPr>
  </w:style>
  <w:style w:type="paragraph" w:customStyle="1" w:styleId="Tytuysekcji">
    <w:name w:val="Tytuły sekcji"/>
    <w:basedOn w:val="Nagwek1"/>
    <w:link w:val="TytuysekcjiZnak"/>
    <w:qFormat/>
    <w:rsid w:val="009F2F7C"/>
    <w:pPr>
      <w:suppressAutoHyphens/>
      <w:spacing w:before="4800" w:line="240" w:lineRule="auto"/>
      <w:jc w:val="center"/>
    </w:pPr>
    <w:rPr>
      <w:rFonts w:ascii="Calibri" w:hAnsi="Calibri"/>
      <w:kern w:val="24"/>
      <w:sz w:val="72"/>
      <w:szCs w:val="32"/>
      <w:lang w:eastAsia="ar-SA"/>
    </w:rPr>
  </w:style>
  <w:style w:type="character" w:customStyle="1" w:styleId="NormalnybezodstpwZnak">
    <w:name w:val="Normalny bez odstępów Znak"/>
    <w:link w:val="Normalnybezodstpw"/>
    <w:rsid w:val="009F2F7C"/>
    <w:rPr>
      <w:rFonts w:ascii="Calibri" w:hAnsi="Calibri"/>
      <w:sz w:val="24"/>
      <w:szCs w:val="24"/>
      <w:lang w:eastAsia="ar-SA"/>
    </w:rPr>
  </w:style>
  <w:style w:type="paragraph" w:customStyle="1" w:styleId="Podpisyrysunkw">
    <w:name w:val="Podpisy rysunków"/>
    <w:basedOn w:val="Normalny"/>
    <w:link w:val="PodpisyrysunkwZnak"/>
    <w:qFormat/>
    <w:rsid w:val="009F2F7C"/>
    <w:pPr>
      <w:suppressAutoHyphens/>
      <w:spacing w:after="120"/>
      <w:ind w:firstLine="680"/>
      <w:jc w:val="center"/>
    </w:pPr>
    <w:rPr>
      <w:rFonts w:ascii="Calibri" w:hAnsi="Calibri"/>
      <w:b/>
      <w:sz w:val="20"/>
      <w:lang w:eastAsia="ar-SA"/>
    </w:rPr>
  </w:style>
  <w:style w:type="character" w:customStyle="1" w:styleId="Nagwek1Znak">
    <w:name w:val="Nagłówek 1 Znak"/>
    <w:aliases w:val="Nagł 1 Znak"/>
    <w:link w:val="Nagwek1"/>
    <w:rsid w:val="009F2F7C"/>
    <w:rPr>
      <w:b/>
      <w:bCs/>
      <w:sz w:val="24"/>
      <w:szCs w:val="24"/>
    </w:rPr>
  </w:style>
  <w:style w:type="character" w:customStyle="1" w:styleId="TytuysekcjiZnak">
    <w:name w:val="Tytuły sekcji Znak"/>
    <w:link w:val="Tytuysekcji"/>
    <w:rsid w:val="009F2F7C"/>
    <w:rPr>
      <w:rFonts w:ascii="Calibri" w:hAnsi="Calibri" w:cs="Arial"/>
      <w:b/>
      <w:bCs/>
      <w:kern w:val="24"/>
      <w:sz w:val="72"/>
      <w:szCs w:val="32"/>
      <w:lang w:eastAsia="ar-SA"/>
    </w:rPr>
  </w:style>
  <w:style w:type="character" w:customStyle="1" w:styleId="PodpisyrysunkwZnak">
    <w:name w:val="Podpisy rysunków Znak"/>
    <w:link w:val="Podpisyrysunkw"/>
    <w:rsid w:val="009F2F7C"/>
    <w:rPr>
      <w:rFonts w:ascii="Calibri" w:hAnsi="Calibri"/>
      <w:b/>
      <w:szCs w:val="24"/>
      <w:lang w:eastAsia="ar-SA"/>
    </w:rPr>
  </w:style>
  <w:style w:type="character" w:styleId="Tekstzastpczy">
    <w:name w:val="Placeholder Text"/>
    <w:uiPriority w:val="99"/>
    <w:semiHidden/>
    <w:rsid w:val="009F2F7C"/>
    <w:rPr>
      <w:color w:val="808080"/>
    </w:rPr>
  </w:style>
  <w:style w:type="paragraph" w:customStyle="1" w:styleId="bullet">
    <w:name w:val="bullet"/>
    <w:basedOn w:val="Normalny"/>
    <w:rsid w:val="00C13152"/>
    <w:pPr>
      <w:numPr>
        <w:numId w:val="11"/>
      </w:numPr>
      <w:tabs>
        <w:tab w:val="left" w:pos="5670"/>
      </w:tabs>
      <w:spacing w:before="120"/>
      <w:jc w:val="both"/>
    </w:pPr>
    <w:rPr>
      <w:szCs w:val="20"/>
    </w:rPr>
  </w:style>
  <w:style w:type="paragraph" w:customStyle="1" w:styleId="Tabela0">
    <w:name w:val="Tabela"/>
    <w:basedOn w:val="Normalny"/>
    <w:link w:val="TabelaZnak"/>
    <w:rsid w:val="00B3282F"/>
    <w:pPr>
      <w:keepNext/>
      <w:spacing w:before="40" w:after="40"/>
      <w:jc w:val="center"/>
    </w:pPr>
    <w:rPr>
      <w:rFonts w:ascii="Arial" w:hAnsi="Arial"/>
      <w:bCs/>
      <w:sz w:val="20"/>
    </w:rPr>
  </w:style>
  <w:style w:type="character" w:customStyle="1" w:styleId="TabelaZnak">
    <w:name w:val="Tabela Znak"/>
    <w:link w:val="Tabela0"/>
    <w:rsid w:val="00B3282F"/>
    <w:rPr>
      <w:rFonts w:ascii="Arial" w:hAnsi="Arial"/>
      <w:bCs/>
      <w:szCs w:val="24"/>
    </w:rPr>
  </w:style>
  <w:style w:type="character" w:customStyle="1" w:styleId="NormalnyEKOVERTZnak">
    <w:name w:val="Normalny EKOVERT Znak"/>
    <w:link w:val="NormalnyEKOVERT"/>
    <w:locked/>
    <w:rsid w:val="006A4D66"/>
    <w:rPr>
      <w:rFonts w:ascii="Calibri Light" w:hAnsi="Calibri Light" w:cs="Calibri Light"/>
      <w:color w:val="000000"/>
      <w:lang w:eastAsia="ar-SA" w:bidi="en-US"/>
    </w:rPr>
  </w:style>
  <w:style w:type="paragraph" w:customStyle="1" w:styleId="NormalnyEKOVERT">
    <w:name w:val="Normalny EKOVERT"/>
    <w:basedOn w:val="Normalny"/>
    <w:link w:val="NormalnyEKOVERTZnak"/>
    <w:qFormat/>
    <w:locked/>
    <w:rsid w:val="006A4D66"/>
    <w:pPr>
      <w:suppressAutoHyphens/>
      <w:spacing w:before="120" w:after="120" w:line="276" w:lineRule="auto"/>
      <w:jc w:val="both"/>
    </w:pPr>
    <w:rPr>
      <w:rFonts w:ascii="Calibri Light" w:hAnsi="Calibri Light" w:cs="Calibri Light"/>
      <w:color w:val="000000"/>
      <w:sz w:val="20"/>
      <w:szCs w:val="20"/>
      <w:lang w:eastAsia="ar-SA" w:bidi="en-US"/>
    </w:rPr>
  </w:style>
  <w:style w:type="character" w:customStyle="1" w:styleId="WypunktowanieZnak">
    <w:name w:val="Wypunktowanie Znak"/>
    <w:link w:val="Wypunktowanie"/>
    <w:locked/>
    <w:rsid w:val="006A4D66"/>
    <w:rPr>
      <w:rFonts w:eastAsia="Andale Sans UI"/>
      <w:kern w:val="2"/>
      <w:szCs w:val="24"/>
      <w:lang w:eastAsia="ar-SA"/>
    </w:rPr>
  </w:style>
  <w:style w:type="paragraph" w:customStyle="1" w:styleId="Wypunktowanie">
    <w:name w:val="Wypunktowanie"/>
    <w:basedOn w:val="Tekstpodstawowy"/>
    <w:link w:val="WypunktowanieZnak"/>
    <w:qFormat/>
    <w:rsid w:val="006A4D66"/>
    <w:pPr>
      <w:widowControl w:val="0"/>
      <w:suppressAutoHyphens/>
      <w:spacing w:after="60" w:line="100" w:lineRule="atLeast"/>
    </w:pPr>
    <w:rPr>
      <w:rFonts w:eastAsia="Andale Sans UI"/>
      <w:kern w:val="2"/>
      <w:sz w:val="20"/>
      <w:lang w:eastAsia="ar-SA"/>
    </w:rPr>
  </w:style>
  <w:style w:type="character" w:customStyle="1" w:styleId="AkapitzlistZnak">
    <w:name w:val="Akapit z listą Znak"/>
    <w:aliases w:val="BulletC Znak,Obiekt Znak,Wyliczanie Znak,Akapit z listą31 Znak,Akapit z listą3 Znak,Numerowanie Znak,Bullets Znak,normalny tekst Znak,List Paragraph Znak,List Paragraph1 Znak"/>
    <w:uiPriority w:val="1"/>
    <w:qFormat/>
    <w:locked/>
    <w:rsid w:val="00B8474A"/>
    <w:rPr>
      <w:rFonts w:ascii="Calibri" w:eastAsia="Calibri" w:hAnsi="Calibri"/>
      <w:sz w:val="22"/>
      <w:szCs w:val="22"/>
      <w:lang w:eastAsia="en-US"/>
    </w:rPr>
  </w:style>
  <w:style w:type="paragraph" w:customStyle="1" w:styleId="NormalIndent10">
    <w:name w:val="Normal Indent 1.0"/>
    <w:basedOn w:val="Normalny"/>
    <w:autoRedefine/>
    <w:rsid w:val="00B8474A"/>
    <w:pPr>
      <w:keepLines/>
      <w:jc w:val="both"/>
    </w:pPr>
    <w:rPr>
      <w:rFonts w:ascii="Calibri" w:eastAsia="ArialNarrow" w:hAnsi="Calibri" w:cs="Arial"/>
      <w:color w:val="FF0000"/>
    </w:rPr>
  </w:style>
  <w:style w:type="character" w:customStyle="1" w:styleId="st">
    <w:name w:val="st"/>
    <w:rsid w:val="003E5D2F"/>
  </w:style>
  <w:style w:type="paragraph" w:styleId="Mapadokumentu">
    <w:name w:val="Document Map"/>
    <w:basedOn w:val="Normalny"/>
    <w:link w:val="MapadokumentuZnak1"/>
    <w:uiPriority w:val="99"/>
    <w:semiHidden/>
    <w:unhideWhenUsed/>
    <w:rsid w:val="00400D85"/>
    <w:rPr>
      <w:rFonts w:ascii="Tahoma" w:hAnsi="Tahoma" w:cs="Tahoma"/>
      <w:sz w:val="16"/>
      <w:szCs w:val="16"/>
    </w:rPr>
  </w:style>
  <w:style w:type="character" w:customStyle="1" w:styleId="MapadokumentuZnak1">
    <w:name w:val="Mapa dokumentu Znak1"/>
    <w:basedOn w:val="Domylnaczcionkaakapitu"/>
    <w:link w:val="Mapadokumentu"/>
    <w:uiPriority w:val="99"/>
    <w:semiHidden/>
    <w:rsid w:val="00400D8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517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8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46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84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18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80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8706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550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857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297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327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2868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796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5972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8715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33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208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798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722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148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950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025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227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825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713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686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274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778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195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745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814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973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029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584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980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2509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865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52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3826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372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098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877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172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600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438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84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826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002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458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914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317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5892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9896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4099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420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401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462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856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689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42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6.jpeg"/><Relationship Id="rId2" Type="http://schemas.openxmlformats.org/officeDocument/2006/relationships/hyperlink" Target="http://www.fasysmosty.pl" TargetMode="External"/><Relationship Id="rId1" Type="http://schemas.openxmlformats.org/officeDocument/2006/relationships/hyperlink" Target="mailto:biuro@fasysmosty.pl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FD8D686C-024F-4D45-B40E-732FE271F7F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164</TotalTime>
  <Pages>12</Pages>
  <Words>1630</Words>
  <Characters>12179</Characters>
  <Application>Microsoft Office Word</Application>
  <DocSecurity>0</DocSecurity>
  <Lines>101</Lines>
  <Paragraphs>27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EKSPERTYZA TECHNICZNA KONSTRUKCJI NOŚNEJ</vt:lpstr>
    </vt:vector>
  </TitlesOfParts>
  <Company/>
  <LinksUpToDate>false</LinksUpToDate>
  <CharactersWithSpaces>13782</CharactersWithSpaces>
  <SharedDoc>false</SharedDoc>
  <HLinks>
    <vt:vector size="276" baseType="variant">
      <vt:variant>
        <vt:i4>1048624</vt:i4>
      </vt:variant>
      <vt:variant>
        <vt:i4>260</vt:i4>
      </vt:variant>
      <vt:variant>
        <vt:i4>0</vt:i4>
      </vt:variant>
      <vt:variant>
        <vt:i4>5</vt:i4>
      </vt:variant>
      <vt:variant>
        <vt:lpwstr/>
      </vt:variant>
      <vt:variant>
        <vt:lpwstr>_Toc44661732</vt:lpwstr>
      </vt:variant>
      <vt:variant>
        <vt:i4>1245232</vt:i4>
      </vt:variant>
      <vt:variant>
        <vt:i4>254</vt:i4>
      </vt:variant>
      <vt:variant>
        <vt:i4>0</vt:i4>
      </vt:variant>
      <vt:variant>
        <vt:i4>5</vt:i4>
      </vt:variant>
      <vt:variant>
        <vt:lpwstr/>
      </vt:variant>
      <vt:variant>
        <vt:lpwstr>_Toc44661731</vt:lpwstr>
      </vt:variant>
      <vt:variant>
        <vt:i4>1179696</vt:i4>
      </vt:variant>
      <vt:variant>
        <vt:i4>248</vt:i4>
      </vt:variant>
      <vt:variant>
        <vt:i4>0</vt:i4>
      </vt:variant>
      <vt:variant>
        <vt:i4>5</vt:i4>
      </vt:variant>
      <vt:variant>
        <vt:lpwstr/>
      </vt:variant>
      <vt:variant>
        <vt:lpwstr>_Toc44661730</vt:lpwstr>
      </vt:variant>
      <vt:variant>
        <vt:i4>1769521</vt:i4>
      </vt:variant>
      <vt:variant>
        <vt:i4>242</vt:i4>
      </vt:variant>
      <vt:variant>
        <vt:i4>0</vt:i4>
      </vt:variant>
      <vt:variant>
        <vt:i4>5</vt:i4>
      </vt:variant>
      <vt:variant>
        <vt:lpwstr/>
      </vt:variant>
      <vt:variant>
        <vt:lpwstr>_Toc44661729</vt:lpwstr>
      </vt:variant>
      <vt:variant>
        <vt:i4>1703985</vt:i4>
      </vt:variant>
      <vt:variant>
        <vt:i4>236</vt:i4>
      </vt:variant>
      <vt:variant>
        <vt:i4>0</vt:i4>
      </vt:variant>
      <vt:variant>
        <vt:i4>5</vt:i4>
      </vt:variant>
      <vt:variant>
        <vt:lpwstr/>
      </vt:variant>
      <vt:variant>
        <vt:lpwstr>_Toc44661728</vt:lpwstr>
      </vt:variant>
      <vt:variant>
        <vt:i4>1376305</vt:i4>
      </vt:variant>
      <vt:variant>
        <vt:i4>230</vt:i4>
      </vt:variant>
      <vt:variant>
        <vt:i4>0</vt:i4>
      </vt:variant>
      <vt:variant>
        <vt:i4>5</vt:i4>
      </vt:variant>
      <vt:variant>
        <vt:lpwstr/>
      </vt:variant>
      <vt:variant>
        <vt:lpwstr>_Toc44661727</vt:lpwstr>
      </vt:variant>
      <vt:variant>
        <vt:i4>1310769</vt:i4>
      </vt:variant>
      <vt:variant>
        <vt:i4>224</vt:i4>
      </vt:variant>
      <vt:variant>
        <vt:i4>0</vt:i4>
      </vt:variant>
      <vt:variant>
        <vt:i4>5</vt:i4>
      </vt:variant>
      <vt:variant>
        <vt:lpwstr/>
      </vt:variant>
      <vt:variant>
        <vt:lpwstr>_Toc44661726</vt:lpwstr>
      </vt:variant>
      <vt:variant>
        <vt:i4>1507377</vt:i4>
      </vt:variant>
      <vt:variant>
        <vt:i4>218</vt:i4>
      </vt:variant>
      <vt:variant>
        <vt:i4>0</vt:i4>
      </vt:variant>
      <vt:variant>
        <vt:i4>5</vt:i4>
      </vt:variant>
      <vt:variant>
        <vt:lpwstr/>
      </vt:variant>
      <vt:variant>
        <vt:lpwstr>_Toc44661725</vt:lpwstr>
      </vt:variant>
      <vt:variant>
        <vt:i4>1441841</vt:i4>
      </vt:variant>
      <vt:variant>
        <vt:i4>212</vt:i4>
      </vt:variant>
      <vt:variant>
        <vt:i4>0</vt:i4>
      </vt:variant>
      <vt:variant>
        <vt:i4>5</vt:i4>
      </vt:variant>
      <vt:variant>
        <vt:lpwstr/>
      </vt:variant>
      <vt:variant>
        <vt:lpwstr>_Toc44661724</vt:lpwstr>
      </vt:variant>
      <vt:variant>
        <vt:i4>1114161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_Toc44661723</vt:lpwstr>
      </vt:variant>
      <vt:variant>
        <vt:i4>1048625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_Toc44661722</vt:lpwstr>
      </vt:variant>
      <vt:variant>
        <vt:i4>1245233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_Toc44661721</vt:lpwstr>
      </vt:variant>
      <vt:variant>
        <vt:i4>1179697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_Toc44661720</vt:lpwstr>
      </vt:variant>
      <vt:variant>
        <vt:i4>1769522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_Toc44661719</vt:lpwstr>
      </vt:variant>
      <vt:variant>
        <vt:i4>1703986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_Toc44661718</vt:lpwstr>
      </vt:variant>
      <vt:variant>
        <vt:i4>1376306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_Toc44661717</vt:lpwstr>
      </vt:variant>
      <vt:variant>
        <vt:i4>1310770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_Toc44661716</vt:lpwstr>
      </vt:variant>
      <vt:variant>
        <vt:i4>1507378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_Toc44661715</vt:lpwstr>
      </vt:variant>
      <vt:variant>
        <vt:i4>1441842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_Toc44661714</vt:lpwstr>
      </vt:variant>
      <vt:variant>
        <vt:i4>1114162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_Toc44661713</vt:lpwstr>
      </vt:variant>
      <vt:variant>
        <vt:i4>1048626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_Toc44661712</vt:lpwstr>
      </vt:variant>
      <vt:variant>
        <vt:i4>1245234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_Toc44661711</vt:lpwstr>
      </vt:variant>
      <vt:variant>
        <vt:i4>1179698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_Toc44661710</vt:lpwstr>
      </vt:variant>
      <vt:variant>
        <vt:i4>1769523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_Toc44661709</vt:lpwstr>
      </vt:variant>
      <vt:variant>
        <vt:i4>1703987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_Toc44661708</vt:lpwstr>
      </vt:variant>
      <vt:variant>
        <vt:i4>1376307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_Toc44661707</vt:lpwstr>
      </vt:variant>
      <vt:variant>
        <vt:i4>1310771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_Toc44661706</vt:lpwstr>
      </vt:variant>
      <vt:variant>
        <vt:i4>1507379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_Toc44661705</vt:lpwstr>
      </vt:variant>
      <vt:variant>
        <vt:i4>1441843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_Toc44661704</vt:lpwstr>
      </vt:variant>
      <vt:variant>
        <vt:i4>1114163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_Toc44661703</vt:lpwstr>
      </vt:variant>
      <vt:variant>
        <vt:i4>1048627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_Toc44661702</vt:lpwstr>
      </vt:variant>
      <vt:variant>
        <vt:i4>1245235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_Toc44661701</vt:lpwstr>
      </vt:variant>
      <vt:variant>
        <vt:i4>1179699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_Toc44661700</vt:lpwstr>
      </vt:variant>
      <vt:variant>
        <vt:i4>1703994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_Toc44661699</vt:lpwstr>
      </vt:variant>
      <vt:variant>
        <vt:i4>1769530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_Toc44661698</vt:lpwstr>
      </vt:variant>
      <vt:variant>
        <vt:i4>1310778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_Toc44661697</vt:lpwstr>
      </vt:variant>
      <vt:variant>
        <vt:i4>1376314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_Toc44661696</vt:lpwstr>
      </vt:variant>
      <vt:variant>
        <vt:i4>1441850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_Toc44661695</vt:lpwstr>
      </vt:variant>
      <vt:variant>
        <vt:i4>1507386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_Toc44661694</vt:lpwstr>
      </vt:variant>
      <vt:variant>
        <vt:i4>1048634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_Toc44661693</vt:lpwstr>
      </vt:variant>
      <vt:variant>
        <vt:i4>1114170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_Toc44661692</vt:lpwstr>
      </vt:variant>
      <vt:variant>
        <vt:i4>1179706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_Toc44661691</vt:lpwstr>
      </vt:variant>
      <vt:variant>
        <vt:i4>1245242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_Toc44661690</vt:lpwstr>
      </vt:variant>
      <vt:variant>
        <vt:i4>1703995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_Toc44661689</vt:lpwstr>
      </vt:variant>
      <vt:variant>
        <vt:i4>1310815</vt:i4>
      </vt:variant>
      <vt:variant>
        <vt:i4>6</vt:i4>
      </vt:variant>
      <vt:variant>
        <vt:i4>0</vt:i4>
      </vt:variant>
      <vt:variant>
        <vt:i4>5</vt:i4>
      </vt:variant>
      <vt:variant>
        <vt:lpwstr>http://www.fasysmosty.pl/</vt:lpwstr>
      </vt:variant>
      <vt:variant>
        <vt:lpwstr/>
      </vt:variant>
      <vt:variant>
        <vt:i4>2424862</vt:i4>
      </vt:variant>
      <vt:variant>
        <vt:i4>3</vt:i4>
      </vt:variant>
      <vt:variant>
        <vt:i4>0</vt:i4>
      </vt:variant>
      <vt:variant>
        <vt:i4>5</vt:i4>
      </vt:variant>
      <vt:variant>
        <vt:lpwstr>mailto:biuro@fasysmosty.pl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EKSPERTYZA TECHNICZNA KONSTRUKCJI NOŚNEJ</dc:title>
  <dc:creator>Sułkowski</dc:creator>
  <cp:lastModifiedBy>Konto Microsoft</cp:lastModifiedBy>
  <cp:revision>20</cp:revision>
  <cp:lastPrinted>2021-11-23T11:54:00Z</cp:lastPrinted>
  <dcterms:created xsi:type="dcterms:W3CDTF">2021-09-28T01:18:00Z</dcterms:created>
  <dcterms:modified xsi:type="dcterms:W3CDTF">2021-11-23T12:03:00Z</dcterms:modified>
</cp:coreProperties>
</file>